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41" w:rsidRPr="002B17B5" w:rsidRDefault="000B5C41" w:rsidP="000B5C41">
      <w:pPr>
        <w:pStyle w:val="a3"/>
        <w:snapToGrid w:val="0"/>
        <w:spacing w:line="440" w:lineRule="exact"/>
        <w:rPr>
          <w:rFonts w:ascii="標楷體" w:eastAsia="標楷體" w:hAnsi="標楷體"/>
          <w:snapToGrid w:val="0"/>
          <w:spacing w:val="14"/>
          <w:sz w:val="36"/>
        </w:rPr>
      </w:pPr>
    </w:p>
    <w:p w:rsidR="000B5C41" w:rsidRPr="002B17B5" w:rsidRDefault="000B5C41" w:rsidP="000B5C41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36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36"/>
        </w:rPr>
        <w:t>缺　勤　反　應　單</w:t>
      </w:r>
    </w:p>
    <w:p w:rsidR="000B5C41" w:rsidRPr="002B17B5" w:rsidRDefault="000B5C41" w:rsidP="000B5C41">
      <w:pPr>
        <w:pStyle w:val="a3"/>
        <w:snapToGrid w:val="0"/>
        <w:spacing w:after="120"/>
        <w:rPr>
          <w:rFonts w:ascii="標楷體" w:eastAsia="標楷體" w:hAnsi="標楷體"/>
          <w:snapToGrid w:val="0"/>
          <w:spacing w:val="14"/>
          <w:sz w:val="22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22"/>
        </w:rPr>
        <w:t xml:space="preserve">部門：        </w:t>
      </w:r>
      <w:r w:rsidRPr="002B17B5">
        <w:rPr>
          <w:rFonts w:ascii="標楷體" w:eastAsia="標楷體" w:hAnsi="標楷體" w:cs="細明體" w:hint="eastAsia"/>
          <w:snapToGrid w:val="0"/>
          <w:spacing w:val="14"/>
          <w:sz w:val="22"/>
        </w:rPr>
        <w:t>院</w:t>
      </w:r>
      <w:r w:rsidRPr="002B17B5">
        <w:rPr>
          <w:rFonts w:ascii="標楷體" w:eastAsia="標楷體" w:hAnsi="標楷體" w:hint="eastAsia"/>
          <w:snapToGrid w:val="0"/>
          <w:spacing w:val="14"/>
          <w:sz w:val="22"/>
        </w:rPr>
        <w:t>(處)        系(組)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577"/>
        <w:gridCol w:w="2023"/>
        <w:gridCol w:w="557"/>
        <w:gridCol w:w="163"/>
        <w:gridCol w:w="1113"/>
        <w:gridCol w:w="2325"/>
        <w:gridCol w:w="454"/>
      </w:tblGrid>
      <w:tr w:rsidR="000B5C41" w:rsidRPr="002B17B5" w:rsidTr="0039398E">
        <w:trPr>
          <w:cantSplit/>
          <w:trHeight w:hRule="exact" w:val="520"/>
        </w:trPr>
        <w:tc>
          <w:tcPr>
            <w:tcW w:w="2325" w:type="dxa"/>
            <w:gridSpan w:val="2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姓        名</w:t>
            </w:r>
          </w:p>
        </w:tc>
        <w:tc>
          <w:tcPr>
            <w:tcW w:w="2580" w:type="dxa"/>
            <w:gridSpan w:val="2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人　員　代　號</w:t>
            </w:r>
          </w:p>
        </w:tc>
        <w:tc>
          <w:tcPr>
            <w:tcW w:w="1276" w:type="dxa"/>
            <w:gridSpan w:val="2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學校代號</w:t>
            </w:r>
          </w:p>
        </w:tc>
        <w:tc>
          <w:tcPr>
            <w:tcW w:w="2325" w:type="dxa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缺　勤　日　期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  <w:right w:val="nil"/>
            </w:tcBorders>
          </w:tcPr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一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式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一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聯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：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提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報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人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↓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部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門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主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管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↓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人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事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室</w:t>
            </w: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  <w:p w:rsidR="000B5C41" w:rsidRPr="002B17B5" w:rsidRDefault="000B5C41" w:rsidP="0039398E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0B5C41" w:rsidRPr="002B17B5" w:rsidTr="0039398E">
        <w:trPr>
          <w:cantSplit/>
          <w:trHeight w:hRule="exact" w:val="800"/>
        </w:trPr>
        <w:tc>
          <w:tcPr>
            <w:tcW w:w="2325" w:type="dxa"/>
            <w:gridSpan w:val="2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:rsidR="000B5C41" w:rsidRPr="002B17B5" w:rsidRDefault="000B5C41" w:rsidP="0039398E">
            <w:pPr>
              <w:pStyle w:val="a3"/>
              <w:snapToGrid w:val="0"/>
              <w:spacing w:line="440" w:lineRule="exact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0B5C41" w:rsidRPr="002B17B5" w:rsidTr="0039398E">
        <w:trPr>
          <w:cantSplit/>
          <w:trHeight w:hRule="exact" w:val="2000"/>
        </w:trPr>
        <w:tc>
          <w:tcPr>
            <w:tcW w:w="748" w:type="dxa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擬</w:t>
            </w: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處</w:t>
            </w: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理</w:t>
            </w: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對</w:t>
            </w: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策</w:t>
            </w:r>
          </w:p>
        </w:tc>
        <w:tc>
          <w:tcPr>
            <w:tcW w:w="7758" w:type="dxa"/>
            <w:gridSpan w:val="6"/>
            <w:vAlign w:val="center"/>
          </w:tcPr>
          <w:p w:rsidR="000B5C41" w:rsidRPr="002B17B5" w:rsidRDefault="000B5C41" w:rsidP="0039398E">
            <w:pPr>
              <w:pStyle w:val="a3"/>
              <w:snapToGrid w:val="0"/>
              <w:spacing w:before="12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1. □ 未辦請假或離職手續，請以曠職論。</w:t>
            </w:r>
          </w:p>
          <w:p w:rsidR="000B5C41" w:rsidRPr="002B17B5" w:rsidRDefault="000B5C41" w:rsidP="0039398E">
            <w:pPr>
              <w:pStyle w:val="a3"/>
              <w:snapToGrid w:val="0"/>
              <w:spacing w:before="12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2. □ 已連續曠職三日，應予免職。</w:t>
            </w:r>
          </w:p>
          <w:p w:rsidR="000B5C41" w:rsidRPr="002B17B5" w:rsidRDefault="000B5C41" w:rsidP="0039398E">
            <w:pPr>
              <w:pStyle w:val="a3"/>
              <w:snapToGrid w:val="0"/>
              <w:spacing w:before="12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3. □ 慰留中，請暫緩退保。</w:t>
            </w: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:rsidR="000B5C41" w:rsidRPr="002B17B5" w:rsidRDefault="000B5C41" w:rsidP="0039398E">
            <w:pPr>
              <w:pStyle w:val="a3"/>
              <w:snapToGrid w:val="0"/>
              <w:spacing w:line="440" w:lineRule="exact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0B5C41" w:rsidRPr="002B17B5" w:rsidTr="0039398E">
        <w:trPr>
          <w:cantSplit/>
          <w:trHeight w:hRule="exact" w:val="1700"/>
        </w:trPr>
        <w:tc>
          <w:tcPr>
            <w:tcW w:w="748" w:type="dxa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主</w:t>
            </w: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管</w:t>
            </w:r>
          </w:p>
        </w:tc>
        <w:tc>
          <w:tcPr>
            <w:tcW w:w="3600" w:type="dxa"/>
            <w:gridSpan w:val="2"/>
          </w:tcPr>
          <w:p w:rsidR="000B5C41" w:rsidRPr="002B17B5" w:rsidRDefault="000B5C41" w:rsidP="0039398E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提</w:t>
            </w: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報</w:t>
            </w: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2"/>
              </w:rPr>
              <w:t>人</w:t>
            </w:r>
          </w:p>
        </w:tc>
        <w:tc>
          <w:tcPr>
            <w:tcW w:w="3438" w:type="dxa"/>
            <w:gridSpan w:val="2"/>
            <w:vAlign w:val="center"/>
          </w:tcPr>
          <w:p w:rsidR="000B5C41" w:rsidRPr="002B17B5" w:rsidRDefault="000B5C41" w:rsidP="0039398E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:rsidR="000B5C41" w:rsidRPr="002B17B5" w:rsidRDefault="000B5C41" w:rsidP="0039398E">
            <w:pPr>
              <w:pStyle w:val="a3"/>
              <w:snapToGrid w:val="0"/>
              <w:spacing w:line="440" w:lineRule="exact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</w:tbl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22"/>
        </w:rPr>
        <w:t>表號：020</w:t>
      </w:r>
      <w:r>
        <w:rPr>
          <w:rFonts w:ascii="標楷體" w:eastAsia="標楷體" w:hAnsi="標楷體" w:hint="eastAsia"/>
          <w:snapToGrid w:val="0"/>
          <w:spacing w:val="14"/>
          <w:sz w:val="22"/>
        </w:rPr>
        <w:t>0</w:t>
      </w:r>
      <w:r w:rsidRPr="002B17B5">
        <w:rPr>
          <w:rFonts w:ascii="標楷體" w:eastAsia="標楷體" w:hAnsi="標楷體" w:hint="eastAsia"/>
          <w:snapToGrid w:val="0"/>
          <w:spacing w:val="14"/>
          <w:sz w:val="22"/>
        </w:rPr>
        <w:t>0150</w:t>
      </w:r>
      <w:r>
        <w:rPr>
          <w:rFonts w:ascii="標楷體" w:eastAsia="標楷體" w:hAnsi="標楷體" w:hint="eastAsia"/>
          <w:snapToGrid w:val="0"/>
          <w:spacing w:val="14"/>
          <w:sz w:val="22"/>
        </w:rPr>
        <w:t>7</w:t>
      </w:r>
      <w:r w:rsidRPr="002B17B5">
        <w:rPr>
          <w:rFonts w:ascii="標楷體" w:eastAsia="標楷體" w:hAnsi="標楷體" w:hint="eastAsia"/>
          <w:snapToGrid w:val="0"/>
          <w:spacing w:val="14"/>
          <w:sz w:val="22"/>
        </w:rPr>
        <w:t xml:space="preserve">　規格：</w:t>
      </w:r>
      <w:smartTag w:uri="urn:schemas-microsoft-com:office:smarttags" w:element="chmetcnv">
        <w:smartTagPr>
          <w:attr w:name="UnitName" w:val="公分"/>
          <w:attr w:name="SourceValue" w:val="19.7"/>
          <w:attr w:name="HasSpace" w:val="False"/>
          <w:attr w:name="Negative" w:val="False"/>
          <w:attr w:name="NumberType" w:val="1"/>
          <w:attr w:name="TCSC" w:val="0"/>
        </w:smartTagPr>
        <w:r w:rsidRPr="002B17B5">
          <w:rPr>
            <w:rFonts w:ascii="標楷體" w:eastAsia="標楷體" w:hAnsi="標楷體" w:hint="eastAsia"/>
            <w:snapToGrid w:val="0"/>
            <w:spacing w:val="14"/>
            <w:sz w:val="22"/>
          </w:rPr>
          <w:t>19.7公分</w:t>
        </w:r>
      </w:smartTag>
      <w:r w:rsidRPr="002B17B5">
        <w:rPr>
          <w:rFonts w:ascii="標楷體" w:eastAsia="標楷體" w:hAnsi="標楷體" w:hint="eastAsia"/>
          <w:snapToGrid w:val="0"/>
          <w:spacing w:val="14"/>
          <w:sz w:val="22"/>
        </w:rPr>
        <w:t xml:space="preserve"> X </w:t>
      </w:r>
      <w:smartTag w:uri="urn:schemas-microsoft-com:office:smarttags" w:element="chmetcnv">
        <w:smartTagPr>
          <w:attr w:name="UnitName" w:val="公分"/>
          <w:attr w:name="SourceValue" w:val="13.6"/>
          <w:attr w:name="HasSpace" w:val="False"/>
          <w:attr w:name="Negative" w:val="False"/>
          <w:attr w:name="NumberType" w:val="1"/>
          <w:attr w:name="TCSC" w:val="0"/>
        </w:smartTagPr>
        <w:r w:rsidRPr="002B17B5">
          <w:rPr>
            <w:rFonts w:ascii="標楷體" w:eastAsia="標楷體" w:hAnsi="標楷體" w:hint="eastAsia"/>
            <w:snapToGrid w:val="0"/>
            <w:spacing w:val="14"/>
            <w:sz w:val="22"/>
          </w:rPr>
          <w:t>13.6公分</w:t>
        </w:r>
      </w:smartTag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0B5C41" w:rsidRPr="002B17B5" w:rsidRDefault="000B5C41" w:rsidP="000B5C41">
      <w:pPr>
        <w:pStyle w:val="a3"/>
        <w:snapToGrid w:val="0"/>
        <w:spacing w:before="120"/>
        <w:rPr>
          <w:rFonts w:ascii="標楷體" w:eastAsia="標楷體" w:hAnsi="標楷體"/>
          <w:snapToGrid w:val="0"/>
          <w:spacing w:val="14"/>
          <w:sz w:val="22"/>
        </w:rPr>
      </w:pPr>
    </w:p>
    <w:p w:rsidR="00761C5D" w:rsidRPr="000B5C41" w:rsidRDefault="000B5C41" w:rsidP="000B5C41">
      <w:pPr>
        <w:pStyle w:val="a3"/>
        <w:snapToGrid w:val="0"/>
        <w:jc w:val="center"/>
      </w:pPr>
      <w:r w:rsidRPr="002B17B5">
        <w:rPr>
          <w:rFonts w:ascii="標楷體" w:eastAsia="標楷體" w:hAnsi="標楷體" w:hint="eastAsia"/>
          <w:snapToGrid w:val="0"/>
          <w:spacing w:val="14"/>
          <w:kern w:val="0"/>
        </w:rPr>
        <w:t xml:space="preserve">考勤管理辦法             </w:t>
      </w:r>
      <w:r w:rsidRPr="002B17B5">
        <w:rPr>
          <w:rFonts w:ascii="標楷體" w:eastAsia="標楷體" w:hAnsi="標楷體"/>
          <w:snapToGrid w:val="0"/>
          <w:spacing w:val="14"/>
          <w:kern w:val="0"/>
        </w:rPr>
        <w:t xml:space="preserve">   </w:t>
      </w:r>
      <w:r w:rsidRPr="002B17B5">
        <w:rPr>
          <w:rFonts w:ascii="標楷體" w:eastAsia="標楷體" w:hAnsi="標楷體" w:hint="eastAsia"/>
          <w:snapToGrid w:val="0"/>
          <w:spacing w:val="14"/>
          <w:kern w:val="0"/>
        </w:rPr>
        <w:t xml:space="preserve"> </w:t>
      </w:r>
      <w:r w:rsidRPr="00D65FF5">
        <w:rPr>
          <w:rFonts w:ascii="標楷體" w:eastAsia="標楷體" w:hAnsi="標楷體"/>
          <w:snapToGrid w:val="0"/>
          <w:spacing w:val="14"/>
          <w:kern w:val="0"/>
        </w:rPr>
        <w:fldChar w:fldCharType="begin"/>
      </w:r>
      <w:r w:rsidRPr="00D65FF5">
        <w:rPr>
          <w:rFonts w:ascii="標楷體" w:eastAsia="標楷體" w:hAnsi="標楷體"/>
          <w:snapToGrid w:val="0"/>
          <w:spacing w:val="14"/>
          <w:kern w:val="0"/>
        </w:rPr>
        <w:instrText>PAGE   \* MERGEFORMAT</w:instrText>
      </w:r>
      <w:r w:rsidRPr="00D65FF5">
        <w:rPr>
          <w:rFonts w:ascii="標楷體" w:eastAsia="標楷體" w:hAnsi="標楷體"/>
          <w:snapToGrid w:val="0"/>
          <w:spacing w:val="14"/>
          <w:kern w:val="0"/>
        </w:rPr>
        <w:fldChar w:fldCharType="separate"/>
      </w:r>
      <w:r w:rsidRPr="00760448">
        <w:rPr>
          <w:rFonts w:ascii="標楷體" w:eastAsia="標楷體" w:hAnsi="標楷體"/>
          <w:noProof/>
          <w:snapToGrid w:val="0"/>
          <w:spacing w:val="14"/>
          <w:kern w:val="0"/>
          <w:lang w:val="zh-TW"/>
        </w:rPr>
        <w:t>21</w:t>
      </w:r>
      <w:r w:rsidRPr="00D65FF5">
        <w:rPr>
          <w:rFonts w:ascii="標楷體" w:eastAsia="標楷體" w:hAnsi="標楷體"/>
          <w:snapToGrid w:val="0"/>
          <w:spacing w:val="14"/>
          <w:kern w:val="0"/>
        </w:rPr>
        <w:fldChar w:fldCharType="end"/>
      </w:r>
      <w:r>
        <w:rPr>
          <w:rFonts w:ascii="標楷體" w:eastAsia="標楷體" w:hAnsi="標楷體" w:hint="eastAsia"/>
          <w:snapToGrid w:val="0"/>
          <w:spacing w:val="14"/>
          <w:kern w:val="0"/>
        </w:rPr>
        <w:t xml:space="preserve">    </w:t>
      </w:r>
      <w:r>
        <w:rPr>
          <w:rFonts w:ascii="標楷體" w:eastAsia="標楷體" w:hAnsi="標楷體" w:hint="eastAsia"/>
          <w:snapToGrid w:val="0"/>
          <w:spacing w:val="14"/>
          <w:kern w:val="0"/>
        </w:rPr>
        <w:t xml:space="preserve">   </w:t>
      </w:r>
      <w:bookmarkStart w:id="0" w:name="_GoBack"/>
      <w:bookmarkEnd w:id="0"/>
      <w:r w:rsidRPr="002B17B5">
        <w:rPr>
          <w:rFonts w:ascii="標楷體" w:eastAsia="標楷體" w:hAnsi="標楷體"/>
          <w:snapToGrid w:val="0"/>
          <w:spacing w:val="14"/>
          <w:kern w:val="0"/>
        </w:rPr>
        <w:t xml:space="preserve">  </w:t>
      </w:r>
      <w:r>
        <w:rPr>
          <w:rFonts w:ascii="標楷體" w:eastAsia="標楷體" w:hAnsi="標楷體" w:hint="eastAsia"/>
          <w:snapToGrid w:val="0"/>
          <w:spacing w:val="14"/>
          <w:kern w:val="0"/>
        </w:rPr>
        <w:t>10</w:t>
      </w:r>
      <w:r>
        <w:rPr>
          <w:rFonts w:ascii="標楷體" w:eastAsia="標楷體" w:hAnsi="標楷體"/>
          <w:snapToGrid w:val="0"/>
          <w:spacing w:val="14"/>
          <w:kern w:val="0"/>
        </w:rPr>
        <w:t>7</w:t>
      </w:r>
      <w:r>
        <w:rPr>
          <w:rFonts w:ascii="標楷體" w:eastAsia="標楷體" w:hAnsi="標楷體" w:hint="eastAsia"/>
          <w:snapToGrid w:val="0"/>
          <w:spacing w:val="14"/>
          <w:kern w:val="0"/>
        </w:rPr>
        <w:t>年</w:t>
      </w:r>
      <w:r>
        <w:rPr>
          <w:rFonts w:ascii="標楷體" w:eastAsia="標楷體" w:hAnsi="標楷體"/>
          <w:snapToGrid w:val="0"/>
          <w:spacing w:val="14"/>
          <w:kern w:val="0"/>
        </w:rPr>
        <w:t>6</w:t>
      </w:r>
      <w:r>
        <w:rPr>
          <w:rFonts w:ascii="標楷體" w:eastAsia="標楷體" w:hAnsi="標楷體" w:hint="eastAsia"/>
          <w:snapToGrid w:val="0"/>
          <w:spacing w:val="14"/>
          <w:kern w:val="0"/>
        </w:rPr>
        <w:t>月</w:t>
      </w:r>
      <w:r>
        <w:rPr>
          <w:rFonts w:ascii="標楷體" w:eastAsia="標楷體" w:hAnsi="標楷體"/>
          <w:snapToGrid w:val="0"/>
          <w:spacing w:val="14"/>
          <w:kern w:val="0"/>
        </w:rPr>
        <w:t>14</w:t>
      </w:r>
      <w:r>
        <w:rPr>
          <w:rFonts w:ascii="標楷體" w:eastAsia="標楷體" w:hAnsi="標楷體" w:hint="eastAsia"/>
          <w:snapToGrid w:val="0"/>
          <w:spacing w:val="14"/>
          <w:kern w:val="0"/>
        </w:rPr>
        <w:t>日修訂</w:t>
      </w:r>
    </w:p>
    <w:sectPr w:rsidR="00761C5D" w:rsidRPr="000B5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1"/>
    <w:rsid w:val="000B5C41"/>
    <w:rsid w:val="0076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1AE60FA"/>
  <w15:chartTrackingRefBased/>
  <w15:docId w15:val="{A32090DD-C8E4-4D23-AB95-BD619C52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5C4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0B5C41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0D020W/馮瑜勳</dc:creator>
  <cp:keywords/>
  <dc:description/>
  <cp:lastModifiedBy>0D020W/馮瑜勳</cp:lastModifiedBy>
  <cp:revision>1</cp:revision>
  <dcterms:created xsi:type="dcterms:W3CDTF">2019-02-18T08:24:00Z</dcterms:created>
  <dcterms:modified xsi:type="dcterms:W3CDTF">2019-02-18T08:26:00Z</dcterms:modified>
</cp:coreProperties>
</file>