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27" w:rsidRPr="00D97B43" w:rsidRDefault="00A72D27" w:rsidP="00A8409A">
      <w:pPr>
        <w:spacing w:beforeLines="50" w:before="180" w:afterLines="50" w:after="180" w:line="300" w:lineRule="exact"/>
        <w:ind w:left="1261" w:hangingChars="450" w:hanging="1261"/>
        <w:jc w:val="center"/>
        <w:rPr>
          <w:rFonts w:eastAsia="標楷體"/>
          <w:b/>
          <w:sz w:val="28"/>
        </w:rPr>
      </w:pPr>
      <w:r w:rsidRPr="00D97B43">
        <w:rPr>
          <w:rFonts w:eastAsia="標楷體" w:hAnsi="標楷體"/>
          <w:b/>
          <w:sz w:val="28"/>
        </w:rPr>
        <w:t>長庚大學研究人員年度評核表</w:t>
      </w:r>
    </w:p>
    <w:p w:rsidR="00A72D27" w:rsidRPr="00D97B43" w:rsidRDefault="001552AA" w:rsidP="00D30192">
      <w:pPr>
        <w:spacing w:line="260" w:lineRule="exact"/>
        <w:ind w:right="113"/>
        <w:jc w:val="both"/>
        <w:rPr>
          <w:rFonts w:eastAsia="標楷體"/>
        </w:rPr>
      </w:pPr>
      <w:r w:rsidRPr="00D97B43">
        <w:rPr>
          <w:rFonts w:eastAsia="標楷體"/>
          <w:sz w:val="20"/>
        </w:rPr>
        <w:t xml:space="preserve">                                                                            </w:t>
      </w:r>
      <w:r w:rsidR="00A72D27" w:rsidRPr="00D97B43">
        <w:rPr>
          <w:rFonts w:eastAsia="標楷體"/>
          <w:sz w:val="20"/>
        </w:rPr>
        <w:t xml:space="preserve">  </w:t>
      </w:r>
      <w:r w:rsidR="00A72D27" w:rsidRPr="00D97B43">
        <w:rPr>
          <w:rFonts w:eastAsia="標楷體" w:hAnsi="標楷體"/>
        </w:rPr>
        <w:t>年</w:t>
      </w:r>
      <w:r w:rsidR="00A72D27" w:rsidRPr="00D97B43">
        <w:rPr>
          <w:rFonts w:eastAsia="標楷體"/>
        </w:rPr>
        <w:t xml:space="preserve"> </w:t>
      </w:r>
      <w:r w:rsidR="00D30192" w:rsidRPr="00D97B43">
        <w:rPr>
          <w:rFonts w:eastAsia="標楷體"/>
        </w:rPr>
        <w:t xml:space="preserve"> </w:t>
      </w:r>
      <w:r w:rsidR="00A72D27" w:rsidRPr="00D97B43">
        <w:rPr>
          <w:rFonts w:eastAsia="標楷體"/>
        </w:rPr>
        <w:t xml:space="preserve"> </w:t>
      </w:r>
      <w:r w:rsidR="00A72D27" w:rsidRPr="00D97B43">
        <w:rPr>
          <w:rFonts w:eastAsia="標楷體" w:hAnsi="標楷體"/>
        </w:rPr>
        <w:t>月</w:t>
      </w:r>
      <w:r w:rsidR="00A72D27" w:rsidRPr="00D97B43">
        <w:rPr>
          <w:rFonts w:eastAsia="標楷體"/>
        </w:rPr>
        <w:t xml:space="preserve"> </w:t>
      </w:r>
      <w:r w:rsidR="00D30192" w:rsidRPr="00D97B43">
        <w:rPr>
          <w:rFonts w:eastAsia="標楷體"/>
        </w:rPr>
        <w:t xml:space="preserve"> </w:t>
      </w:r>
      <w:r w:rsidR="00A72D27" w:rsidRPr="00D97B43">
        <w:rPr>
          <w:rFonts w:eastAsia="標楷體"/>
        </w:rPr>
        <w:t xml:space="preserve"> </w:t>
      </w:r>
      <w:r w:rsidR="00A72D27" w:rsidRPr="00D97B43">
        <w:rPr>
          <w:rFonts w:eastAsia="標楷體" w:hAnsi="標楷體"/>
        </w:rPr>
        <w:t>日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547"/>
        <w:gridCol w:w="563"/>
        <w:gridCol w:w="1112"/>
        <w:gridCol w:w="876"/>
        <w:gridCol w:w="892"/>
        <w:gridCol w:w="905"/>
        <w:gridCol w:w="899"/>
        <w:gridCol w:w="176"/>
        <w:gridCol w:w="902"/>
        <w:gridCol w:w="982"/>
        <w:gridCol w:w="1417"/>
        <w:gridCol w:w="284"/>
      </w:tblGrid>
      <w:tr w:rsidR="00A72D27" w:rsidRPr="00D97B43" w:rsidTr="00D30192">
        <w:trPr>
          <w:cantSplit/>
          <w:trHeight w:val="707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姓名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3D056A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部門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職級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D30192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到職日期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一式</w:t>
            </w:r>
            <w:proofErr w:type="gramStart"/>
            <w:r w:rsidRPr="00D97B43">
              <w:rPr>
                <w:rFonts w:eastAsia="標楷體" w:hAnsi="標楷體"/>
              </w:rPr>
              <w:t>一</w:t>
            </w:r>
            <w:proofErr w:type="gramEnd"/>
            <w:r w:rsidRPr="00D97B43">
              <w:rPr>
                <w:rFonts w:eastAsia="標楷體" w:hAnsi="標楷體"/>
              </w:rPr>
              <w:t>聯：各研究人員</w:t>
            </w:r>
            <w:r w:rsidRPr="00D97B43">
              <w:rPr>
                <w:rFonts w:eastAsia="標楷體"/>
              </w:rPr>
              <w:t>↓</w:t>
            </w:r>
            <w:r w:rsidRPr="00D97B43">
              <w:rPr>
                <w:rFonts w:eastAsia="標楷體" w:hAnsi="標楷體"/>
              </w:rPr>
              <w:t>部門主管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研發處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校長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人事室</w:t>
            </w:r>
          </w:p>
        </w:tc>
      </w:tr>
      <w:tr w:rsidR="00A72D27" w:rsidRPr="00D97B43" w:rsidTr="00D30192">
        <w:trPr>
          <w:cantSplit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研</w:t>
            </w:r>
            <w:proofErr w:type="gramEnd"/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究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人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員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詳</w:t>
            </w:r>
            <w:proofErr w:type="gramEnd"/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實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填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報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項目</w:t>
            </w:r>
          </w:p>
        </w:tc>
        <w:tc>
          <w:tcPr>
            <w:tcW w:w="87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6273A2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內容（請針對個人於年度間在研究</w:t>
            </w:r>
            <w:bookmarkStart w:id="0" w:name="_GoBack"/>
            <w:bookmarkEnd w:id="0"/>
            <w:r w:rsidRPr="00D97B43">
              <w:rPr>
                <w:rFonts w:eastAsia="標楷體" w:hAnsi="標楷體"/>
                <w:sz w:val="22"/>
                <w:szCs w:val="22"/>
              </w:rPr>
              <w:t>之實際表現，自我申報</w:t>
            </w:r>
            <w:r w:rsidRPr="00D97B43">
              <w:rPr>
                <w:rFonts w:eastAsia="標楷體"/>
                <w:sz w:val="22"/>
                <w:szCs w:val="22"/>
              </w:rPr>
              <w:t>(</w:t>
            </w:r>
            <w:r w:rsidRPr="00D97B43">
              <w:rPr>
                <w:rFonts w:eastAsia="標楷體" w:hAnsi="標楷體"/>
                <w:sz w:val="22"/>
                <w:szCs w:val="22"/>
              </w:rPr>
              <w:t>以</w:t>
            </w:r>
            <w:r w:rsidRPr="00D97B43">
              <w:rPr>
                <w:rFonts w:eastAsia="標楷體"/>
                <w:sz w:val="22"/>
                <w:szCs w:val="22"/>
              </w:rPr>
              <w:t>A4</w:t>
            </w:r>
            <w:r w:rsidRPr="00D97B43">
              <w:rPr>
                <w:rFonts w:eastAsia="標楷體" w:hAnsi="標楷體"/>
                <w:sz w:val="22"/>
                <w:szCs w:val="22"/>
              </w:rPr>
              <w:t>紙繕打檢附</w:t>
            </w:r>
            <w:r w:rsidRPr="00D97B43">
              <w:rPr>
                <w:rFonts w:eastAsia="標楷體"/>
                <w:sz w:val="22"/>
                <w:szCs w:val="22"/>
              </w:rPr>
              <w:t>)</w:t>
            </w:r>
            <w:r w:rsidRPr="00D97B43">
              <w:rPr>
                <w:rFonts w:eastAsia="標楷體" w:hAnsi="標楷體"/>
                <w:sz w:val="22"/>
                <w:szCs w:val="22"/>
              </w:rPr>
              <w:t>。）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D30192">
        <w:trPr>
          <w:cantSplit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論文刊登</w:t>
            </w:r>
            <w:r w:rsidRPr="00D97B43">
              <w:rPr>
                <w:rFonts w:eastAsia="標楷體"/>
              </w:rPr>
              <w:t>SCI/SSCI</w:t>
            </w:r>
            <w:r w:rsidRPr="00D97B43">
              <w:rPr>
                <w:rFonts w:eastAsia="標楷體" w:hAnsi="標楷體"/>
              </w:rPr>
              <w:t>雜誌名稱、年度、</w:t>
            </w:r>
            <w:proofErr w:type="gramStart"/>
            <w:r w:rsidRPr="00D97B43">
              <w:rPr>
                <w:rFonts w:eastAsia="標楷體" w:hAnsi="標楷體"/>
              </w:rPr>
              <w:t>卷號及頁別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作者排名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引證係數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小計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備註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56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54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56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合計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832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研究計劃：請填案號、研究期間：</w:t>
            </w:r>
          </w:p>
        </w:tc>
        <w:tc>
          <w:tcPr>
            <w:tcW w:w="4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專利：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581B4B">
        <w:trPr>
          <w:cantSplit/>
          <w:trHeight w:val="182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2D27" w:rsidRPr="00D97B43" w:rsidRDefault="00DF56F8" w:rsidP="00581B4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</w:p>
        </w:tc>
        <w:tc>
          <w:tcPr>
            <w:tcW w:w="8724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15AF2" w:rsidRPr="00D97B43" w:rsidRDefault="00581B4B" w:rsidP="00870D6A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86234B">
              <w:rPr>
                <w:rFonts w:eastAsia="標楷體"/>
                <w:b/>
                <w:sz w:val="20"/>
                <w:u w:val="single"/>
              </w:rPr>
              <w:t>參與</w:t>
            </w:r>
            <w:r>
              <w:rPr>
                <w:rFonts w:eastAsia="標楷體" w:hint="eastAsia"/>
                <w:b/>
                <w:sz w:val="20"/>
                <w:u w:val="single"/>
              </w:rPr>
              <w:t>核心實驗室之儀器維護及管理、指導研究生儀器使用、參與產學合作案之執行</w:t>
            </w:r>
            <w:r w:rsidRPr="0086234B">
              <w:rPr>
                <w:rFonts w:eastAsia="標楷體"/>
                <w:b/>
                <w:sz w:val="20"/>
                <w:u w:val="single"/>
              </w:rPr>
              <w:t>等</w:t>
            </w:r>
            <w:r w:rsidRPr="0086234B">
              <w:rPr>
                <w:rFonts w:eastAsia="標楷體"/>
                <w:b/>
                <w:sz w:val="20"/>
              </w:rPr>
              <w:t>。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424"/>
        </w:trPr>
        <w:tc>
          <w:tcPr>
            <w:tcW w:w="652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ind w:left="113" w:right="113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工作評核項目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項次</w:t>
            </w:r>
          </w:p>
        </w:tc>
        <w:tc>
          <w:tcPr>
            <w:tcW w:w="730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工作評核內容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1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研究表現</w:t>
            </w:r>
          </w:p>
          <w:p w:rsidR="00A72D27" w:rsidRPr="00D97B43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（</w:t>
            </w:r>
            <w:r w:rsidR="00870D6A" w:rsidRPr="00D97B43">
              <w:rPr>
                <w:rFonts w:eastAsia="標楷體"/>
              </w:rPr>
              <w:t>1</w:t>
            </w:r>
            <w:r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研究表現：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年度間所發表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之論文或相關研究之具體表現，其項目包含：</w:t>
            </w:r>
            <w:r w:rsidRPr="00D97B43">
              <w:rPr>
                <w:rFonts w:eastAsia="標楷體"/>
                <w:sz w:val="22"/>
                <w:szCs w:val="22"/>
              </w:rPr>
              <w:t>1.</w:t>
            </w:r>
            <w:r w:rsidRPr="00D97B43">
              <w:rPr>
                <w:rFonts w:eastAsia="標楷體" w:hAnsi="標楷體"/>
                <w:sz w:val="22"/>
                <w:szCs w:val="22"/>
              </w:rPr>
              <w:t>學術論文發表之質量</w:t>
            </w:r>
            <w:r w:rsidRPr="00D97B43">
              <w:rPr>
                <w:rFonts w:eastAsia="標楷體"/>
                <w:sz w:val="22"/>
                <w:szCs w:val="22"/>
              </w:rPr>
              <w:t>2.</w:t>
            </w:r>
            <w:r w:rsidRPr="00D97B43">
              <w:rPr>
                <w:rFonts w:eastAsia="標楷體" w:hAnsi="標楷體"/>
                <w:sz w:val="22"/>
                <w:szCs w:val="22"/>
              </w:rPr>
              <w:t>研究計劃</w:t>
            </w:r>
          </w:p>
          <w:p w:rsidR="00115AF2" w:rsidRPr="00D97B43" w:rsidRDefault="00115AF2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115AF2" w:rsidRPr="00D97B43" w:rsidRDefault="00115AF2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564FC9" w:rsidRPr="000606A6">
              <w:rPr>
                <w:rFonts w:eastAsia="標楷體"/>
                <w:b/>
                <w:u w:val="single"/>
              </w:rPr>
              <w:t>8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1259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870D6A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  <w:r w:rsidR="00A72D27" w:rsidRPr="00D97B43">
              <w:rPr>
                <w:rFonts w:eastAsia="標楷體" w:hAnsi="標楷體"/>
              </w:rPr>
              <w:t>（</w:t>
            </w:r>
            <w:r w:rsidRPr="00D97B43">
              <w:rPr>
                <w:rFonts w:eastAsia="標楷體"/>
              </w:rPr>
              <w:t>2</w:t>
            </w:r>
            <w:r w:rsidR="00A72D27"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參與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學術</w:t>
            </w:r>
            <w:r w:rsidR="00581B4B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專業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服務</w:t>
            </w:r>
            <w:r w:rsidRPr="00D97B43">
              <w:rPr>
                <w:rFonts w:eastAsia="標楷體" w:hAnsi="標楷體"/>
                <w:sz w:val="22"/>
                <w:szCs w:val="22"/>
              </w:rPr>
              <w:t>之具體事實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870D6A"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D30192">
        <w:trPr>
          <w:cantSplit/>
          <w:trHeight w:val="45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D27" w:rsidRPr="00D97B43" w:rsidRDefault="00A72D27" w:rsidP="005B0F7D">
            <w:pPr>
              <w:spacing w:line="260" w:lineRule="exact"/>
              <w:jc w:val="right"/>
              <w:rPr>
                <w:rFonts w:eastAsia="標楷體"/>
              </w:rPr>
            </w:pP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1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0606A6">
              <w:rPr>
                <w:rFonts w:eastAsia="標楷體"/>
                <w:b/>
                <w:u w:val="single"/>
              </w:rPr>
              <w:t>±</w:t>
            </w: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D97B43">
              <w:rPr>
                <w:rFonts w:eastAsia="標楷體"/>
              </w:rPr>
              <w:t>=</w:t>
            </w:r>
            <w:r w:rsidRPr="00D97B43">
              <w:rPr>
                <w:rFonts w:eastAsia="標楷體" w:hAnsi="標楷體"/>
              </w:rPr>
              <w:t>工作獎金積分合計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164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綜合評語</w:t>
            </w:r>
          </w:p>
        </w:tc>
        <w:tc>
          <w:tcPr>
            <w:tcW w:w="87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0606A6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1.</w:t>
            </w:r>
            <w:r w:rsidRPr="000606A6">
              <w:rPr>
                <w:rFonts w:eastAsia="標楷體"/>
              </w:rPr>
              <w:t>工作獎金評級：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優、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良、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甲、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乙、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丙</w:t>
            </w:r>
          </w:p>
          <w:p w:rsidR="00A72D27" w:rsidRPr="000606A6" w:rsidRDefault="00A72D27" w:rsidP="007629CA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優：</w:t>
            </w:r>
            <w:r w:rsidRPr="000606A6">
              <w:rPr>
                <w:rFonts w:eastAsia="標楷體"/>
              </w:rPr>
              <w:t>90</w:t>
            </w:r>
            <w:r w:rsidRPr="000606A6">
              <w:rPr>
                <w:rFonts w:eastAsia="標楷體"/>
              </w:rPr>
              <w:t>分以上、良：</w:t>
            </w:r>
            <w:r w:rsidRPr="000606A6">
              <w:rPr>
                <w:rFonts w:eastAsia="標楷體"/>
              </w:rPr>
              <w:t>85~89</w:t>
            </w:r>
            <w:r w:rsidRPr="000606A6">
              <w:rPr>
                <w:rFonts w:eastAsia="標楷體"/>
              </w:rPr>
              <w:t>、甲：</w:t>
            </w:r>
            <w:r w:rsidRPr="000606A6">
              <w:rPr>
                <w:rFonts w:eastAsia="標楷體"/>
              </w:rPr>
              <w:t>75~84</w:t>
            </w:r>
            <w:r w:rsidRPr="000606A6">
              <w:rPr>
                <w:rFonts w:eastAsia="標楷體"/>
              </w:rPr>
              <w:t>、乙：</w:t>
            </w:r>
            <w:r w:rsidRPr="000606A6">
              <w:rPr>
                <w:rFonts w:eastAsia="標楷體"/>
              </w:rPr>
              <w:t>60~74</w:t>
            </w:r>
            <w:r w:rsidRPr="000606A6">
              <w:rPr>
                <w:rFonts w:eastAsia="標楷體"/>
              </w:rPr>
              <w:t>、</w:t>
            </w:r>
            <w:proofErr w:type="gramStart"/>
            <w:r w:rsidRPr="000606A6">
              <w:rPr>
                <w:rFonts w:eastAsia="標楷體"/>
              </w:rPr>
              <w:t>丙</w:t>
            </w:r>
            <w:proofErr w:type="gramEnd"/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59</w:t>
            </w:r>
            <w:r w:rsidRPr="000606A6">
              <w:rPr>
                <w:rFonts w:eastAsia="標楷體"/>
              </w:rPr>
              <w:t>以下</w:t>
            </w:r>
          </w:p>
          <w:p w:rsidR="00A72D27" w:rsidRPr="000606A6" w:rsidRDefault="00A72D27" w:rsidP="007629CA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『優等』：限</w:t>
            </w:r>
            <w:r w:rsidRPr="000606A6">
              <w:rPr>
                <w:rFonts w:eastAsia="標楷體"/>
              </w:rPr>
              <w:t xml:space="preserve">10% </w:t>
            </w:r>
            <w:r w:rsidRPr="000606A6">
              <w:rPr>
                <w:rFonts w:eastAsia="標楷體"/>
              </w:rPr>
              <w:t>以下為原則、『良等』：限</w:t>
            </w:r>
            <w:r w:rsidRPr="000606A6">
              <w:rPr>
                <w:rFonts w:eastAsia="標楷體"/>
              </w:rPr>
              <w:t xml:space="preserve">20% </w:t>
            </w:r>
            <w:r w:rsidRPr="000606A6">
              <w:rPr>
                <w:rFonts w:eastAsia="標楷體"/>
              </w:rPr>
              <w:t>以下為原則</w:t>
            </w:r>
          </w:p>
          <w:p w:rsidR="00A72D27" w:rsidRPr="000606A6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2.</w:t>
            </w:r>
            <w:r w:rsidRPr="000606A6">
              <w:rPr>
                <w:rFonts w:eastAsia="標楷體"/>
              </w:rPr>
              <w:t>綜合評定：</w:t>
            </w:r>
            <w:r w:rsidRPr="000606A6">
              <w:rPr>
                <w:rFonts w:eastAsia="標楷體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原部門晉級續聘</w:t>
            </w:r>
            <w:r w:rsidRPr="000606A6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轉</w:t>
            </w:r>
            <w:r w:rsidRPr="000606A6">
              <w:rPr>
                <w:rFonts w:eastAsia="標楷體"/>
              </w:rPr>
              <w:t>______</w:t>
            </w:r>
            <w:r w:rsidRPr="000606A6">
              <w:rPr>
                <w:rFonts w:eastAsia="標楷體"/>
              </w:rPr>
              <w:t>研究室續聘</w:t>
            </w:r>
            <w:r w:rsidRPr="000606A6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解聘</w:t>
            </w:r>
            <w:r w:rsidR="003D056A" w:rsidRPr="000606A6">
              <w:rPr>
                <w:rFonts w:eastAsia="標楷體"/>
              </w:rPr>
              <w:br/>
            </w:r>
          </w:p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                             </w:t>
            </w:r>
            <w:r w:rsidR="00115AF2"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主管簽名：</w:t>
            </w:r>
            <w:r w:rsidR="003D056A" w:rsidRPr="00D97B43">
              <w:rPr>
                <w:rFonts w:eastAsia="標楷體"/>
              </w:rPr>
              <w:br/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943"/>
        </w:trPr>
        <w:tc>
          <w:tcPr>
            <w:tcW w:w="17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115AF2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校長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115AF2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研發處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</w:tbl>
    <w:p w:rsidR="002667E2" w:rsidRPr="00D97B43" w:rsidRDefault="002667E2" w:rsidP="00B10271">
      <w:pPr>
        <w:spacing w:line="300" w:lineRule="exact"/>
        <w:jc w:val="both"/>
        <w:rPr>
          <w:rFonts w:eastAsia="標楷體"/>
          <w:sz w:val="26"/>
        </w:rPr>
      </w:pPr>
    </w:p>
    <w:p w:rsidR="00DF56F8" w:rsidRPr="00D97B43" w:rsidRDefault="00DF56F8">
      <w:pPr>
        <w:widowControl/>
        <w:rPr>
          <w:rFonts w:eastAsia="標楷體"/>
          <w:sz w:val="28"/>
        </w:rPr>
      </w:pPr>
    </w:p>
    <w:sectPr w:rsidR="00DF56F8" w:rsidRPr="00D97B43" w:rsidSect="00B10271">
      <w:pgSz w:w="11906" w:h="16838"/>
      <w:pgMar w:top="1021" w:right="99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C5" w:rsidRDefault="000B55C5" w:rsidP="0088512F">
      <w:r>
        <w:separator/>
      </w:r>
    </w:p>
  </w:endnote>
  <w:endnote w:type="continuationSeparator" w:id="0">
    <w:p w:rsidR="000B55C5" w:rsidRDefault="000B55C5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C5" w:rsidRDefault="000B55C5" w:rsidP="0088512F">
      <w:r>
        <w:separator/>
      </w:r>
    </w:p>
  </w:footnote>
  <w:footnote w:type="continuationSeparator" w:id="0">
    <w:p w:rsidR="000B55C5" w:rsidRDefault="000B55C5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621"/>
    <w:multiLevelType w:val="hybridMultilevel"/>
    <w:tmpl w:val="F5BE1562"/>
    <w:lvl w:ilvl="0" w:tplc="979CD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29E39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7113CF"/>
    <w:multiLevelType w:val="hybridMultilevel"/>
    <w:tmpl w:val="58F8B51E"/>
    <w:lvl w:ilvl="0" w:tplc="04CA0394">
      <w:start w:val="1"/>
      <w:numFmt w:val="taiwaneseCountingThousand"/>
      <w:lvlText w:val="%1、"/>
      <w:lvlJc w:val="left"/>
      <w:pPr>
        <w:ind w:left="1387" w:hanging="480"/>
      </w:pPr>
      <w:rPr>
        <w:rFonts w:ascii="標楷體" w:eastAsia="標楷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27"/>
    <w:rsid w:val="00007FA3"/>
    <w:rsid w:val="0002780F"/>
    <w:rsid w:val="00054E91"/>
    <w:rsid w:val="000606A6"/>
    <w:rsid w:val="00091947"/>
    <w:rsid w:val="000B3681"/>
    <w:rsid w:val="000B55C5"/>
    <w:rsid w:val="00113D06"/>
    <w:rsid w:val="00115AF2"/>
    <w:rsid w:val="001204A8"/>
    <w:rsid w:val="001335B7"/>
    <w:rsid w:val="00134627"/>
    <w:rsid w:val="0014265D"/>
    <w:rsid w:val="001466FE"/>
    <w:rsid w:val="001552AA"/>
    <w:rsid w:val="001602AF"/>
    <w:rsid w:val="001835E3"/>
    <w:rsid w:val="001B3894"/>
    <w:rsid w:val="001C3229"/>
    <w:rsid w:val="001D3F4F"/>
    <w:rsid w:val="001F6B3D"/>
    <w:rsid w:val="00200E92"/>
    <w:rsid w:val="002162DA"/>
    <w:rsid w:val="002439CA"/>
    <w:rsid w:val="002667E2"/>
    <w:rsid w:val="00266FD6"/>
    <w:rsid w:val="002903BE"/>
    <w:rsid w:val="00296DC1"/>
    <w:rsid w:val="002C19EE"/>
    <w:rsid w:val="002F3BED"/>
    <w:rsid w:val="00321499"/>
    <w:rsid w:val="0034565D"/>
    <w:rsid w:val="0035256E"/>
    <w:rsid w:val="003526E5"/>
    <w:rsid w:val="00370A23"/>
    <w:rsid w:val="00371787"/>
    <w:rsid w:val="003A3FB7"/>
    <w:rsid w:val="003D056A"/>
    <w:rsid w:val="003F74D4"/>
    <w:rsid w:val="00405B94"/>
    <w:rsid w:val="00423F0E"/>
    <w:rsid w:val="00433C58"/>
    <w:rsid w:val="00444E84"/>
    <w:rsid w:val="00450365"/>
    <w:rsid w:val="00451D74"/>
    <w:rsid w:val="004E2030"/>
    <w:rsid w:val="004E7C89"/>
    <w:rsid w:val="005001E1"/>
    <w:rsid w:val="00502553"/>
    <w:rsid w:val="005133B0"/>
    <w:rsid w:val="00530091"/>
    <w:rsid w:val="005408B5"/>
    <w:rsid w:val="00564FC9"/>
    <w:rsid w:val="00581B4B"/>
    <w:rsid w:val="00595954"/>
    <w:rsid w:val="005B0F7D"/>
    <w:rsid w:val="005C26B4"/>
    <w:rsid w:val="005D6A6D"/>
    <w:rsid w:val="006246A3"/>
    <w:rsid w:val="006273A2"/>
    <w:rsid w:val="006409D0"/>
    <w:rsid w:val="00693989"/>
    <w:rsid w:val="00694840"/>
    <w:rsid w:val="006D10C1"/>
    <w:rsid w:val="006D5ACE"/>
    <w:rsid w:val="0075560C"/>
    <w:rsid w:val="007629CA"/>
    <w:rsid w:val="007B5A68"/>
    <w:rsid w:val="007C25E0"/>
    <w:rsid w:val="007F068B"/>
    <w:rsid w:val="0081171A"/>
    <w:rsid w:val="008172AC"/>
    <w:rsid w:val="008337AF"/>
    <w:rsid w:val="0084227D"/>
    <w:rsid w:val="00844366"/>
    <w:rsid w:val="00864240"/>
    <w:rsid w:val="00870D6A"/>
    <w:rsid w:val="00870EB1"/>
    <w:rsid w:val="0088512F"/>
    <w:rsid w:val="008E07BF"/>
    <w:rsid w:val="008F1AA7"/>
    <w:rsid w:val="009A1109"/>
    <w:rsid w:val="009C5392"/>
    <w:rsid w:val="009F4AE1"/>
    <w:rsid w:val="009F5A2C"/>
    <w:rsid w:val="00A01FB0"/>
    <w:rsid w:val="00A3606E"/>
    <w:rsid w:val="00A72D27"/>
    <w:rsid w:val="00A8409A"/>
    <w:rsid w:val="00AF2D5C"/>
    <w:rsid w:val="00B01EFD"/>
    <w:rsid w:val="00B10271"/>
    <w:rsid w:val="00B20F13"/>
    <w:rsid w:val="00B3300C"/>
    <w:rsid w:val="00B35C66"/>
    <w:rsid w:val="00B42C08"/>
    <w:rsid w:val="00B43E50"/>
    <w:rsid w:val="00B873F8"/>
    <w:rsid w:val="00BB31CA"/>
    <w:rsid w:val="00BD0888"/>
    <w:rsid w:val="00BD7202"/>
    <w:rsid w:val="00BE3B37"/>
    <w:rsid w:val="00C05876"/>
    <w:rsid w:val="00C15DF0"/>
    <w:rsid w:val="00C25ECF"/>
    <w:rsid w:val="00C37781"/>
    <w:rsid w:val="00C54E2C"/>
    <w:rsid w:val="00C764C8"/>
    <w:rsid w:val="00CE4B12"/>
    <w:rsid w:val="00CF14E6"/>
    <w:rsid w:val="00D228A8"/>
    <w:rsid w:val="00D30192"/>
    <w:rsid w:val="00D56B4F"/>
    <w:rsid w:val="00D72637"/>
    <w:rsid w:val="00D75A85"/>
    <w:rsid w:val="00D86D67"/>
    <w:rsid w:val="00D97B43"/>
    <w:rsid w:val="00DB400E"/>
    <w:rsid w:val="00DE0A6A"/>
    <w:rsid w:val="00DE1D5D"/>
    <w:rsid w:val="00DE1DF9"/>
    <w:rsid w:val="00DF56F8"/>
    <w:rsid w:val="00E05CD7"/>
    <w:rsid w:val="00E51AFF"/>
    <w:rsid w:val="00E8151E"/>
    <w:rsid w:val="00E90662"/>
    <w:rsid w:val="00EB01B4"/>
    <w:rsid w:val="00F6404F"/>
    <w:rsid w:val="00F77F52"/>
    <w:rsid w:val="00FB7E71"/>
    <w:rsid w:val="00FC323B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Char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Char">
    <w:name w:val="頁尾 Char"/>
    <w:basedOn w:val="a0"/>
    <w:link w:val="a7"/>
    <w:rsid w:val="00423F0E"/>
    <w:rPr>
      <w:rFonts w:eastAsia="標楷體"/>
      <w:kern w:val="2"/>
    </w:rPr>
  </w:style>
  <w:style w:type="paragraph" w:styleId="a8">
    <w:name w:val="header"/>
    <w:basedOn w:val="a"/>
    <w:link w:val="a9"/>
    <w:uiPriority w:val="99"/>
    <w:semiHidden/>
    <w:unhideWhenUsed/>
    <w:rsid w:val="0088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8512F"/>
    <w:rPr>
      <w:kern w:val="2"/>
    </w:rPr>
  </w:style>
  <w:style w:type="paragraph" w:styleId="aa">
    <w:name w:val="List Paragraph"/>
    <w:basedOn w:val="a"/>
    <w:uiPriority w:val="34"/>
    <w:qFormat/>
    <w:rsid w:val="00870D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Char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Char">
    <w:name w:val="頁尾 Char"/>
    <w:basedOn w:val="a0"/>
    <w:link w:val="a7"/>
    <w:rsid w:val="00423F0E"/>
    <w:rPr>
      <w:rFonts w:eastAsia="標楷體"/>
      <w:kern w:val="2"/>
    </w:rPr>
  </w:style>
  <w:style w:type="paragraph" w:styleId="a8">
    <w:name w:val="header"/>
    <w:basedOn w:val="a"/>
    <w:link w:val="a9"/>
    <w:uiPriority w:val="99"/>
    <w:semiHidden/>
    <w:unhideWhenUsed/>
    <w:rsid w:val="0088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8512F"/>
    <w:rPr>
      <w:kern w:val="2"/>
    </w:rPr>
  </w:style>
  <w:style w:type="paragraph" w:styleId="aa">
    <w:name w:val="List Paragraph"/>
    <w:basedOn w:val="a"/>
    <w:uiPriority w:val="34"/>
    <w:qFormat/>
    <w:rsid w:val="00870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長庚大學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長庚大學教師申訴評議委員會設置要點修訂前後條文對照表94</dc:title>
  <dc:creator>人事室</dc:creator>
  <cp:lastModifiedBy>book</cp:lastModifiedBy>
  <cp:revision>3</cp:revision>
  <cp:lastPrinted>2015-05-06T05:39:00Z</cp:lastPrinted>
  <dcterms:created xsi:type="dcterms:W3CDTF">2015-06-29T09:50:00Z</dcterms:created>
  <dcterms:modified xsi:type="dcterms:W3CDTF">2015-06-29T09:50:00Z</dcterms:modified>
</cp:coreProperties>
</file>