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B7" w:rsidRPr="001E03B7" w:rsidRDefault="001E03B7" w:rsidP="001E03B7">
      <w:pPr>
        <w:snapToGrid w:val="0"/>
        <w:jc w:val="center"/>
        <w:rPr>
          <w:rFonts w:ascii="Times New Roman" w:eastAsia="標楷體" w:hAnsi="Times New Roman" w:cs="Times New Roman"/>
          <w:sz w:val="22"/>
          <w:u w:val="single"/>
        </w:rPr>
      </w:pPr>
      <w:r w:rsidRPr="001E03B7">
        <w:rPr>
          <w:rFonts w:ascii="Times New Roman" w:eastAsia="標楷體" w:hAnsi="Times New Roman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4B6C7" wp14:editId="1CB4B574">
                <wp:simplePos x="0" y="0"/>
                <wp:positionH relativeFrom="page">
                  <wp:posOffset>7741920</wp:posOffset>
                </wp:positionH>
                <wp:positionV relativeFrom="page">
                  <wp:posOffset>868680</wp:posOffset>
                </wp:positionV>
                <wp:extent cx="1638300" cy="617220"/>
                <wp:effectExtent l="0" t="0" r="19050" b="11430"/>
                <wp:wrapThrough wrapText="bothSides">
                  <wp:wrapPolygon edited="0">
                    <wp:start x="0" y="0"/>
                    <wp:lineTo x="0" y="21333"/>
                    <wp:lineTo x="21600" y="21333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 w:rsidR="001E03B7" w:rsidRDefault="001E03B7" w:rsidP="001E03B7"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從文件中擷取絕佳的引文或利用此空間來強調重點，藉此吸引讀者的注意力。若要將此文字方塊放置在頁面的任一位置，請進行拖曳。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4B6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09.6pt;margin-top:68.4pt;width:129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1E03B7" w:rsidRDefault="001E03B7" w:rsidP="001E03B7">
                          <w:r>
                            <w:rPr>
                              <w:lang w:val="zh-TW"/>
                            </w:rPr>
                            <w:t>[</w:t>
                          </w:r>
                          <w:r>
                            <w:rPr>
                              <w:lang w:val="zh-TW"/>
                            </w:rPr>
                            <w:t>從文件中擷取絕佳的引文或利用此空間來強調重點，藉此吸引讀者的注意力。若要將此文字方塊放置在頁面的任一位置，請進行拖曳。</w:t>
                          </w:r>
                          <w:r>
                            <w:rPr>
                              <w:lang w:val="zh-TW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E03B7">
        <w:rPr>
          <w:rFonts w:ascii="Times New Roman" w:eastAsia="標楷體" w:hAnsi="Times New Roman" w:cs="Times New Roman"/>
          <w:b/>
          <w:sz w:val="22"/>
          <w:u w:val="single"/>
        </w:rPr>
        <w:t>長庚大學教師升等評審表</w:t>
      </w:r>
      <w:r w:rsidRPr="001E03B7">
        <w:rPr>
          <w:rFonts w:ascii="Times New Roman" w:eastAsia="標楷體" w:hAnsi="Times New Roman" w:cs="Times New Roman" w:hint="eastAsia"/>
          <w:b/>
          <w:sz w:val="22"/>
          <w:u w:val="single"/>
        </w:rPr>
        <w:t>-</w:t>
      </w:r>
      <w:r w:rsidRPr="001E03B7">
        <w:rPr>
          <w:rFonts w:ascii="Times New Roman" w:eastAsia="標楷體" w:hAnsi="Times New Roman" w:cs="Times New Roman" w:hint="eastAsia"/>
          <w:b/>
          <w:sz w:val="22"/>
          <w:u w:val="single"/>
        </w:rPr>
        <w:t>專書、</w:t>
      </w:r>
      <w:r w:rsidRPr="001E03B7">
        <w:rPr>
          <w:rFonts w:ascii="Times New Roman" w:eastAsia="標楷體" w:hAnsi="Times New Roman" w:cs="Times New Roman"/>
          <w:b/>
          <w:sz w:val="22"/>
          <w:u w:val="single"/>
        </w:rPr>
        <w:t>論文</w:t>
      </w:r>
      <w:r w:rsidRPr="001E03B7">
        <w:rPr>
          <w:rFonts w:ascii="Times New Roman" w:eastAsia="標楷體" w:hAnsi="Times New Roman" w:cs="Times New Roman" w:hint="eastAsia"/>
          <w:b/>
          <w:sz w:val="22"/>
          <w:u w:val="single"/>
        </w:rPr>
        <w:t>、報告、作品及成就證明</w:t>
      </w:r>
      <w:r w:rsidRPr="001E03B7">
        <w:rPr>
          <w:rFonts w:ascii="Times New Roman" w:eastAsia="標楷體" w:hAnsi="Times New Roman" w:cs="Times New Roman" w:hint="eastAsia"/>
          <w:sz w:val="22"/>
          <w:u w:val="single"/>
        </w:rPr>
        <w:t>(</w:t>
      </w:r>
      <w:r w:rsidRPr="001E03B7">
        <w:rPr>
          <w:rFonts w:ascii="Times New Roman" w:eastAsia="標楷體" w:hAnsi="Times New Roman" w:cs="Times New Roman" w:hint="eastAsia"/>
          <w:sz w:val="22"/>
          <w:u w:val="single"/>
        </w:rPr>
        <w:t>系所教師評審委員會填寫</w:t>
      </w:r>
      <w:r w:rsidRPr="001E03B7">
        <w:rPr>
          <w:rFonts w:ascii="Times New Roman" w:eastAsia="標楷體" w:hAnsi="Times New Roman" w:cs="Times New Roman" w:hint="eastAsia"/>
          <w:sz w:val="22"/>
          <w:u w:val="single"/>
        </w:rPr>
        <w:t>)</w:t>
      </w:r>
    </w:p>
    <w:tbl>
      <w:tblPr>
        <w:tblW w:w="992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920"/>
        <w:gridCol w:w="960"/>
        <w:gridCol w:w="720"/>
        <w:gridCol w:w="720"/>
        <w:gridCol w:w="1200"/>
        <w:gridCol w:w="960"/>
        <w:gridCol w:w="2935"/>
      </w:tblGrid>
      <w:tr w:rsidR="001E03B7" w:rsidRPr="001E03B7" w:rsidTr="00EC4829">
        <w:trPr>
          <w:cantSplit/>
        </w:trPr>
        <w:tc>
          <w:tcPr>
            <w:tcW w:w="508" w:type="dxa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姓名</w:t>
            </w:r>
          </w:p>
        </w:tc>
        <w:tc>
          <w:tcPr>
            <w:tcW w:w="1920" w:type="dxa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60" w:type="dxa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任職部門</w:t>
            </w:r>
          </w:p>
        </w:tc>
        <w:tc>
          <w:tcPr>
            <w:tcW w:w="2640" w:type="dxa"/>
            <w:gridSpan w:val="3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學院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   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系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所、科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60" w:type="dxa"/>
          </w:tcPr>
          <w:p w:rsidR="001E03B7" w:rsidRPr="001E03B7" w:rsidRDefault="001E03B7" w:rsidP="001E03B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現任等級</w:t>
            </w:r>
          </w:p>
        </w:tc>
        <w:tc>
          <w:tcPr>
            <w:tcW w:w="2935" w:type="dxa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E03B7" w:rsidRPr="001E03B7" w:rsidTr="00EC4829">
        <w:trPr>
          <w:cantSplit/>
        </w:trPr>
        <w:tc>
          <w:tcPr>
            <w:tcW w:w="508" w:type="dxa"/>
          </w:tcPr>
          <w:p w:rsidR="001E03B7" w:rsidRPr="001E03B7" w:rsidRDefault="001E03B7" w:rsidP="001E03B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學歷</w:t>
            </w:r>
          </w:p>
        </w:tc>
        <w:tc>
          <w:tcPr>
            <w:tcW w:w="1920" w:type="dxa"/>
            <w:vAlign w:val="center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博士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碩士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學士</w:t>
            </w:r>
          </w:p>
        </w:tc>
        <w:tc>
          <w:tcPr>
            <w:tcW w:w="960" w:type="dxa"/>
            <w:vAlign w:val="center"/>
          </w:tcPr>
          <w:p w:rsidR="001E03B7" w:rsidRPr="001E03B7" w:rsidRDefault="001E03B7" w:rsidP="001E03B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畢業年度</w:t>
            </w:r>
          </w:p>
        </w:tc>
        <w:tc>
          <w:tcPr>
            <w:tcW w:w="720" w:type="dxa"/>
            <w:vAlign w:val="center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年</w:t>
            </w:r>
          </w:p>
        </w:tc>
        <w:tc>
          <w:tcPr>
            <w:tcW w:w="720" w:type="dxa"/>
            <w:vAlign w:val="center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到職日</w:t>
            </w:r>
          </w:p>
        </w:tc>
        <w:tc>
          <w:tcPr>
            <w:tcW w:w="1200" w:type="dxa"/>
            <w:vAlign w:val="center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60" w:type="dxa"/>
            <w:vAlign w:val="center"/>
          </w:tcPr>
          <w:p w:rsidR="001E03B7" w:rsidRPr="001E03B7" w:rsidRDefault="001E03B7" w:rsidP="001E03B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申請等級</w:t>
            </w:r>
          </w:p>
        </w:tc>
        <w:tc>
          <w:tcPr>
            <w:tcW w:w="2935" w:type="dxa"/>
            <w:vAlign w:val="center"/>
          </w:tcPr>
          <w:p w:rsidR="001E03B7" w:rsidRPr="001E03B7" w:rsidRDefault="001E03B7" w:rsidP="001E03B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教授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副教授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助理教授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</w:tr>
      <w:tr w:rsidR="001E03B7" w:rsidRPr="001E03B7" w:rsidTr="00EC4829">
        <w:trPr>
          <w:cantSplit/>
          <w:trHeight w:val="1110"/>
        </w:trPr>
        <w:tc>
          <w:tcPr>
            <w:tcW w:w="508" w:type="dxa"/>
            <w:vAlign w:val="center"/>
          </w:tcPr>
          <w:p w:rsidR="001E03B7" w:rsidRPr="001E03B7" w:rsidRDefault="001E03B7" w:rsidP="001E03B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教學</w:t>
            </w:r>
          </w:p>
        </w:tc>
        <w:tc>
          <w:tcPr>
            <w:tcW w:w="9415" w:type="dxa"/>
            <w:gridSpan w:val="7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參考教師升等教學</w:t>
            </w:r>
            <w:proofErr w:type="gramStart"/>
            <w:r w:rsidRPr="001E03B7">
              <w:rPr>
                <w:rFonts w:ascii="Times New Roman" w:eastAsia="標楷體" w:hAnsi="Times New Roman" w:cs="Times New Roman"/>
                <w:sz w:val="22"/>
              </w:rPr>
              <w:t>評核表及</w:t>
            </w:r>
            <w:proofErr w:type="gramEnd"/>
            <w:r w:rsidRPr="001E03B7">
              <w:rPr>
                <w:rFonts w:ascii="Times New Roman" w:eastAsia="標楷體" w:hAnsi="Times New Roman" w:cs="Times New Roman"/>
                <w:sz w:val="22"/>
              </w:rPr>
              <w:t>所附資料評核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                                             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bookmarkStart w:id="0" w:name="_GoBack"/>
            <w:bookmarkEnd w:id="0"/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                                 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評分：</w:t>
            </w:r>
            <w:r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分（總分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40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28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分以上通過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</w:tr>
      <w:tr w:rsidR="001E03B7" w:rsidRPr="001E03B7" w:rsidTr="00EC4829">
        <w:trPr>
          <w:cantSplit/>
          <w:trHeight w:val="802"/>
        </w:trPr>
        <w:tc>
          <w:tcPr>
            <w:tcW w:w="508" w:type="dxa"/>
            <w:vAlign w:val="center"/>
          </w:tcPr>
          <w:p w:rsidR="001E03B7" w:rsidRPr="001E03B7" w:rsidRDefault="001E03B7" w:rsidP="001E03B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服務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輔導</w:t>
            </w:r>
          </w:p>
        </w:tc>
        <w:tc>
          <w:tcPr>
            <w:tcW w:w="9415" w:type="dxa"/>
            <w:gridSpan w:val="7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依擔任服務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及輔導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項目及成效評核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單項評分標準最高為：擔任一級主管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20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分、二級主管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15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分、導師及社團輔導教師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分、委員會主席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7.5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分、委員會委員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3.8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分、其他行政服務工作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2~10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)                                               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                                 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評分：</w:t>
            </w:r>
            <w:r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分（總分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20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14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分以上通過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</w:tr>
      <w:tr w:rsidR="001E03B7" w:rsidRPr="001E03B7" w:rsidTr="00EC4829">
        <w:trPr>
          <w:cantSplit/>
          <w:trHeight w:val="251"/>
        </w:trPr>
        <w:tc>
          <w:tcPr>
            <w:tcW w:w="508" w:type="dxa"/>
            <w:textDirection w:val="tbRlV"/>
            <w:vAlign w:val="center"/>
          </w:tcPr>
          <w:p w:rsidR="001E03B7" w:rsidRPr="001E03B7" w:rsidRDefault="001E03B7" w:rsidP="001E03B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代表作</w:t>
            </w:r>
          </w:p>
        </w:tc>
        <w:tc>
          <w:tcPr>
            <w:tcW w:w="9415" w:type="dxa"/>
            <w:gridSpan w:val="7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*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教學實踐研究：教學研發理念與學理基礎、學習對象、教材內容與分析方法之適切性、創新性，對提升學習成效和</w:t>
            </w:r>
            <w:proofErr w:type="gramStart"/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校內外</w:t>
            </w:r>
            <w:proofErr w:type="gramEnd"/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推廣之具體貢獻。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*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產學應用研究：研發或創作理念與學理基礎、主題內容分析推理、技術前瞻創新或突破、實務應用價值及產業具體貢獻。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一、「代表作」審查意見：（本欄不敷使用時，請用另紙</w:t>
            </w:r>
            <w:proofErr w:type="gramStart"/>
            <w:r w:rsidRPr="001E03B7">
              <w:rPr>
                <w:rFonts w:ascii="Times New Roman" w:eastAsia="標楷體" w:hAnsi="Times New Roman" w:cs="Times New Roman"/>
                <w:sz w:val="22"/>
              </w:rPr>
              <w:t>繕</w:t>
            </w:r>
            <w:proofErr w:type="gramEnd"/>
            <w:r w:rsidRPr="001E03B7">
              <w:rPr>
                <w:rFonts w:ascii="Times New Roman" w:eastAsia="標楷體" w:hAnsi="Times New Roman" w:cs="Times New Roman"/>
                <w:sz w:val="22"/>
              </w:rPr>
              <w:t>附）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二、「代表作」審查總評：（請就以下項目表示意見）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1.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組織架構是否明確：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2.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實驗設計及取材是否嚴謹：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3.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內容是否充實，立論是否具基礎：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4.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結論是否有創新性：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5.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結論是否有學術性或實用性：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6.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論文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報告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寫作的方式是否適當：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7.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研究是否深入並具連貫性：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8.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其它：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三、審查結論：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極佳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佳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普通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待改進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四、審查評分：</w:t>
            </w:r>
            <w:r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分（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25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分）</w:t>
            </w:r>
          </w:p>
        </w:tc>
      </w:tr>
      <w:tr w:rsidR="001E03B7" w:rsidRPr="001E03B7" w:rsidTr="00EC4829">
        <w:trPr>
          <w:cantSplit/>
          <w:trHeight w:val="251"/>
        </w:trPr>
        <w:tc>
          <w:tcPr>
            <w:tcW w:w="508" w:type="dxa"/>
          </w:tcPr>
          <w:p w:rsidR="001E03B7" w:rsidRPr="001E03B7" w:rsidRDefault="001E03B7" w:rsidP="001E03B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參考作</w:t>
            </w:r>
          </w:p>
        </w:tc>
        <w:tc>
          <w:tcPr>
            <w:tcW w:w="9415" w:type="dxa"/>
            <w:gridSpan w:val="7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一、「參考作」審查意見：（本欄不敷使用時，請用另紙</w:t>
            </w:r>
            <w:proofErr w:type="gramStart"/>
            <w:r w:rsidRPr="001E03B7">
              <w:rPr>
                <w:rFonts w:ascii="Times New Roman" w:eastAsia="標楷體" w:hAnsi="Times New Roman" w:cs="Times New Roman"/>
                <w:sz w:val="22"/>
              </w:rPr>
              <w:t>繕</w:t>
            </w:r>
            <w:proofErr w:type="gramEnd"/>
            <w:r w:rsidRPr="001E03B7">
              <w:rPr>
                <w:rFonts w:ascii="Times New Roman" w:eastAsia="標楷體" w:hAnsi="Times New Roman" w:cs="Times New Roman"/>
                <w:sz w:val="22"/>
              </w:rPr>
              <w:t>附）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二、審查結論：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極佳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佳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普通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待改進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三、審查評分：</w:t>
            </w:r>
            <w:r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分（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15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分）</w:t>
            </w:r>
          </w:p>
        </w:tc>
      </w:tr>
      <w:tr w:rsidR="001E03B7" w:rsidRPr="001E03B7" w:rsidTr="00EC4829">
        <w:trPr>
          <w:cantSplit/>
          <w:trHeight w:val="251"/>
        </w:trPr>
        <w:tc>
          <w:tcPr>
            <w:tcW w:w="508" w:type="dxa"/>
          </w:tcPr>
          <w:p w:rsidR="001E03B7" w:rsidRPr="001E03B7" w:rsidRDefault="001E03B7" w:rsidP="001E03B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研究總評</w:t>
            </w:r>
          </w:p>
        </w:tc>
        <w:tc>
          <w:tcPr>
            <w:tcW w:w="9415" w:type="dxa"/>
            <w:gridSpan w:val="7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總分：「代表作」評分</w:t>
            </w:r>
            <w:r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分＋「參考作」評分</w:t>
            </w:r>
            <w:r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</w:t>
            </w:r>
            <w:r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分＝</w:t>
            </w:r>
            <w:r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分（總分為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40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28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分以上通過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總評：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(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研究能力及整體表現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1E03B7"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□</w:t>
            </w:r>
            <w:r w:rsidRPr="001E03B7">
              <w:rPr>
                <w:rFonts w:ascii="Times New Roman" w:eastAsia="標楷體" w:hAnsi="Times New Roman" w:cs="Times New Roman"/>
                <w:spacing w:val="-4"/>
                <w:sz w:val="22"/>
              </w:rPr>
              <w:t>極佳</w:t>
            </w:r>
            <w:r w:rsidRPr="001E03B7"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□</w:t>
            </w:r>
            <w:r w:rsidRPr="001E03B7">
              <w:rPr>
                <w:rFonts w:ascii="Times New Roman" w:eastAsia="標楷體" w:hAnsi="Times New Roman" w:cs="Times New Roman"/>
                <w:spacing w:val="-4"/>
                <w:sz w:val="22"/>
              </w:rPr>
              <w:t>佳</w:t>
            </w:r>
            <w:r w:rsidRPr="001E03B7"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 □</w:t>
            </w:r>
            <w:r w:rsidRPr="001E03B7">
              <w:rPr>
                <w:rFonts w:ascii="Times New Roman" w:eastAsia="標楷體" w:hAnsi="Times New Roman" w:cs="Times New Roman"/>
                <w:spacing w:val="-4"/>
                <w:sz w:val="22"/>
              </w:rPr>
              <w:t>普通</w:t>
            </w:r>
            <w:r w:rsidRPr="001E03B7"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□</w:t>
            </w:r>
            <w:r w:rsidRPr="001E03B7">
              <w:rPr>
                <w:rFonts w:ascii="Times New Roman" w:eastAsia="標楷體" w:hAnsi="Times New Roman" w:cs="Times New Roman"/>
                <w:spacing w:val="-4"/>
                <w:sz w:val="22"/>
              </w:rPr>
              <w:t>待改進</w:t>
            </w:r>
          </w:p>
        </w:tc>
      </w:tr>
      <w:tr w:rsidR="001E03B7" w:rsidRPr="001E03B7" w:rsidTr="00EC4829">
        <w:trPr>
          <w:cantSplit/>
          <w:trHeight w:val="1665"/>
        </w:trPr>
        <w:tc>
          <w:tcPr>
            <w:tcW w:w="508" w:type="dxa"/>
            <w:vAlign w:val="center"/>
          </w:tcPr>
          <w:p w:rsidR="001E03B7" w:rsidRPr="001E03B7" w:rsidRDefault="001E03B7" w:rsidP="001E03B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proofErr w:type="gramStart"/>
            <w:r w:rsidRPr="001E03B7">
              <w:rPr>
                <w:rFonts w:ascii="Times New Roman" w:eastAsia="標楷體" w:hAnsi="Times New Roman" w:cs="Times New Roman"/>
                <w:sz w:val="22"/>
              </w:rPr>
              <w:t>綜評</w:t>
            </w:r>
            <w:proofErr w:type="gramEnd"/>
          </w:p>
        </w:tc>
        <w:tc>
          <w:tcPr>
            <w:tcW w:w="9415" w:type="dxa"/>
            <w:gridSpan w:val="7"/>
            <w:vAlign w:val="center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一、總評分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「教學」</w:t>
            </w:r>
            <w:r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+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「服務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及輔導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」</w:t>
            </w:r>
            <w:r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+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「研究或成果」</w:t>
            </w:r>
            <w:r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分（總分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100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70</w:t>
            </w: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分以上通過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二、總評核：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極力推薦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推薦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     □</w:t>
            </w:r>
            <w:proofErr w:type="gramStart"/>
            <w:r w:rsidRPr="001E03B7">
              <w:rPr>
                <w:rFonts w:ascii="Times New Roman" w:eastAsia="標楷體" w:hAnsi="Times New Roman" w:cs="Times New Roman"/>
                <w:sz w:val="22"/>
              </w:rPr>
              <w:t>勉</w:t>
            </w:r>
            <w:proofErr w:type="gramEnd"/>
            <w:r w:rsidRPr="001E03B7">
              <w:rPr>
                <w:rFonts w:ascii="Times New Roman" w:eastAsia="標楷體" w:hAnsi="Times New Roman" w:cs="Times New Roman"/>
                <w:sz w:val="22"/>
              </w:rPr>
              <w:t>予推薦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不予推薦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          (90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分以上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)   (80~89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)    (70~79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)    (69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分以下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) 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                           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教師升等評審委員：</w:t>
            </w:r>
            <w:r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簽名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) 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</w:tr>
    </w:tbl>
    <w:p w:rsidR="000A4D69" w:rsidRPr="001E03B7" w:rsidRDefault="000A4D69"/>
    <w:sectPr w:rsidR="000A4D69" w:rsidRPr="001E03B7" w:rsidSect="001E03B7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B7"/>
    <w:rsid w:val="000A4D69"/>
    <w:rsid w:val="001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60E7"/>
  <w15:chartTrackingRefBased/>
  <w15:docId w15:val="{962BA9BB-7BC1-40AC-A601-8162573B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2020-05-12T03:09:00Z</dcterms:created>
  <dcterms:modified xsi:type="dcterms:W3CDTF">2020-05-12T03:11:00Z</dcterms:modified>
</cp:coreProperties>
</file>