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CE" w:rsidRPr="00720D32" w:rsidRDefault="00E72046" w:rsidP="00C577CE">
      <w:pPr>
        <w:widowControl/>
        <w:tabs>
          <w:tab w:val="left" w:pos="284"/>
          <w:tab w:val="left" w:pos="567"/>
        </w:tabs>
        <w:autoSpaceDE w:val="0"/>
        <w:autoSpaceDN w:val="0"/>
        <w:spacing w:line="280" w:lineRule="exact"/>
        <w:ind w:left="567"/>
        <w:jc w:val="center"/>
        <w:textAlignment w:val="bottom"/>
        <w:rPr>
          <w:rFonts w:eastAsia="標楷體"/>
          <w:sz w:val="28"/>
        </w:rPr>
      </w:pPr>
      <w:r w:rsidRPr="00720D32">
        <w:rPr>
          <w:rFonts w:eastAsia="標楷體"/>
          <w:sz w:val="28"/>
        </w:rPr>
        <w:t>教師工作獎金核發辦法</w:t>
      </w:r>
    </w:p>
    <w:p w:rsidR="00E72046" w:rsidRPr="00720D32" w:rsidRDefault="00E72046" w:rsidP="00822BC2">
      <w:pPr>
        <w:widowControl/>
        <w:tabs>
          <w:tab w:val="left" w:pos="284"/>
          <w:tab w:val="left" w:pos="567"/>
        </w:tabs>
        <w:autoSpaceDE w:val="0"/>
        <w:autoSpaceDN w:val="0"/>
        <w:spacing w:line="280" w:lineRule="exact"/>
        <w:ind w:left="567" w:rightChars="-36" w:right="-86"/>
        <w:jc w:val="right"/>
        <w:textAlignment w:val="bottom"/>
        <w:rPr>
          <w:rFonts w:eastAsia="標楷體"/>
          <w:sz w:val="20"/>
        </w:rPr>
      </w:pPr>
      <w:r w:rsidRPr="00720D32">
        <w:rPr>
          <w:rFonts w:eastAsia="標楷體"/>
          <w:sz w:val="28"/>
        </w:rPr>
        <w:t xml:space="preserve">       </w:t>
      </w:r>
      <w:r w:rsidR="00C577CE" w:rsidRPr="00720D32">
        <w:rPr>
          <w:rFonts w:eastAsia="標楷體"/>
          <w:sz w:val="28"/>
        </w:rPr>
        <w:br/>
      </w:r>
      <w:r w:rsidRPr="00720D32">
        <w:rPr>
          <w:rFonts w:eastAsia="標楷體"/>
          <w:sz w:val="20"/>
        </w:rPr>
        <w:t>85.03.01</w:t>
      </w:r>
      <w:r w:rsidR="00C577CE" w:rsidRPr="00720D32">
        <w:rPr>
          <w:rFonts w:eastAsia="標楷體"/>
          <w:sz w:val="20"/>
        </w:rPr>
        <w:t>校務會議通過</w:t>
      </w:r>
      <w:r w:rsidRPr="00720D32">
        <w:rPr>
          <w:rFonts w:eastAsia="標楷體"/>
          <w:sz w:val="20"/>
        </w:rPr>
        <w:t>制定</w:t>
      </w:r>
    </w:p>
    <w:p w:rsidR="00E72046" w:rsidRPr="00720D32" w:rsidRDefault="00E72046" w:rsidP="00C577CE">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88.05.04</w:t>
      </w:r>
      <w:r w:rsidR="00C577CE" w:rsidRPr="00720D32">
        <w:rPr>
          <w:rFonts w:eastAsia="標楷體"/>
          <w:sz w:val="20"/>
        </w:rPr>
        <w:t>校務會議通過</w:t>
      </w:r>
      <w:r w:rsidRPr="00720D32">
        <w:rPr>
          <w:rFonts w:eastAsia="標楷體"/>
          <w:sz w:val="20"/>
        </w:rPr>
        <w:t>修訂</w:t>
      </w:r>
    </w:p>
    <w:p w:rsidR="00E72046" w:rsidRPr="00720D32" w:rsidRDefault="00E72046" w:rsidP="00C577CE">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89.02.23</w:t>
      </w:r>
      <w:r w:rsidR="00C577CE" w:rsidRPr="00720D32">
        <w:rPr>
          <w:rFonts w:eastAsia="標楷體"/>
          <w:sz w:val="20"/>
        </w:rPr>
        <w:t>校務會議通過</w:t>
      </w:r>
      <w:r w:rsidRPr="00720D32">
        <w:rPr>
          <w:rFonts w:eastAsia="標楷體"/>
          <w:sz w:val="20"/>
        </w:rPr>
        <w:t>修訂</w:t>
      </w:r>
    </w:p>
    <w:p w:rsidR="00E72046" w:rsidRPr="00720D32" w:rsidRDefault="00E72046" w:rsidP="00C577CE">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91.12.09</w:t>
      </w:r>
      <w:r w:rsidR="00C577CE" w:rsidRPr="00720D32">
        <w:rPr>
          <w:rFonts w:eastAsia="標楷體"/>
          <w:sz w:val="20"/>
        </w:rPr>
        <w:t>校務會議通過</w:t>
      </w:r>
      <w:r w:rsidRPr="00720D32">
        <w:rPr>
          <w:rFonts w:eastAsia="標楷體"/>
          <w:sz w:val="20"/>
        </w:rPr>
        <w:t>修訂</w:t>
      </w:r>
    </w:p>
    <w:p w:rsidR="00E72046" w:rsidRPr="00720D32" w:rsidRDefault="00E72046" w:rsidP="00C577CE">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92.03.24</w:t>
      </w:r>
      <w:r w:rsidR="00C577CE" w:rsidRPr="00720D32">
        <w:rPr>
          <w:rFonts w:eastAsia="標楷體"/>
          <w:sz w:val="20"/>
        </w:rPr>
        <w:t>校務會議通過</w:t>
      </w:r>
      <w:r w:rsidRPr="00720D32">
        <w:rPr>
          <w:rFonts w:eastAsia="標楷體"/>
          <w:sz w:val="20"/>
        </w:rPr>
        <w:t>修訂</w:t>
      </w:r>
      <w:r w:rsidRPr="00720D32">
        <w:rPr>
          <w:rFonts w:eastAsia="標楷體"/>
          <w:sz w:val="20"/>
        </w:rPr>
        <w:br/>
        <w:t>93.02.23</w:t>
      </w:r>
      <w:r w:rsidR="00C577CE" w:rsidRPr="00720D32">
        <w:rPr>
          <w:rFonts w:eastAsia="標楷體"/>
          <w:sz w:val="20"/>
        </w:rPr>
        <w:t>校務會議通過</w:t>
      </w:r>
      <w:r w:rsidRPr="00720D32">
        <w:rPr>
          <w:rFonts w:eastAsia="標楷體"/>
          <w:sz w:val="20"/>
        </w:rPr>
        <w:t>修訂</w:t>
      </w:r>
    </w:p>
    <w:p w:rsidR="00935B5A" w:rsidRPr="00720D32" w:rsidRDefault="0062363C" w:rsidP="00C577CE">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94.05.05</w:t>
      </w:r>
      <w:r w:rsidR="00C577CE" w:rsidRPr="00720D32">
        <w:rPr>
          <w:rFonts w:eastAsia="標楷體"/>
          <w:sz w:val="20"/>
        </w:rPr>
        <w:t>校務會議通過</w:t>
      </w:r>
      <w:r w:rsidRPr="00720D32">
        <w:rPr>
          <w:rFonts w:eastAsia="標楷體"/>
          <w:sz w:val="20"/>
        </w:rPr>
        <w:t>修訂</w:t>
      </w:r>
    </w:p>
    <w:p w:rsidR="00935B5A" w:rsidRPr="00720D32" w:rsidRDefault="00935B5A" w:rsidP="00C577CE">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96.05.10</w:t>
      </w:r>
      <w:r w:rsidR="00C577CE" w:rsidRPr="00720D32">
        <w:rPr>
          <w:rFonts w:eastAsia="標楷體"/>
          <w:sz w:val="20"/>
        </w:rPr>
        <w:t>校務會議通過</w:t>
      </w:r>
      <w:r w:rsidRPr="00720D32">
        <w:rPr>
          <w:rFonts w:eastAsia="標楷體"/>
          <w:sz w:val="20"/>
        </w:rPr>
        <w:t>修訂</w:t>
      </w:r>
    </w:p>
    <w:p w:rsidR="00C577CE" w:rsidRPr="00720D32" w:rsidRDefault="00A66C5A" w:rsidP="00C577CE">
      <w:pPr>
        <w:widowControl/>
        <w:tabs>
          <w:tab w:val="left" w:pos="284"/>
          <w:tab w:val="left" w:pos="567"/>
        </w:tabs>
        <w:autoSpaceDE w:val="0"/>
        <w:autoSpaceDN w:val="0"/>
        <w:spacing w:line="240" w:lineRule="exact"/>
        <w:ind w:left="567" w:right="-102"/>
        <w:jc w:val="right"/>
        <w:textAlignment w:val="bottom"/>
        <w:rPr>
          <w:rFonts w:eastAsia="標楷體"/>
          <w:sz w:val="28"/>
        </w:rPr>
      </w:pPr>
      <w:r w:rsidRPr="00720D32">
        <w:rPr>
          <w:rFonts w:eastAsia="標楷體"/>
          <w:sz w:val="20"/>
        </w:rPr>
        <w:t>96.0</w:t>
      </w:r>
      <w:r w:rsidR="00935B5A" w:rsidRPr="00720D32">
        <w:rPr>
          <w:rFonts w:eastAsia="標楷體"/>
          <w:sz w:val="20"/>
        </w:rPr>
        <w:t>7.26</w:t>
      </w:r>
      <w:r w:rsidR="00C577CE" w:rsidRPr="00720D32">
        <w:rPr>
          <w:rFonts w:eastAsia="標楷體"/>
          <w:sz w:val="20"/>
        </w:rPr>
        <w:t>校務會議通過</w:t>
      </w:r>
      <w:r w:rsidRPr="00720D32">
        <w:rPr>
          <w:rFonts w:eastAsia="標楷體"/>
          <w:sz w:val="20"/>
        </w:rPr>
        <w:t>修訂</w:t>
      </w:r>
      <w:r w:rsidR="00676B01" w:rsidRPr="00720D32">
        <w:rPr>
          <w:rFonts w:eastAsia="標楷體"/>
          <w:sz w:val="20"/>
        </w:rPr>
        <w:br/>
        <w:t>97.05.15</w:t>
      </w:r>
      <w:r w:rsidR="00C577CE" w:rsidRPr="00720D32">
        <w:rPr>
          <w:rFonts w:eastAsia="標楷體"/>
          <w:sz w:val="20"/>
        </w:rPr>
        <w:t>校務會議通過</w:t>
      </w:r>
      <w:r w:rsidR="00676B01" w:rsidRPr="00720D32">
        <w:rPr>
          <w:rFonts w:eastAsia="標楷體"/>
          <w:sz w:val="20"/>
        </w:rPr>
        <w:t>修訂</w:t>
      </w:r>
      <w:r w:rsidR="00C577CE" w:rsidRPr="00720D32">
        <w:rPr>
          <w:rFonts w:eastAsia="標楷體"/>
          <w:sz w:val="20"/>
        </w:rPr>
        <w:br/>
        <w:t>97.10.16</w:t>
      </w:r>
      <w:r w:rsidR="00C577CE" w:rsidRPr="00720D32">
        <w:rPr>
          <w:rFonts w:eastAsia="標楷體"/>
          <w:sz w:val="20"/>
        </w:rPr>
        <w:t>校務會議通過修訂</w:t>
      </w:r>
    </w:p>
    <w:p w:rsidR="0062363C" w:rsidRPr="00720D32" w:rsidRDefault="00506BD4" w:rsidP="00C577CE">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98.11.26</w:t>
      </w:r>
      <w:r w:rsidRPr="00720D32">
        <w:rPr>
          <w:rFonts w:eastAsia="標楷體"/>
          <w:sz w:val="20"/>
        </w:rPr>
        <w:t>校務會議通過修訂</w:t>
      </w:r>
    </w:p>
    <w:p w:rsidR="00D1526D" w:rsidRPr="00720D32" w:rsidRDefault="00D1526D" w:rsidP="00D1526D">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99.05.13</w:t>
      </w:r>
      <w:r w:rsidRPr="00720D32">
        <w:rPr>
          <w:rFonts w:eastAsia="標楷體"/>
          <w:sz w:val="20"/>
        </w:rPr>
        <w:t>校務會議通過修訂</w:t>
      </w:r>
    </w:p>
    <w:p w:rsidR="00FF7718" w:rsidRPr="00720D32" w:rsidRDefault="00FF7718" w:rsidP="00FF7718">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99.10.14</w:t>
      </w:r>
      <w:r w:rsidRPr="00720D32">
        <w:rPr>
          <w:rFonts w:eastAsia="標楷體"/>
          <w:sz w:val="20"/>
        </w:rPr>
        <w:t>校務會議通過修訂</w:t>
      </w:r>
    </w:p>
    <w:p w:rsidR="00544E24" w:rsidRPr="00720D32" w:rsidRDefault="00544E24" w:rsidP="00FF7718">
      <w:pPr>
        <w:widowControl/>
        <w:tabs>
          <w:tab w:val="left" w:pos="284"/>
          <w:tab w:val="left" w:pos="567"/>
        </w:tabs>
        <w:autoSpaceDE w:val="0"/>
        <w:autoSpaceDN w:val="0"/>
        <w:spacing w:line="240" w:lineRule="exact"/>
        <w:ind w:left="567" w:right="-102"/>
        <w:jc w:val="right"/>
        <w:textAlignment w:val="bottom"/>
        <w:rPr>
          <w:rFonts w:eastAsia="標楷體"/>
          <w:sz w:val="20"/>
        </w:rPr>
      </w:pPr>
      <w:r w:rsidRPr="00720D32">
        <w:rPr>
          <w:rFonts w:eastAsia="標楷體"/>
          <w:sz w:val="20"/>
        </w:rPr>
        <w:t>101.05.24</w:t>
      </w:r>
      <w:r w:rsidRPr="00720D32">
        <w:rPr>
          <w:rFonts w:eastAsia="標楷體"/>
          <w:sz w:val="20"/>
        </w:rPr>
        <w:t>校務會議通過修訂</w:t>
      </w:r>
    </w:p>
    <w:p w:rsidR="00D1526D" w:rsidRPr="00720D32" w:rsidRDefault="00B10DFD" w:rsidP="00C577CE">
      <w:pPr>
        <w:widowControl/>
        <w:tabs>
          <w:tab w:val="left" w:pos="284"/>
          <w:tab w:val="left" w:pos="567"/>
        </w:tabs>
        <w:autoSpaceDE w:val="0"/>
        <w:autoSpaceDN w:val="0"/>
        <w:spacing w:line="240" w:lineRule="exact"/>
        <w:ind w:left="567" w:right="-102"/>
        <w:jc w:val="right"/>
        <w:textAlignment w:val="bottom"/>
        <w:rPr>
          <w:rFonts w:eastAsia="標楷體"/>
          <w:sz w:val="28"/>
        </w:rPr>
      </w:pPr>
      <w:r w:rsidRPr="00720D32">
        <w:rPr>
          <w:rFonts w:eastAsia="標楷體"/>
          <w:sz w:val="20"/>
        </w:rPr>
        <w:t>10</w:t>
      </w:r>
      <w:r>
        <w:rPr>
          <w:rFonts w:eastAsia="標楷體" w:hint="eastAsia"/>
          <w:sz w:val="20"/>
        </w:rPr>
        <w:t>4</w:t>
      </w:r>
      <w:r w:rsidRPr="00720D32">
        <w:rPr>
          <w:rFonts w:eastAsia="標楷體"/>
          <w:sz w:val="20"/>
        </w:rPr>
        <w:t>.</w:t>
      </w:r>
      <w:r>
        <w:rPr>
          <w:rFonts w:eastAsia="標楷體" w:hint="eastAsia"/>
          <w:sz w:val="20"/>
        </w:rPr>
        <w:t>10</w:t>
      </w:r>
      <w:r w:rsidRPr="00720D32">
        <w:rPr>
          <w:rFonts w:eastAsia="標楷體"/>
          <w:sz w:val="20"/>
        </w:rPr>
        <w:t>.</w:t>
      </w:r>
      <w:r>
        <w:rPr>
          <w:rFonts w:eastAsia="標楷體" w:hint="eastAsia"/>
          <w:sz w:val="20"/>
        </w:rPr>
        <w:t>15</w:t>
      </w:r>
      <w:r w:rsidRPr="00720D32">
        <w:rPr>
          <w:rFonts w:eastAsia="標楷體"/>
          <w:sz w:val="20"/>
        </w:rPr>
        <w:t>校務會議通過修訂</w:t>
      </w:r>
    </w:p>
    <w:p w:rsidR="00E72046" w:rsidRPr="00720D32" w:rsidRDefault="00E72046">
      <w:pPr>
        <w:spacing w:line="480" w:lineRule="atLeast"/>
        <w:jc w:val="center"/>
        <w:rPr>
          <w:rFonts w:eastAsia="標楷體"/>
        </w:rPr>
      </w:pPr>
      <w:r w:rsidRPr="00720D32">
        <w:rPr>
          <w:rFonts w:eastAsia="標楷體"/>
        </w:rPr>
        <w:t>目</w:t>
      </w:r>
      <w:r w:rsidRPr="00720D32">
        <w:rPr>
          <w:rFonts w:eastAsia="標楷體"/>
        </w:rPr>
        <w:t xml:space="preserve">      </w:t>
      </w:r>
      <w:r w:rsidRPr="00720D32">
        <w:rPr>
          <w:rFonts w:eastAsia="標楷體"/>
        </w:rPr>
        <w:t>錄</w:t>
      </w:r>
    </w:p>
    <w:p w:rsidR="00E72046" w:rsidRPr="00720D32" w:rsidRDefault="00E72046" w:rsidP="001641C2">
      <w:pPr>
        <w:spacing w:line="480" w:lineRule="atLeast"/>
        <w:ind w:right="1756"/>
        <w:jc w:val="right"/>
        <w:rPr>
          <w:rFonts w:eastAsia="標楷體"/>
          <w:sz w:val="22"/>
        </w:rPr>
      </w:pPr>
      <w:r w:rsidRPr="00720D32">
        <w:rPr>
          <w:rFonts w:eastAsia="標楷體"/>
          <w:sz w:val="22"/>
        </w:rPr>
        <w:t xml:space="preserve"> </w:t>
      </w:r>
      <w:r w:rsidRPr="00720D32">
        <w:rPr>
          <w:rFonts w:eastAsia="標楷體"/>
          <w:sz w:val="22"/>
        </w:rPr>
        <w:t>頁</w:t>
      </w:r>
    </w:p>
    <w:p w:rsidR="00E72046" w:rsidRPr="00720D32" w:rsidRDefault="00E72046" w:rsidP="001641C2">
      <w:pPr>
        <w:spacing w:line="480" w:lineRule="atLeast"/>
        <w:ind w:right="1756"/>
        <w:jc w:val="right"/>
        <w:rPr>
          <w:rFonts w:eastAsia="標楷體"/>
          <w:sz w:val="22"/>
        </w:rPr>
      </w:pPr>
      <w:r w:rsidRPr="00720D32">
        <w:rPr>
          <w:rFonts w:eastAsia="標楷體"/>
          <w:sz w:val="22"/>
        </w:rPr>
        <w:t xml:space="preserve">   </w:t>
      </w:r>
      <w:r w:rsidRPr="00720D32">
        <w:rPr>
          <w:rFonts w:eastAsia="標楷體"/>
          <w:sz w:val="22"/>
          <w:u w:val="single"/>
        </w:rPr>
        <w:t>次</w:t>
      </w:r>
    </w:p>
    <w:p w:rsidR="00E72046" w:rsidRPr="00720D32" w:rsidRDefault="00E72046">
      <w:pPr>
        <w:spacing w:line="480" w:lineRule="atLeast"/>
        <w:ind w:firstLine="960"/>
        <w:jc w:val="both"/>
        <w:rPr>
          <w:rFonts w:eastAsia="標楷體"/>
          <w:sz w:val="22"/>
        </w:rPr>
      </w:pPr>
      <w:r w:rsidRPr="00720D32">
        <w:rPr>
          <w:rFonts w:eastAsia="標楷體"/>
          <w:sz w:val="22"/>
        </w:rPr>
        <w:t>第一章</w:t>
      </w:r>
      <w:r w:rsidRPr="00720D32">
        <w:rPr>
          <w:rFonts w:eastAsia="標楷體"/>
          <w:sz w:val="22"/>
        </w:rPr>
        <w:t xml:space="preserve">  </w:t>
      </w:r>
      <w:r w:rsidRPr="00720D32">
        <w:rPr>
          <w:rFonts w:eastAsia="標楷體"/>
          <w:sz w:val="22"/>
        </w:rPr>
        <w:t>總則</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1-1</w:t>
      </w:r>
    </w:p>
    <w:p w:rsidR="00E72046" w:rsidRPr="00720D32" w:rsidRDefault="00E72046">
      <w:pPr>
        <w:spacing w:line="480" w:lineRule="atLeast"/>
        <w:ind w:firstLine="960"/>
        <w:jc w:val="both"/>
        <w:rPr>
          <w:rFonts w:eastAsia="標楷體"/>
          <w:sz w:val="22"/>
        </w:rPr>
      </w:pPr>
      <w:r w:rsidRPr="00720D32">
        <w:rPr>
          <w:rFonts w:eastAsia="標楷體"/>
          <w:sz w:val="22"/>
        </w:rPr>
        <w:t>第二章</w:t>
      </w:r>
      <w:r w:rsidRPr="00720D32">
        <w:rPr>
          <w:rFonts w:eastAsia="標楷體"/>
          <w:sz w:val="22"/>
        </w:rPr>
        <w:t xml:space="preserve">  </w:t>
      </w:r>
      <w:r w:rsidRPr="00720D32">
        <w:rPr>
          <w:rFonts w:eastAsia="標楷體"/>
          <w:sz w:val="22"/>
        </w:rPr>
        <w:t>評核項目</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2-1 </w:t>
      </w:r>
    </w:p>
    <w:p w:rsidR="00E72046" w:rsidRPr="00720D32" w:rsidRDefault="00E72046">
      <w:pPr>
        <w:spacing w:line="480" w:lineRule="atLeast"/>
        <w:ind w:firstLine="960"/>
        <w:jc w:val="both"/>
        <w:rPr>
          <w:rFonts w:eastAsia="標楷體"/>
          <w:sz w:val="22"/>
        </w:rPr>
      </w:pPr>
      <w:r w:rsidRPr="00720D32">
        <w:rPr>
          <w:rFonts w:eastAsia="標楷體"/>
          <w:sz w:val="22"/>
        </w:rPr>
        <w:t>第三章</w:t>
      </w:r>
      <w:r w:rsidRPr="00720D32">
        <w:rPr>
          <w:rFonts w:eastAsia="標楷體"/>
          <w:sz w:val="22"/>
        </w:rPr>
        <w:t xml:space="preserve">  </w:t>
      </w:r>
      <w:r w:rsidRPr="00720D32">
        <w:rPr>
          <w:rFonts w:eastAsia="標楷體"/>
          <w:sz w:val="22"/>
        </w:rPr>
        <w:t>評核結果及獎金核發標準</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3-1</w:t>
      </w:r>
    </w:p>
    <w:p w:rsidR="00E72046" w:rsidRPr="00720D32" w:rsidRDefault="00E72046">
      <w:pPr>
        <w:spacing w:line="480" w:lineRule="atLeast"/>
        <w:ind w:firstLine="960"/>
        <w:jc w:val="both"/>
        <w:rPr>
          <w:rFonts w:eastAsia="標楷體"/>
          <w:sz w:val="22"/>
        </w:rPr>
      </w:pPr>
      <w:r w:rsidRPr="00720D32">
        <w:rPr>
          <w:rFonts w:eastAsia="標楷體"/>
          <w:sz w:val="22"/>
        </w:rPr>
        <w:t>第四章</w:t>
      </w:r>
      <w:r w:rsidRPr="00720D32">
        <w:rPr>
          <w:rFonts w:eastAsia="標楷體"/>
          <w:sz w:val="22"/>
        </w:rPr>
        <w:t xml:space="preserve">  </w:t>
      </w:r>
      <w:r w:rsidRPr="00720D32">
        <w:rPr>
          <w:rFonts w:eastAsia="標楷體"/>
          <w:sz w:val="22"/>
        </w:rPr>
        <w:t>評核作業</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4-1</w:t>
      </w:r>
    </w:p>
    <w:p w:rsidR="00E72046" w:rsidRPr="00720D32" w:rsidRDefault="00E72046">
      <w:pPr>
        <w:spacing w:line="480" w:lineRule="atLeast"/>
        <w:ind w:firstLine="960"/>
        <w:jc w:val="both"/>
        <w:rPr>
          <w:rFonts w:eastAsia="標楷體"/>
          <w:sz w:val="22"/>
        </w:rPr>
      </w:pPr>
      <w:r w:rsidRPr="00720D32">
        <w:rPr>
          <w:rFonts w:eastAsia="標楷體"/>
          <w:sz w:val="22"/>
        </w:rPr>
        <w:t>第五章</w:t>
      </w:r>
      <w:r w:rsidRPr="00720D32">
        <w:rPr>
          <w:rFonts w:eastAsia="標楷體"/>
          <w:sz w:val="22"/>
        </w:rPr>
        <w:t xml:space="preserve">  </w:t>
      </w:r>
      <w:r w:rsidRPr="00720D32">
        <w:rPr>
          <w:rFonts w:eastAsia="標楷體"/>
          <w:sz w:val="22"/>
        </w:rPr>
        <w:t>附則</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5-1</w:t>
      </w:r>
    </w:p>
    <w:p w:rsidR="00E72046" w:rsidRPr="00720D32" w:rsidRDefault="00E72046">
      <w:pPr>
        <w:spacing w:line="480" w:lineRule="atLeast"/>
        <w:ind w:firstLine="960"/>
        <w:jc w:val="both"/>
        <w:rPr>
          <w:rFonts w:eastAsia="標楷體"/>
          <w:sz w:val="22"/>
        </w:rPr>
      </w:pPr>
      <w:r w:rsidRPr="00720D32">
        <w:rPr>
          <w:rFonts w:eastAsia="標楷體"/>
          <w:sz w:val="22"/>
        </w:rPr>
        <w:t>附表</w:t>
      </w:r>
    </w:p>
    <w:p w:rsidR="00E72046" w:rsidRPr="00720D32" w:rsidRDefault="00E72046">
      <w:pPr>
        <w:spacing w:line="480" w:lineRule="atLeast"/>
        <w:jc w:val="both"/>
        <w:rPr>
          <w:rFonts w:eastAsia="標楷體"/>
          <w:sz w:val="22"/>
        </w:rPr>
      </w:pPr>
      <w:r w:rsidRPr="00720D32">
        <w:rPr>
          <w:rFonts w:eastAsia="標楷體"/>
          <w:sz w:val="22"/>
        </w:rPr>
        <w:t xml:space="preserve">              </w:t>
      </w:r>
      <w:r w:rsidRPr="00720D32">
        <w:rPr>
          <w:rFonts w:eastAsia="標楷體"/>
          <w:sz w:val="22"/>
        </w:rPr>
        <w:t>附表一</w:t>
      </w:r>
      <w:r w:rsidRPr="00720D32">
        <w:rPr>
          <w:rFonts w:eastAsia="標楷體"/>
          <w:sz w:val="22"/>
        </w:rPr>
        <w:t xml:space="preserve">  </w:t>
      </w:r>
      <w:r w:rsidR="005201D9" w:rsidRPr="00720D32">
        <w:rPr>
          <w:rFonts w:eastAsia="標楷體"/>
          <w:sz w:val="22"/>
        </w:rPr>
        <w:t>系</w:t>
      </w:r>
      <w:r w:rsidR="005201D9" w:rsidRPr="00720D32">
        <w:rPr>
          <w:rFonts w:eastAsia="標楷體"/>
          <w:sz w:val="22"/>
        </w:rPr>
        <w:t>(</w:t>
      </w:r>
      <w:r w:rsidR="005201D9" w:rsidRPr="00720D32">
        <w:rPr>
          <w:rFonts w:eastAsia="標楷體"/>
          <w:sz w:val="22"/>
        </w:rPr>
        <w:t>所</w:t>
      </w:r>
      <w:r w:rsidR="005201D9" w:rsidRPr="00720D32">
        <w:rPr>
          <w:rFonts w:eastAsia="標楷體"/>
          <w:sz w:val="22"/>
        </w:rPr>
        <w:t>)</w:t>
      </w:r>
      <w:r w:rsidR="005201D9" w:rsidRPr="00720D32">
        <w:rPr>
          <w:rFonts w:eastAsia="標楷體"/>
          <w:sz w:val="22"/>
        </w:rPr>
        <w:t>主管工作績效評核表</w:t>
      </w:r>
      <w:r w:rsidRPr="00720D32">
        <w:rPr>
          <w:rFonts w:eastAsia="標楷體"/>
          <w:sz w:val="22"/>
        </w:rPr>
        <w:t xml:space="preserve">     </w:t>
      </w:r>
      <w:r w:rsidRPr="00720D32">
        <w:rPr>
          <w:rFonts w:ascii="新細明體" w:hAnsi="新細明體" w:cs="新細明體" w:hint="eastAsia"/>
          <w:sz w:val="22"/>
        </w:rPr>
        <w:t>‧‧‧‧‧‧‧‧</w:t>
      </w:r>
      <w:r w:rsidR="00020CFA" w:rsidRPr="00720D32">
        <w:rPr>
          <w:rFonts w:ascii="新細明體" w:hAnsi="新細明體" w:cs="新細明體" w:hint="eastAsia"/>
          <w:sz w:val="22"/>
        </w:rPr>
        <w:t>‧</w:t>
      </w:r>
      <w:r w:rsidRPr="00720D32">
        <w:rPr>
          <w:rFonts w:eastAsia="標楷體"/>
          <w:sz w:val="22"/>
        </w:rPr>
        <w:t xml:space="preserve">    A-1</w:t>
      </w:r>
    </w:p>
    <w:p w:rsidR="00E72046" w:rsidRPr="00720D32" w:rsidRDefault="00E72046">
      <w:pPr>
        <w:spacing w:line="480" w:lineRule="atLeast"/>
        <w:ind w:firstLine="960"/>
        <w:jc w:val="both"/>
        <w:rPr>
          <w:rFonts w:eastAsia="標楷體"/>
          <w:sz w:val="22"/>
        </w:rPr>
      </w:pPr>
      <w:r w:rsidRPr="00720D32">
        <w:rPr>
          <w:rFonts w:eastAsia="標楷體"/>
          <w:sz w:val="22"/>
        </w:rPr>
        <w:t xml:space="preserve">     </w:t>
      </w:r>
      <w:r w:rsidRPr="00720D32">
        <w:rPr>
          <w:rFonts w:eastAsia="標楷體"/>
          <w:sz w:val="22"/>
        </w:rPr>
        <w:t>附表二</w:t>
      </w:r>
      <w:r w:rsidRPr="00720D32">
        <w:rPr>
          <w:rFonts w:eastAsia="標楷體"/>
          <w:sz w:val="22"/>
        </w:rPr>
        <w:t xml:space="preserve">  </w:t>
      </w:r>
      <w:r w:rsidRPr="00720D32">
        <w:rPr>
          <w:rFonts w:eastAsia="標楷體"/>
          <w:sz w:val="22"/>
        </w:rPr>
        <w:t>教師擔任全校性委員會主席評核表</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A-2</w:t>
      </w:r>
    </w:p>
    <w:p w:rsidR="00E72046" w:rsidRPr="00720D32" w:rsidRDefault="00E72046">
      <w:pPr>
        <w:spacing w:line="480" w:lineRule="atLeast"/>
        <w:ind w:firstLine="960"/>
        <w:jc w:val="both"/>
        <w:rPr>
          <w:rFonts w:eastAsia="標楷體"/>
          <w:sz w:val="22"/>
        </w:rPr>
      </w:pPr>
      <w:r w:rsidRPr="00720D32">
        <w:rPr>
          <w:rFonts w:eastAsia="標楷體"/>
          <w:sz w:val="22"/>
        </w:rPr>
        <w:t xml:space="preserve">     </w:t>
      </w:r>
      <w:r w:rsidRPr="00720D32">
        <w:rPr>
          <w:rFonts w:eastAsia="標楷體"/>
          <w:sz w:val="22"/>
        </w:rPr>
        <w:t>附表三</w:t>
      </w:r>
      <w:r w:rsidRPr="00720D32">
        <w:rPr>
          <w:rFonts w:eastAsia="標楷體"/>
          <w:sz w:val="22"/>
        </w:rPr>
        <w:t xml:space="preserve">  </w:t>
      </w:r>
      <w:r w:rsidRPr="00720D32">
        <w:rPr>
          <w:rFonts w:eastAsia="標楷體"/>
          <w:sz w:val="22"/>
        </w:rPr>
        <w:t>擔任全校性委員會委員評核表</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A-3</w:t>
      </w:r>
    </w:p>
    <w:p w:rsidR="00E72046" w:rsidRPr="00720D32" w:rsidRDefault="00E72046">
      <w:pPr>
        <w:spacing w:line="480" w:lineRule="atLeast"/>
        <w:ind w:firstLine="960"/>
        <w:jc w:val="both"/>
        <w:rPr>
          <w:rFonts w:eastAsia="標楷體"/>
          <w:sz w:val="22"/>
        </w:rPr>
      </w:pPr>
      <w:r w:rsidRPr="00720D32">
        <w:rPr>
          <w:rFonts w:eastAsia="標楷體"/>
          <w:sz w:val="22"/>
        </w:rPr>
        <w:t xml:space="preserve">     </w:t>
      </w:r>
      <w:r w:rsidRPr="00720D32">
        <w:rPr>
          <w:rFonts w:eastAsia="標楷體"/>
          <w:sz w:val="22"/>
        </w:rPr>
        <w:t>附表四</w:t>
      </w:r>
      <w:r w:rsidRPr="00720D32">
        <w:rPr>
          <w:rFonts w:eastAsia="標楷體"/>
          <w:sz w:val="22"/>
        </w:rPr>
        <w:t xml:space="preserve">  </w:t>
      </w:r>
      <w:r w:rsidR="005201D9" w:rsidRPr="00720D32">
        <w:rPr>
          <w:rFonts w:eastAsia="標楷體"/>
          <w:sz w:val="22"/>
        </w:rPr>
        <w:t>教師擔任各部門行政工作評核表</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A-4</w:t>
      </w:r>
    </w:p>
    <w:p w:rsidR="00E72046" w:rsidRPr="00720D32" w:rsidRDefault="00E72046">
      <w:pPr>
        <w:spacing w:line="480" w:lineRule="atLeast"/>
        <w:ind w:firstLine="960"/>
        <w:jc w:val="both"/>
        <w:rPr>
          <w:rFonts w:eastAsia="標楷體"/>
          <w:sz w:val="22"/>
        </w:rPr>
      </w:pPr>
      <w:r w:rsidRPr="00720D32">
        <w:rPr>
          <w:rFonts w:eastAsia="標楷體"/>
          <w:sz w:val="22"/>
        </w:rPr>
        <w:t xml:space="preserve">     </w:t>
      </w:r>
      <w:r w:rsidRPr="00720D32">
        <w:rPr>
          <w:rFonts w:eastAsia="標楷體"/>
          <w:sz w:val="22"/>
        </w:rPr>
        <w:t>附表五</w:t>
      </w:r>
      <w:r w:rsidRPr="00720D32">
        <w:rPr>
          <w:rFonts w:eastAsia="標楷體"/>
          <w:sz w:val="22"/>
        </w:rPr>
        <w:t xml:space="preserve">  IE</w:t>
      </w:r>
      <w:r w:rsidRPr="00720D32">
        <w:rPr>
          <w:rFonts w:eastAsia="標楷體"/>
          <w:sz w:val="22"/>
        </w:rPr>
        <w:t>改善</w:t>
      </w:r>
      <w:r w:rsidRPr="00720D32">
        <w:rPr>
          <w:rFonts w:eastAsia="標楷體"/>
          <w:sz w:val="22"/>
        </w:rPr>
        <w:t>(</w:t>
      </w:r>
      <w:r w:rsidRPr="00720D32">
        <w:rPr>
          <w:rFonts w:eastAsia="標楷體"/>
          <w:sz w:val="22"/>
        </w:rPr>
        <w:t>創新案</w:t>
      </w:r>
      <w:r w:rsidRPr="00720D32">
        <w:rPr>
          <w:rFonts w:eastAsia="標楷體"/>
          <w:sz w:val="22"/>
        </w:rPr>
        <w:t>)</w:t>
      </w:r>
      <w:r w:rsidRPr="00720D32">
        <w:rPr>
          <w:rFonts w:eastAsia="標楷體"/>
          <w:sz w:val="22"/>
        </w:rPr>
        <w:t>評審表</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w:t>
      </w:r>
      <w:r w:rsidR="00C974B5" w:rsidRPr="00720D32">
        <w:rPr>
          <w:rFonts w:eastAsia="標楷體"/>
          <w:sz w:val="22"/>
        </w:rPr>
        <w:t xml:space="preserve"> </w:t>
      </w:r>
      <w:r w:rsidR="00C80158">
        <w:rPr>
          <w:rFonts w:eastAsia="標楷體"/>
          <w:sz w:val="22"/>
        </w:rPr>
        <w:t xml:space="preserve"> </w:t>
      </w:r>
      <w:r w:rsidRPr="00720D32">
        <w:rPr>
          <w:rFonts w:eastAsia="標楷體"/>
          <w:sz w:val="22"/>
        </w:rPr>
        <w:t>A-5</w:t>
      </w:r>
    </w:p>
    <w:p w:rsidR="00E72046" w:rsidRPr="00720D32" w:rsidRDefault="00E72046">
      <w:pPr>
        <w:spacing w:line="480" w:lineRule="atLeast"/>
        <w:ind w:firstLine="960"/>
        <w:jc w:val="both"/>
        <w:rPr>
          <w:rFonts w:eastAsia="標楷體"/>
          <w:sz w:val="22"/>
        </w:rPr>
      </w:pPr>
      <w:r w:rsidRPr="00720D32">
        <w:rPr>
          <w:rFonts w:eastAsia="標楷體"/>
          <w:sz w:val="22"/>
        </w:rPr>
        <w:t xml:space="preserve">     </w:t>
      </w:r>
      <w:r w:rsidRPr="00720D32">
        <w:rPr>
          <w:rFonts w:eastAsia="標楷體"/>
          <w:sz w:val="22"/>
        </w:rPr>
        <w:t>附表六</w:t>
      </w:r>
      <w:r w:rsidRPr="00720D32">
        <w:rPr>
          <w:rFonts w:eastAsia="標楷體"/>
          <w:sz w:val="22"/>
        </w:rPr>
        <w:t xml:space="preserve">  </w:t>
      </w:r>
      <w:r w:rsidRPr="00720D32">
        <w:rPr>
          <w:rFonts w:eastAsia="標楷體"/>
          <w:sz w:val="22"/>
        </w:rPr>
        <w:t>教案評審表</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A-6</w:t>
      </w:r>
    </w:p>
    <w:p w:rsidR="00E72046" w:rsidRPr="00720D32" w:rsidRDefault="00E72046">
      <w:pPr>
        <w:spacing w:line="480" w:lineRule="atLeast"/>
        <w:ind w:firstLine="960"/>
        <w:jc w:val="both"/>
        <w:rPr>
          <w:rFonts w:eastAsia="標楷體"/>
          <w:sz w:val="22"/>
        </w:rPr>
      </w:pPr>
      <w:r w:rsidRPr="00720D32">
        <w:rPr>
          <w:rFonts w:eastAsia="標楷體"/>
          <w:sz w:val="22"/>
        </w:rPr>
        <w:t xml:space="preserve">     </w:t>
      </w:r>
      <w:r w:rsidRPr="00720D32">
        <w:rPr>
          <w:rFonts w:eastAsia="標楷體"/>
          <w:sz w:val="22"/>
        </w:rPr>
        <w:t>附表七</w:t>
      </w:r>
      <w:r w:rsidRPr="00720D32">
        <w:rPr>
          <w:rFonts w:eastAsia="標楷體"/>
          <w:sz w:val="22"/>
        </w:rPr>
        <w:t xml:space="preserve">  </w:t>
      </w:r>
      <w:r w:rsidRPr="00720D32">
        <w:rPr>
          <w:rFonts w:eastAsia="標楷體"/>
          <w:sz w:val="22"/>
        </w:rPr>
        <w:t>工作獎金評核表</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A-7</w:t>
      </w:r>
    </w:p>
    <w:p w:rsidR="00E72046" w:rsidRPr="00720D32" w:rsidRDefault="00E72046">
      <w:pPr>
        <w:spacing w:line="480" w:lineRule="atLeast"/>
        <w:ind w:firstLine="960"/>
        <w:jc w:val="both"/>
        <w:rPr>
          <w:rFonts w:eastAsia="標楷體"/>
          <w:sz w:val="22"/>
        </w:rPr>
      </w:pPr>
      <w:r w:rsidRPr="00720D32">
        <w:rPr>
          <w:rFonts w:eastAsia="標楷體"/>
          <w:sz w:val="22"/>
        </w:rPr>
        <w:t xml:space="preserve">     </w:t>
      </w:r>
      <w:r w:rsidRPr="00720D32">
        <w:rPr>
          <w:rFonts w:eastAsia="標楷體"/>
          <w:sz w:val="22"/>
        </w:rPr>
        <w:t>附表八</w:t>
      </w:r>
      <w:r w:rsidRPr="00720D32">
        <w:rPr>
          <w:rFonts w:eastAsia="標楷體"/>
          <w:sz w:val="22"/>
        </w:rPr>
        <w:t xml:space="preserve">  </w:t>
      </w:r>
      <w:r w:rsidRPr="00720D32">
        <w:rPr>
          <w:rFonts w:eastAsia="標楷體"/>
          <w:sz w:val="22"/>
        </w:rPr>
        <w:t>工作獎金核</w:t>
      </w:r>
      <w:r w:rsidR="00A938FB" w:rsidRPr="00720D32">
        <w:rPr>
          <w:rFonts w:eastAsia="標楷體"/>
          <w:sz w:val="22"/>
        </w:rPr>
        <w:t>算</w:t>
      </w:r>
      <w:r w:rsidRPr="00720D32">
        <w:rPr>
          <w:rFonts w:eastAsia="標楷體"/>
          <w:sz w:val="22"/>
        </w:rPr>
        <w:t>彙總表</w:t>
      </w:r>
      <w:r w:rsidRPr="00720D32">
        <w:rPr>
          <w:rFonts w:eastAsia="標楷體"/>
          <w:sz w:val="22"/>
        </w:rPr>
        <w:t xml:space="preserve">     </w:t>
      </w:r>
      <w:r w:rsidRPr="00720D32">
        <w:rPr>
          <w:rFonts w:ascii="新細明體" w:hAnsi="新細明體" w:cs="新細明體" w:hint="eastAsia"/>
          <w:sz w:val="22"/>
        </w:rPr>
        <w:t>‧‧‧‧‧‧‧‧‧‧‧‧</w:t>
      </w:r>
      <w:r w:rsidRPr="00720D32">
        <w:rPr>
          <w:rFonts w:eastAsia="標楷體"/>
          <w:sz w:val="22"/>
        </w:rPr>
        <w:t xml:space="preserve">    A-8</w:t>
      </w:r>
    </w:p>
    <w:p w:rsidR="00E72046" w:rsidRPr="00720D32" w:rsidRDefault="00E72046">
      <w:pPr>
        <w:spacing w:line="480" w:lineRule="atLeast"/>
        <w:ind w:firstLine="960"/>
        <w:jc w:val="both"/>
        <w:rPr>
          <w:rFonts w:eastAsia="標楷體"/>
          <w:sz w:val="22"/>
        </w:rPr>
      </w:pPr>
    </w:p>
    <w:p w:rsidR="00E72046" w:rsidRPr="00720D32" w:rsidRDefault="00E72046">
      <w:pPr>
        <w:spacing w:line="480" w:lineRule="atLeast"/>
        <w:jc w:val="both"/>
        <w:rPr>
          <w:rFonts w:eastAsia="標楷體"/>
          <w:sz w:val="22"/>
        </w:rPr>
      </w:pPr>
      <w:r w:rsidRPr="00720D32">
        <w:rPr>
          <w:rFonts w:eastAsia="標楷體"/>
          <w:sz w:val="22"/>
        </w:rPr>
        <w:t xml:space="preserve"> </w:t>
      </w:r>
    </w:p>
    <w:p w:rsidR="00E72046" w:rsidRPr="00720D32" w:rsidRDefault="00E72046">
      <w:pPr>
        <w:spacing w:line="480" w:lineRule="atLeast"/>
        <w:jc w:val="both"/>
        <w:rPr>
          <w:rFonts w:eastAsia="標楷體"/>
          <w:sz w:val="22"/>
        </w:rPr>
      </w:pPr>
    </w:p>
    <w:p w:rsidR="00E72046" w:rsidRPr="00720D32" w:rsidRDefault="00E72046">
      <w:pPr>
        <w:spacing w:line="360" w:lineRule="exact"/>
        <w:ind w:right="57"/>
        <w:jc w:val="both"/>
        <w:rPr>
          <w:rFonts w:eastAsia="標楷體"/>
        </w:rPr>
      </w:pPr>
      <w:r w:rsidRPr="00720D32">
        <w:rPr>
          <w:rFonts w:eastAsia="標楷體"/>
          <w:sz w:val="22"/>
        </w:rPr>
        <w:t xml:space="preserve"> </w:t>
      </w:r>
      <w:r w:rsidRPr="00720D32">
        <w:rPr>
          <w:rFonts w:eastAsia="標楷體"/>
        </w:rPr>
        <w:t xml:space="preserve">  </w:t>
      </w:r>
      <w:r w:rsidRPr="00720D32">
        <w:rPr>
          <w:rFonts w:eastAsia="標楷體"/>
        </w:rPr>
        <w:t>教師工作獎金核發辦法</w:t>
      </w:r>
      <w:r w:rsidRPr="00720D32">
        <w:rPr>
          <w:rFonts w:eastAsia="標楷體"/>
        </w:rPr>
        <w:t xml:space="preserve">                              </w:t>
      </w:r>
      <w:r w:rsidRPr="00720D32">
        <w:rPr>
          <w:rFonts w:eastAsia="標楷體"/>
        </w:rPr>
        <w:t>年</w:t>
      </w:r>
      <w:r w:rsidR="005A7CEF" w:rsidRPr="00720D32">
        <w:rPr>
          <w:rFonts w:eastAsia="標楷體"/>
        </w:rPr>
        <w:t xml:space="preserve"> </w:t>
      </w:r>
      <w:r w:rsidRPr="00720D32">
        <w:rPr>
          <w:rFonts w:eastAsia="標楷體"/>
        </w:rPr>
        <w:t>月</w:t>
      </w:r>
      <w:r w:rsidR="005A7CEF" w:rsidRPr="00720D32">
        <w:rPr>
          <w:rFonts w:eastAsia="標楷體"/>
        </w:rPr>
        <w:t xml:space="preserve"> </w:t>
      </w:r>
      <w:r w:rsidRPr="00720D32">
        <w:rPr>
          <w:rFonts w:eastAsia="標楷體"/>
        </w:rPr>
        <w:t>日第</w:t>
      </w:r>
      <w:r w:rsidR="005A7CEF" w:rsidRPr="00720D32">
        <w:rPr>
          <w:rFonts w:eastAsia="標楷體"/>
        </w:rPr>
        <w:t xml:space="preserve"> </w:t>
      </w:r>
      <w:r w:rsidRPr="00720D32">
        <w:rPr>
          <w:rFonts w:eastAsia="標楷體"/>
        </w:rPr>
        <w:t>次修訂</w:t>
      </w:r>
    </w:p>
    <w:p w:rsidR="00FF7718" w:rsidRPr="00720D32" w:rsidRDefault="00FF7718">
      <w:pPr>
        <w:widowControl/>
        <w:tabs>
          <w:tab w:val="left" w:pos="284"/>
          <w:tab w:val="left" w:pos="567"/>
        </w:tabs>
        <w:autoSpaceDE w:val="0"/>
        <w:autoSpaceDN w:val="0"/>
        <w:spacing w:line="360" w:lineRule="exact"/>
        <w:ind w:left="567"/>
        <w:jc w:val="center"/>
        <w:textAlignment w:val="bottom"/>
        <w:rPr>
          <w:rFonts w:eastAsia="標楷體"/>
          <w:sz w:val="28"/>
        </w:rPr>
      </w:pPr>
    </w:p>
    <w:p w:rsidR="00E72046" w:rsidRPr="00720D32" w:rsidRDefault="00E72046">
      <w:pPr>
        <w:widowControl/>
        <w:tabs>
          <w:tab w:val="left" w:pos="284"/>
          <w:tab w:val="left" w:pos="567"/>
        </w:tabs>
        <w:autoSpaceDE w:val="0"/>
        <w:autoSpaceDN w:val="0"/>
        <w:spacing w:line="360" w:lineRule="exact"/>
        <w:ind w:left="567"/>
        <w:jc w:val="center"/>
        <w:textAlignment w:val="bottom"/>
        <w:rPr>
          <w:rFonts w:eastAsia="標楷體"/>
          <w:sz w:val="28"/>
        </w:rPr>
      </w:pPr>
      <w:r w:rsidRPr="00720D32">
        <w:rPr>
          <w:rFonts w:eastAsia="標楷體"/>
          <w:sz w:val="28"/>
        </w:rPr>
        <w:lastRenderedPageBreak/>
        <w:t>第一章</w:t>
      </w:r>
      <w:r w:rsidRPr="00720D32">
        <w:rPr>
          <w:rFonts w:eastAsia="標楷體"/>
          <w:sz w:val="28"/>
        </w:rPr>
        <w:t xml:space="preserve">  </w:t>
      </w:r>
      <w:r w:rsidRPr="00720D32">
        <w:rPr>
          <w:rFonts w:eastAsia="標楷體"/>
          <w:sz w:val="28"/>
        </w:rPr>
        <w:t>總則</w:t>
      </w:r>
    </w:p>
    <w:p w:rsidR="00E72046" w:rsidRPr="00720D32" w:rsidRDefault="00E72046" w:rsidP="00B10DFD">
      <w:pPr>
        <w:widowControl/>
        <w:tabs>
          <w:tab w:val="left" w:pos="284"/>
          <w:tab w:val="left" w:pos="567"/>
        </w:tabs>
        <w:autoSpaceDE w:val="0"/>
        <w:autoSpaceDN w:val="0"/>
        <w:spacing w:beforeLines="10" w:afterLines="10" w:line="280" w:lineRule="exact"/>
        <w:jc w:val="both"/>
        <w:textAlignment w:val="bottom"/>
        <w:rPr>
          <w:rFonts w:eastAsia="標楷體"/>
          <w:sz w:val="28"/>
        </w:rPr>
      </w:pPr>
    </w:p>
    <w:p w:rsidR="00E72046" w:rsidRPr="00720D32" w:rsidRDefault="00E72046" w:rsidP="00B10DFD">
      <w:pPr>
        <w:widowControl/>
        <w:tabs>
          <w:tab w:val="left" w:pos="284"/>
          <w:tab w:val="left" w:pos="8931"/>
        </w:tabs>
        <w:autoSpaceDE w:val="0"/>
        <w:autoSpaceDN w:val="0"/>
        <w:spacing w:beforeLines="10" w:afterLines="10" w:line="300" w:lineRule="exact"/>
        <w:ind w:left="567" w:hanging="567"/>
        <w:textAlignment w:val="bottom"/>
        <w:rPr>
          <w:rFonts w:eastAsia="標楷體"/>
          <w:sz w:val="28"/>
        </w:rPr>
      </w:pPr>
      <w:r w:rsidRPr="00720D32">
        <w:rPr>
          <w:rFonts w:eastAsia="標楷體"/>
          <w:sz w:val="28"/>
        </w:rPr>
        <w:t xml:space="preserve">1.1 </w:t>
      </w:r>
      <w:r w:rsidRPr="00720D32">
        <w:rPr>
          <w:rFonts w:eastAsia="標楷體"/>
          <w:sz w:val="28"/>
        </w:rPr>
        <w:t>目的</w:t>
      </w:r>
    </w:p>
    <w:p w:rsidR="00E72046" w:rsidRPr="00720D32" w:rsidRDefault="00E72046" w:rsidP="00B10DFD">
      <w:pPr>
        <w:widowControl/>
        <w:tabs>
          <w:tab w:val="left" w:pos="284"/>
        </w:tabs>
        <w:autoSpaceDE w:val="0"/>
        <w:autoSpaceDN w:val="0"/>
        <w:spacing w:beforeLines="10" w:afterLines="10" w:line="300" w:lineRule="exact"/>
        <w:ind w:left="766" w:hanging="166"/>
        <w:textAlignment w:val="bottom"/>
        <w:rPr>
          <w:rFonts w:eastAsia="標楷體"/>
          <w:sz w:val="28"/>
        </w:rPr>
      </w:pPr>
      <w:r w:rsidRPr="00720D32">
        <w:rPr>
          <w:rFonts w:eastAsia="標楷體"/>
          <w:sz w:val="28"/>
        </w:rPr>
        <w:t>為鼓勵教師教學、研究，並參與行政、服務及實務，特訂定本辦法。</w:t>
      </w:r>
    </w:p>
    <w:p w:rsidR="00E72046" w:rsidRPr="00720D32" w:rsidRDefault="00E72046" w:rsidP="00B10DFD">
      <w:pPr>
        <w:widowControl/>
        <w:tabs>
          <w:tab w:val="left" w:pos="284"/>
        </w:tabs>
        <w:autoSpaceDE w:val="0"/>
        <w:autoSpaceDN w:val="0"/>
        <w:spacing w:beforeLines="10" w:afterLines="10" w:line="300" w:lineRule="exact"/>
        <w:ind w:left="766" w:hanging="286"/>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300" w:lineRule="exact"/>
        <w:ind w:left="397" w:hanging="397"/>
        <w:textAlignment w:val="bottom"/>
        <w:rPr>
          <w:rFonts w:eastAsia="標楷體"/>
          <w:sz w:val="28"/>
        </w:rPr>
      </w:pPr>
      <w:r w:rsidRPr="00720D32">
        <w:rPr>
          <w:rFonts w:eastAsia="標楷體"/>
          <w:sz w:val="28"/>
        </w:rPr>
        <w:t xml:space="preserve">1.2 </w:t>
      </w:r>
      <w:r w:rsidRPr="00720D32">
        <w:rPr>
          <w:rFonts w:eastAsia="標楷體"/>
          <w:sz w:val="28"/>
        </w:rPr>
        <w:t>適用範圍</w:t>
      </w:r>
    </w:p>
    <w:p w:rsidR="00E72046" w:rsidRPr="00720D32" w:rsidRDefault="00E72046" w:rsidP="00B10DFD">
      <w:pPr>
        <w:widowControl/>
        <w:tabs>
          <w:tab w:val="left" w:pos="284"/>
        </w:tabs>
        <w:autoSpaceDE w:val="0"/>
        <w:autoSpaceDN w:val="0"/>
        <w:spacing w:beforeLines="10" w:afterLines="10" w:line="300" w:lineRule="exact"/>
        <w:ind w:left="600"/>
        <w:textAlignment w:val="bottom"/>
        <w:rPr>
          <w:rFonts w:eastAsia="標楷體"/>
          <w:sz w:val="28"/>
        </w:rPr>
      </w:pPr>
      <w:r w:rsidRPr="00720D32">
        <w:rPr>
          <w:rFonts w:eastAsia="標楷體"/>
          <w:sz w:val="28"/>
        </w:rPr>
        <w:t>凡工作獎金之評核期間、評核項目、評核結果、獎金核發標準及評核作業等相關事項，悉依本辦法之規定辦理。</w:t>
      </w:r>
    </w:p>
    <w:p w:rsidR="00E72046" w:rsidRPr="00720D32" w:rsidRDefault="00E72046" w:rsidP="00B10DFD">
      <w:pPr>
        <w:widowControl/>
        <w:tabs>
          <w:tab w:val="left" w:pos="284"/>
        </w:tabs>
        <w:autoSpaceDE w:val="0"/>
        <w:autoSpaceDN w:val="0"/>
        <w:spacing w:beforeLines="10" w:afterLines="10" w:line="300" w:lineRule="exact"/>
        <w:ind w:left="851"/>
        <w:jc w:val="both"/>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300" w:lineRule="exact"/>
        <w:jc w:val="both"/>
        <w:textAlignment w:val="bottom"/>
        <w:rPr>
          <w:rFonts w:eastAsia="標楷體"/>
          <w:sz w:val="28"/>
        </w:rPr>
      </w:pPr>
      <w:r w:rsidRPr="00720D32">
        <w:rPr>
          <w:rFonts w:eastAsia="標楷體"/>
          <w:sz w:val="28"/>
        </w:rPr>
        <w:t xml:space="preserve">1.3 </w:t>
      </w:r>
      <w:r w:rsidRPr="00720D32">
        <w:rPr>
          <w:rFonts w:eastAsia="標楷體"/>
          <w:sz w:val="28"/>
        </w:rPr>
        <w:t>評核期間</w:t>
      </w:r>
    </w:p>
    <w:p w:rsidR="00E72046" w:rsidRPr="00720D32" w:rsidRDefault="00E72046" w:rsidP="00B10DFD">
      <w:pPr>
        <w:widowControl/>
        <w:tabs>
          <w:tab w:val="left" w:pos="284"/>
        </w:tabs>
        <w:autoSpaceDE w:val="0"/>
        <w:autoSpaceDN w:val="0"/>
        <w:spacing w:beforeLines="10" w:afterLines="10" w:line="300" w:lineRule="exact"/>
        <w:ind w:left="600"/>
        <w:textAlignment w:val="bottom"/>
        <w:rPr>
          <w:rFonts w:eastAsia="標楷體"/>
          <w:sz w:val="28"/>
        </w:rPr>
      </w:pPr>
      <w:r w:rsidRPr="00720D32">
        <w:rPr>
          <w:rFonts w:eastAsia="標楷體"/>
          <w:sz w:val="28"/>
        </w:rPr>
        <w:t>以上一學年度（即上年度八月起至本年度七月止）之資料為準加以評核，作為本年度工作獎金核發之依據。</w:t>
      </w:r>
    </w:p>
    <w:p w:rsidR="00E72046" w:rsidRPr="00720D32" w:rsidRDefault="00E72046" w:rsidP="00B10DFD">
      <w:pPr>
        <w:widowControl/>
        <w:tabs>
          <w:tab w:val="left" w:pos="284"/>
        </w:tabs>
        <w:autoSpaceDE w:val="0"/>
        <w:autoSpaceDN w:val="0"/>
        <w:spacing w:beforeLines="10" w:afterLines="10" w:line="30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30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020CFA" w:rsidRPr="00720D32" w:rsidRDefault="00020CFA" w:rsidP="00B10DFD">
      <w:pPr>
        <w:widowControl/>
        <w:tabs>
          <w:tab w:val="left" w:pos="284"/>
        </w:tabs>
        <w:autoSpaceDE w:val="0"/>
        <w:autoSpaceDN w:val="0"/>
        <w:spacing w:beforeLines="10" w:afterLines="10" w:line="280" w:lineRule="exact"/>
        <w:ind w:left="766"/>
        <w:textAlignment w:val="bottom"/>
        <w:rPr>
          <w:rFonts w:eastAsia="標楷體"/>
          <w:sz w:val="28"/>
        </w:rPr>
      </w:pPr>
    </w:p>
    <w:p w:rsidR="00020CFA" w:rsidRPr="00720D32" w:rsidRDefault="00020CFA" w:rsidP="00B10DFD">
      <w:pPr>
        <w:widowControl/>
        <w:tabs>
          <w:tab w:val="left" w:pos="284"/>
        </w:tabs>
        <w:autoSpaceDE w:val="0"/>
        <w:autoSpaceDN w:val="0"/>
        <w:spacing w:beforeLines="10" w:afterLines="10" w:line="280" w:lineRule="exact"/>
        <w:ind w:left="766"/>
        <w:textAlignment w:val="bottom"/>
        <w:rPr>
          <w:rFonts w:eastAsia="標楷體"/>
          <w:sz w:val="28"/>
        </w:rPr>
      </w:pPr>
    </w:p>
    <w:p w:rsidR="00020CFA" w:rsidRPr="00720D32" w:rsidRDefault="00020CFA" w:rsidP="00B10DFD">
      <w:pPr>
        <w:widowControl/>
        <w:tabs>
          <w:tab w:val="left" w:pos="284"/>
        </w:tabs>
        <w:autoSpaceDE w:val="0"/>
        <w:autoSpaceDN w:val="0"/>
        <w:spacing w:beforeLines="10" w:afterLines="10" w:line="280" w:lineRule="exact"/>
        <w:ind w:left="766"/>
        <w:textAlignment w:val="bottom"/>
        <w:rPr>
          <w:rFonts w:eastAsia="標楷體"/>
          <w:sz w:val="28"/>
        </w:rPr>
      </w:pPr>
    </w:p>
    <w:p w:rsidR="00020CFA" w:rsidRPr="00720D32" w:rsidRDefault="00020CFA" w:rsidP="00B10DFD">
      <w:pPr>
        <w:widowControl/>
        <w:tabs>
          <w:tab w:val="left" w:pos="284"/>
        </w:tabs>
        <w:autoSpaceDE w:val="0"/>
        <w:autoSpaceDN w:val="0"/>
        <w:spacing w:beforeLines="10" w:afterLines="10" w:line="280" w:lineRule="exact"/>
        <w:ind w:left="766"/>
        <w:textAlignment w:val="bottom"/>
        <w:rPr>
          <w:rFonts w:eastAsia="標楷體"/>
          <w:sz w:val="28"/>
        </w:rPr>
      </w:pPr>
    </w:p>
    <w:p w:rsidR="00020CFA" w:rsidRPr="00720D32" w:rsidRDefault="00020CFA" w:rsidP="00B10DFD">
      <w:pPr>
        <w:widowControl/>
        <w:tabs>
          <w:tab w:val="left" w:pos="284"/>
        </w:tabs>
        <w:autoSpaceDE w:val="0"/>
        <w:autoSpaceDN w:val="0"/>
        <w:spacing w:beforeLines="10" w:afterLines="10" w:line="280" w:lineRule="exact"/>
        <w:ind w:left="766"/>
        <w:textAlignment w:val="bottom"/>
        <w:rPr>
          <w:rFonts w:eastAsia="標楷體"/>
          <w:sz w:val="28"/>
        </w:rPr>
      </w:pPr>
    </w:p>
    <w:p w:rsidR="00020CFA" w:rsidRPr="00720D32" w:rsidRDefault="00020CFA" w:rsidP="00B10DFD">
      <w:pPr>
        <w:widowControl/>
        <w:tabs>
          <w:tab w:val="left" w:pos="284"/>
        </w:tabs>
        <w:autoSpaceDE w:val="0"/>
        <w:autoSpaceDN w:val="0"/>
        <w:spacing w:beforeLines="10" w:afterLines="10" w:line="280" w:lineRule="exact"/>
        <w:ind w:left="766"/>
        <w:textAlignment w:val="bottom"/>
        <w:rPr>
          <w:rFonts w:eastAsia="標楷體"/>
          <w:sz w:val="28"/>
        </w:rPr>
      </w:pPr>
    </w:p>
    <w:p w:rsidR="00020CFA" w:rsidRPr="00720D32" w:rsidRDefault="00020CFA"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widowControl/>
        <w:tabs>
          <w:tab w:val="left" w:pos="284"/>
        </w:tabs>
        <w:autoSpaceDE w:val="0"/>
        <w:autoSpaceDN w:val="0"/>
        <w:spacing w:beforeLines="10" w:afterLines="10" w:line="280" w:lineRule="exact"/>
        <w:ind w:left="766"/>
        <w:textAlignment w:val="bottom"/>
        <w:rPr>
          <w:rFonts w:eastAsia="標楷體"/>
          <w:sz w:val="28"/>
        </w:rPr>
      </w:pPr>
    </w:p>
    <w:p w:rsidR="00E72046" w:rsidRPr="00720D32" w:rsidRDefault="00E72046" w:rsidP="00B10DFD">
      <w:pPr>
        <w:spacing w:beforeLines="10" w:afterLines="10" w:line="280" w:lineRule="exact"/>
        <w:ind w:right="57"/>
        <w:jc w:val="center"/>
        <w:rPr>
          <w:rFonts w:eastAsia="標楷體"/>
        </w:rPr>
      </w:pPr>
      <w:r w:rsidRPr="00720D32">
        <w:rPr>
          <w:rFonts w:eastAsia="標楷體"/>
        </w:rPr>
        <w:t>教師工作獎金核發辦法</w:t>
      </w:r>
      <w:r w:rsidRPr="00720D32">
        <w:rPr>
          <w:rFonts w:eastAsia="標楷體"/>
        </w:rPr>
        <w:t xml:space="preserve">                  1-1            </w:t>
      </w:r>
      <w:r w:rsidR="005A7CEF" w:rsidRPr="00720D32">
        <w:rPr>
          <w:rFonts w:eastAsia="標楷體"/>
        </w:rPr>
        <w:t>年</w:t>
      </w:r>
      <w:r w:rsidR="005A7CEF" w:rsidRPr="00720D32">
        <w:rPr>
          <w:rFonts w:eastAsia="標楷體"/>
        </w:rPr>
        <w:t xml:space="preserve"> </w:t>
      </w:r>
      <w:r w:rsidR="005A7CEF" w:rsidRPr="00720D32">
        <w:rPr>
          <w:rFonts w:eastAsia="標楷體"/>
        </w:rPr>
        <w:t>月</w:t>
      </w:r>
      <w:r w:rsidR="005A7CEF" w:rsidRPr="00720D32">
        <w:rPr>
          <w:rFonts w:eastAsia="標楷體"/>
        </w:rPr>
        <w:t xml:space="preserve"> </w:t>
      </w:r>
      <w:r w:rsidR="005A7CEF" w:rsidRPr="00720D32">
        <w:rPr>
          <w:rFonts w:eastAsia="標楷體"/>
        </w:rPr>
        <w:t>日第</w:t>
      </w:r>
      <w:r w:rsidR="005A7CEF" w:rsidRPr="00720D32">
        <w:rPr>
          <w:rFonts w:eastAsia="標楷體"/>
        </w:rPr>
        <w:t xml:space="preserve"> </w:t>
      </w:r>
      <w:r w:rsidR="005A7CEF" w:rsidRPr="00720D32">
        <w:rPr>
          <w:rFonts w:eastAsia="標楷體"/>
        </w:rPr>
        <w:t>次修訂</w:t>
      </w:r>
      <w:r w:rsidR="00935B5A" w:rsidRPr="00720D32">
        <w:rPr>
          <w:rFonts w:eastAsia="標楷體"/>
        </w:rPr>
        <w:br w:type="page"/>
      </w:r>
    </w:p>
    <w:p w:rsidR="00E72046" w:rsidRPr="00720D32" w:rsidRDefault="00E72046" w:rsidP="00B10DFD">
      <w:pPr>
        <w:widowControl/>
        <w:numPr>
          <w:ilvl w:val="0"/>
          <w:numId w:val="8"/>
        </w:numPr>
        <w:tabs>
          <w:tab w:val="left" w:pos="284"/>
        </w:tabs>
        <w:autoSpaceDE w:val="0"/>
        <w:autoSpaceDN w:val="0"/>
        <w:spacing w:beforeLines="10" w:afterLines="10" w:line="280" w:lineRule="exact"/>
        <w:jc w:val="center"/>
        <w:textAlignment w:val="bottom"/>
        <w:rPr>
          <w:rFonts w:eastAsia="標楷體"/>
          <w:sz w:val="28"/>
        </w:rPr>
      </w:pPr>
      <w:r w:rsidRPr="00720D32">
        <w:rPr>
          <w:rFonts w:eastAsia="標楷體"/>
          <w:sz w:val="28"/>
        </w:rPr>
        <w:lastRenderedPageBreak/>
        <w:t>評核項目</w:t>
      </w:r>
    </w:p>
    <w:p w:rsidR="00E72046" w:rsidRPr="00720D32" w:rsidRDefault="00E72046" w:rsidP="00B10DFD">
      <w:pPr>
        <w:spacing w:beforeLines="10" w:afterLines="10" w:line="300" w:lineRule="exact"/>
        <w:ind w:left="480" w:right="57" w:hanging="480"/>
        <w:jc w:val="both"/>
        <w:rPr>
          <w:rFonts w:eastAsia="標楷體"/>
          <w:sz w:val="28"/>
        </w:rPr>
      </w:pPr>
      <w:r w:rsidRPr="00720D32">
        <w:rPr>
          <w:rFonts w:eastAsia="標楷體"/>
          <w:sz w:val="28"/>
        </w:rPr>
        <w:t xml:space="preserve">2.1 </w:t>
      </w:r>
      <w:r w:rsidRPr="00720D32">
        <w:rPr>
          <w:rFonts w:eastAsia="標楷體"/>
          <w:sz w:val="28"/>
        </w:rPr>
        <w:t>教學：</w:t>
      </w:r>
    </w:p>
    <w:p w:rsidR="0039018F" w:rsidRPr="00720D32" w:rsidRDefault="0039018F" w:rsidP="00B10DFD">
      <w:pPr>
        <w:tabs>
          <w:tab w:val="left" w:pos="900"/>
        </w:tabs>
        <w:spacing w:beforeLines="10" w:afterLines="10" w:line="300" w:lineRule="exact"/>
        <w:ind w:leftChars="118" w:left="706" w:hangingChars="151" w:hanging="423"/>
        <w:rPr>
          <w:rFonts w:eastAsia="標楷體"/>
          <w:sz w:val="28"/>
          <w:szCs w:val="28"/>
        </w:rPr>
      </w:pPr>
      <w:r w:rsidRPr="00720D32">
        <w:rPr>
          <w:rFonts w:eastAsia="標楷體"/>
          <w:sz w:val="28"/>
          <w:szCs w:val="28"/>
        </w:rPr>
        <w:t>(1)</w:t>
      </w:r>
      <w:r w:rsidRPr="00720D32">
        <w:rPr>
          <w:rFonts w:eastAsia="標楷體"/>
          <w:sz w:val="28"/>
          <w:szCs w:val="28"/>
        </w:rPr>
        <w:t>教學型之總分為</w:t>
      </w:r>
      <w:r w:rsidRPr="00720D32">
        <w:rPr>
          <w:rFonts w:eastAsia="標楷體"/>
          <w:sz w:val="28"/>
          <w:szCs w:val="28"/>
        </w:rPr>
        <w:t>70</w:t>
      </w:r>
      <w:r w:rsidRPr="00720D32">
        <w:rPr>
          <w:rFonts w:eastAsia="標楷體"/>
          <w:sz w:val="28"/>
          <w:szCs w:val="28"/>
        </w:rPr>
        <w:t>分、研究型之總分為</w:t>
      </w:r>
      <w:r w:rsidRPr="00720D32">
        <w:rPr>
          <w:rFonts w:eastAsia="標楷體"/>
          <w:sz w:val="28"/>
          <w:szCs w:val="28"/>
        </w:rPr>
        <w:t>50</w:t>
      </w:r>
      <w:r w:rsidRPr="00720D32">
        <w:rPr>
          <w:rFonts w:eastAsia="標楷體"/>
          <w:sz w:val="28"/>
          <w:szCs w:val="28"/>
        </w:rPr>
        <w:t>分。由系所（中心）主管評核，分為下列四部份：</w:t>
      </w:r>
    </w:p>
    <w:p w:rsidR="0039018F" w:rsidRPr="00720D32" w:rsidRDefault="0039018F" w:rsidP="00B10DFD">
      <w:pPr>
        <w:spacing w:beforeLines="10" w:afterLines="10" w:line="300" w:lineRule="exact"/>
        <w:ind w:leftChars="118" w:left="706" w:hangingChars="151" w:hanging="423"/>
        <w:rPr>
          <w:rFonts w:eastAsia="標楷體"/>
          <w:sz w:val="28"/>
          <w:szCs w:val="28"/>
        </w:rPr>
      </w:pPr>
      <w:r w:rsidRPr="00720D32">
        <w:rPr>
          <w:rFonts w:eastAsia="標楷體"/>
          <w:sz w:val="28"/>
          <w:szCs w:val="28"/>
        </w:rPr>
        <w:t>(2)</w:t>
      </w:r>
      <w:r w:rsidRPr="00720D32">
        <w:rPr>
          <w:rFonts w:eastAsia="標楷體"/>
          <w:sz w:val="28"/>
          <w:szCs w:val="28"/>
        </w:rPr>
        <w:t>每週教學時數</w:t>
      </w:r>
      <w:r w:rsidR="00C80158" w:rsidRPr="00C80158">
        <w:rPr>
          <w:rFonts w:eastAsia="標楷體" w:hint="eastAsia"/>
          <w:sz w:val="28"/>
          <w:szCs w:val="28"/>
          <w:u w:val="single"/>
        </w:rPr>
        <w:t>：</w:t>
      </w:r>
      <w:r w:rsidRPr="00720D32">
        <w:rPr>
          <w:rFonts w:eastAsia="標楷體"/>
          <w:sz w:val="28"/>
          <w:szCs w:val="28"/>
        </w:rPr>
        <w:t>佔此項總分之</w:t>
      </w:r>
      <w:r w:rsidRPr="00720D32">
        <w:rPr>
          <w:rFonts w:eastAsia="標楷體"/>
          <w:sz w:val="28"/>
          <w:szCs w:val="28"/>
        </w:rPr>
        <w:t>20</w:t>
      </w:r>
      <w:r w:rsidRPr="00720D32">
        <w:rPr>
          <w:rFonts w:eastAsia="標楷體"/>
          <w:sz w:val="28"/>
          <w:szCs w:val="28"/>
        </w:rPr>
        <w:t>％，達基本授課時數（含）以上者給全數。</w:t>
      </w:r>
      <w:r w:rsidRPr="00720D32">
        <w:rPr>
          <w:rFonts w:eastAsia="標楷體"/>
          <w:sz w:val="28"/>
          <w:szCs w:val="28"/>
        </w:rPr>
        <w:br/>
      </w:r>
      <w:r w:rsidRPr="00720D32">
        <w:rPr>
          <w:rFonts w:eastAsia="標楷體"/>
          <w:sz w:val="28"/>
          <w:szCs w:val="28"/>
        </w:rPr>
        <w:t>教學服務型教師之基本授課時數依部定每週授課時數核計。研究型教師之基本授課時數以部定每週授課時數之一半核計。未達基本授課時數者依比例計給。</w:t>
      </w:r>
    </w:p>
    <w:p w:rsidR="0039018F" w:rsidRPr="00720D32" w:rsidRDefault="001B02A2" w:rsidP="00B10DFD">
      <w:pPr>
        <w:spacing w:beforeLines="10" w:afterLines="10" w:line="300" w:lineRule="exact"/>
        <w:ind w:leftChars="118" w:left="703" w:hangingChars="150" w:hanging="420"/>
        <w:rPr>
          <w:rFonts w:eastAsia="標楷體"/>
          <w:sz w:val="28"/>
          <w:szCs w:val="28"/>
        </w:rPr>
      </w:pPr>
      <w:r w:rsidRPr="00720D32">
        <w:rPr>
          <w:rFonts w:eastAsia="標楷體"/>
          <w:sz w:val="28"/>
          <w:szCs w:val="28"/>
        </w:rPr>
        <w:t>(3)</w:t>
      </w:r>
      <w:r w:rsidR="0039018F" w:rsidRPr="00720D32">
        <w:rPr>
          <w:rFonts w:eastAsia="標楷體"/>
          <w:sz w:val="28"/>
          <w:szCs w:val="28"/>
        </w:rPr>
        <w:t>教學表現</w:t>
      </w:r>
      <w:r w:rsidR="00C80158" w:rsidRPr="00C80158">
        <w:rPr>
          <w:rFonts w:eastAsia="標楷體" w:hint="eastAsia"/>
          <w:sz w:val="28"/>
          <w:szCs w:val="28"/>
          <w:u w:val="single"/>
        </w:rPr>
        <w:t>：</w:t>
      </w:r>
      <w:r w:rsidR="0039018F" w:rsidRPr="00720D32">
        <w:rPr>
          <w:rFonts w:eastAsia="標楷體"/>
          <w:sz w:val="28"/>
          <w:szCs w:val="28"/>
        </w:rPr>
        <w:t>包括教材及講義編撰、作業批改、課後輔導</w:t>
      </w:r>
      <w:r w:rsidR="0039018F" w:rsidRPr="00720D32">
        <w:rPr>
          <w:rFonts w:eastAsia="標楷體"/>
          <w:sz w:val="28"/>
          <w:szCs w:val="28"/>
        </w:rPr>
        <w:t xml:space="preserve"> </w:t>
      </w:r>
      <w:r w:rsidR="0039018F" w:rsidRPr="00720D32">
        <w:rPr>
          <w:rFonts w:eastAsia="標楷體"/>
          <w:sz w:val="28"/>
          <w:szCs w:val="28"/>
        </w:rPr>
        <w:t>及對學生之評量等，以上諸項目合計佔教學總分之</w:t>
      </w:r>
      <w:r w:rsidR="0039018F" w:rsidRPr="00720D32">
        <w:rPr>
          <w:rFonts w:eastAsia="標楷體"/>
          <w:sz w:val="28"/>
          <w:szCs w:val="28"/>
        </w:rPr>
        <w:t>20</w:t>
      </w:r>
      <w:r w:rsidR="0039018F" w:rsidRPr="00720D32">
        <w:rPr>
          <w:rFonts w:eastAsia="標楷體"/>
          <w:sz w:val="28"/>
          <w:szCs w:val="28"/>
        </w:rPr>
        <w:t>％。</w:t>
      </w:r>
    </w:p>
    <w:p w:rsidR="0039018F" w:rsidRPr="00720D32" w:rsidRDefault="0039018F" w:rsidP="00B10DFD">
      <w:pPr>
        <w:spacing w:beforeLines="10" w:afterLines="10" w:line="300" w:lineRule="exact"/>
        <w:ind w:leftChars="105" w:left="708" w:hangingChars="163" w:hanging="456"/>
        <w:rPr>
          <w:rFonts w:eastAsia="標楷體"/>
          <w:color w:val="000000"/>
          <w:sz w:val="28"/>
          <w:szCs w:val="28"/>
        </w:rPr>
      </w:pPr>
      <w:r w:rsidRPr="00720D32">
        <w:rPr>
          <w:rFonts w:eastAsia="標楷體"/>
          <w:sz w:val="28"/>
          <w:szCs w:val="28"/>
        </w:rPr>
        <w:t>(4)</w:t>
      </w:r>
      <w:r w:rsidRPr="00720D32">
        <w:rPr>
          <w:rFonts w:eastAsia="標楷體"/>
          <w:sz w:val="28"/>
          <w:szCs w:val="28"/>
        </w:rPr>
        <w:t>教學意見調查：佔此項教學總分之</w:t>
      </w:r>
      <w:r w:rsidRPr="00720D32">
        <w:rPr>
          <w:rFonts w:eastAsia="標楷體"/>
          <w:sz w:val="28"/>
          <w:szCs w:val="28"/>
        </w:rPr>
        <w:t>40</w:t>
      </w:r>
      <w:r w:rsidRPr="00720D32">
        <w:rPr>
          <w:rFonts w:eastAsia="標楷體"/>
          <w:sz w:val="28"/>
          <w:szCs w:val="28"/>
        </w:rPr>
        <w:t>％，教務處之教學意見調查、及系所主管與院長之評核各佔</w:t>
      </w:r>
      <w:r w:rsidRPr="00720D32">
        <w:rPr>
          <w:rFonts w:eastAsia="標楷體"/>
          <w:sz w:val="28"/>
          <w:szCs w:val="28"/>
        </w:rPr>
        <w:t>20</w:t>
      </w:r>
      <w:r w:rsidRPr="00720D32">
        <w:rPr>
          <w:rFonts w:eastAsia="標楷體"/>
          <w:sz w:val="28"/>
          <w:szCs w:val="28"/>
        </w:rPr>
        <w:t>％。其中教務處之教學意見調查</w:t>
      </w:r>
      <w:r w:rsidRPr="00720D32">
        <w:rPr>
          <w:rFonts w:eastAsia="標楷體"/>
          <w:color w:val="000000"/>
          <w:sz w:val="28"/>
          <w:szCs w:val="28"/>
        </w:rPr>
        <w:t>依下述方式計分：以各項總「平均值</w:t>
      </w:r>
      <w:r w:rsidRPr="00720D32">
        <w:rPr>
          <w:rFonts w:eastAsia="標楷體"/>
          <w:color w:val="000000"/>
          <w:sz w:val="28"/>
          <w:szCs w:val="28"/>
        </w:rPr>
        <w:t>3.5</w:t>
      </w:r>
      <w:r w:rsidRPr="00720D32">
        <w:rPr>
          <w:rFonts w:eastAsia="標楷體"/>
          <w:color w:val="000000"/>
          <w:sz w:val="28"/>
          <w:szCs w:val="28"/>
        </w:rPr>
        <w:t>」為獲得</w:t>
      </w:r>
      <w:r w:rsidRPr="00720D32">
        <w:rPr>
          <w:rFonts w:eastAsia="標楷體"/>
          <w:color w:val="000000"/>
          <w:sz w:val="28"/>
          <w:szCs w:val="28"/>
        </w:rPr>
        <w:t>70</w:t>
      </w:r>
      <w:r w:rsidRPr="00720D32">
        <w:rPr>
          <w:rFonts w:eastAsia="標楷體"/>
          <w:color w:val="000000"/>
          <w:sz w:val="28"/>
          <w:szCs w:val="28"/>
        </w:rPr>
        <w:t>分。「平均值每增減</w:t>
      </w:r>
      <w:r w:rsidRPr="00720D32">
        <w:rPr>
          <w:rFonts w:eastAsia="標楷體"/>
          <w:color w:val="000000"/>
          <w:sz w:val="28"/>
          <w:szCs w:val="28"/>
        </w:rPr>
        <w:t>0.1</w:t>
      </w:r>
      <w:r w:rsidRPr="00720D32">
        <w:rPr>
          <w:rFonts w:eastAsia="標楷體"/>
          <w:color w:val="000000"/>
          <w:sz w:val="28"/>
          <w:szCs w:val="28"/>
        </w:rPr>
        <w:t>」總分分別增減</w:t>
      </w:r>
      <w:r w:rsidRPr="00720D32">
        <w:rPr>
          <w:rFonts w:eastAsia="標楷體"/>
          <w:color w:val="000000"/>
          <w:sz w:val="28"/>
          <w:szCs w:val="28"/>
        </w:rPr>
        <w:t>2</w:t>
      </w:r>
      <w:r w:rsidRPr="00720D32">
        <w:rPr>
          <w:rFonts w:eastAsia="標楷體"/>
          <w:color w:val="000000"/>
          <w:sz w:val="28"/>
          <w:szCs w:val="28"/>
        </w:rPr>
        <w:t>分，計算到滿分為止。教學意見調查以評估期間所有課程評鑑之平均分數為其評分依據。</w:t>
      </w:r>
    </w:p>
    <w:p w:rsidR="00506BD4" w:rsidRPr="00720D32" w:rsidRDefault="00506BD4" w:rsidP="00B10DFD">
      <w:pPr>
        <w:spacing w:beforeLines="10" w:afterLines="10" w:line="300" w:lineRule="exact"/>
        <w:ind w:leftChars="105" w:left="672" w:right="57" w:hangingChars="150" w:hanging="420"/>
        <w:rPr>
          <w:rFonts w:eastAsia="標楷體"/>
          <w:sz w:val="28"/>
          <w:szCs w:val="28"/>
        </w:rPr>
      </w:pPr>
      <w:r w:rsidRPr="00720D32">
        <w:rPr>
          <w:rFonts w:eastAsia="標楷體"/>
          <w:sz w:val="28"/>
          <w:szCs w:val="28"/>
        </w:rPr>
        <w:t>(5)</w:t>
      </w:r>
      <w:r w:rsidRPr="00720D32">
        <w:rPr>
          <w:rFonts w:eastAsia="標楷體"/>
          <w:sz w:val="28"/>
          <w:szCs w:val="28"/>
        </w:rPr>
        <w:t>參加校內外教學提升之活動（如研討會、工作坊（</w:t>
      </w:r>
      <w:r w:rsidRPr="00720D32">
        <w:rPr>
          <w:rFonts w:eastAsia="標楷體"/>
          <w:sz w:val="28"/>
          <w:szCs w:val="28"/>
        </w:rPr>
        <w:t>workshop</w:t>
      </w:r>
      <w:r w:rsidRPr="00720D32">
        <w:rPr>
          <w:rFonts w:eastAsia="標楷體"/>
          <w:sz w:val="28"/>
          <w:szCs w:val="28"/>
        </w:rPr>
        <w:t>）及演講等）之時數：佔教學總分之</w:t>
      </w:r>
      <w:r w:rsidRPr="00720D32">
        <w:rPr>
          <w:rFonts w:eastAsia="標楷體"/>
          <w:sz w:val="28"/>
          <w:szCs w:val="28"/>
        </w:rPr>
        <w:t>20</w:t>
      </w:r>
      <w:r w:rsidRPr="00720D32">
        <w:rPr>
          <w:rFonts w:eastAsia="標楷體"/>
          <w:sz w:val="28"/>
          <w:szCs w:val="28"/>
        </w:rPr>
        <w:t>％，教師每年必須參加校內舉辦之提升教學能力之活動、課程</w:t>
      </w:r>
      <w:r w:rsidRPr="00720D32">
        <w:rPr>
          <w:rFonts w:eastAsia="標楷體"/>
          <w:sz w:val="28"/>
          <w:szCs w:val="28"/>
        </w:rPr>
        <w:t>8</w:t>
      </w:r>
      <w:r w:rsidRPr="00720D32">
        <w:rPr>
          <w:rFonts w:eastAsia="標楷體"/>
          <w:sz w:val="28"/>
          <w:szCs w:val="28"/>
        </w:rPr>
        <w:t>小時為基本要求</w:t>
      </w:r>
      <w:r w:rsidRPr="00720D32">
        <w:rPr>
          <w:rFonts w:eastAsia="標楷體"/>
          <w:sz w:val="28"/>
          <w:szCs w:val="28"/>
        </w:rPr>
        <w:t>(</w:t>
      </w:r>
      <w:r w:rsidRPr="00720D32">
        <w:rPr>
          <w:rFonts w:eastAsia="標楷體"/>
          <w:sz w:val="28"/>
          <w:szCs w:val="28"/>
        </w:rPr>
        <w:t>核給本項積分之半數</w:t>
      </w:r>
      <w:r w:rsidRPr="00720D32">
        <w:rPr>
          <w:rFonts w:eastAsia="標楷體"/>
          <w:sz w:val="28"/>
          <w:szCs w:val="28"/>
        </w:rPr>
        <w:t>)</w:t>
      </w:r>
      <w:r w:rsidRPr="00720D32">
        <w:rPr>
          <w:rFonts w:eastAsia="標楷體"/>
          <w:sz w:val="28"/>
          <w:szCs w:val="28"/>
        </w:rPr>
        <w:t>。其中參與醫學院授課之教師每年至少需參加由醫學院師資培育中心所舉辦之教學能力提升活動</w:t>
      </w:r>
      <w:r w:rsidRPr="00720D32">
        <w:rPr>
          <w:rFonts w:eastAsia="標楷體"/>
          <w:sz w:val="28"/>
          <w:szCs w:val="28"/>
        </w:rPr>
        <w:t>(B</w:t>
      </w:r>
      <w:r w:rsidRPr="00720D32">
        <w:rPr>
          <w:rFonts w:eastAsia="標楷體"/>
          <w:sz w:val="28"/>
          <w:szCs w:val="28"/>
        </w:rPr>
        <w:t>類</w:t>
      </w:r>
      <w:r w:rsidRPr="00720D32">
        <w:rPr>
          <w:rFonts w:eastAsia="標楷體"/>
          <w:sz w:val="28"/>
          <w:szCs w:val="28"/>
        </w:rPr>
        <w:t>)4</w:t>
      </w:r>
      <w:r w:rsidRPr="00720D32">
        <w:rPr>
          <w:rFonts w:eastAsia="標楷體"/>
          <w:sz w:val="28"/>
          <w:szCs w:val="28"/>
        </w:rPr>
        <w:t>小時，其餘可由參加校內所舉辦之教學能力提升活動</w:t>
      </w:r>
      <w:r w:rsidRPr="00720D32">
        <w:rPr>
          <w:rFonts w:eastAsia="標楷體"/>
          <w:sz w:val="28"/>
          <w:szCs w:val="28"/>
        </w:rPr>
        <w:t>(A</w:t>
      </w:r>
      <w:r w:rsidRPr="00720D32">
        <w:rPr>
          <w:rFonts w:eastAsia="標楷體"/>
          <w:sz w:val="28"/>
          <w:szCs w:val="28"/>
        </w:rPr>
        <w:t>類</w:t>
      </w:r>
      <w:r w:rsidRPr="00720D32">
        <w:rPr>
          <w:rFonts w:eastAsia="標楷體"/>
          <w:sz w:val="28"/>
          <w:szCs w:val="28"/>
        </w:rPr>
        <w:t>)</w:t>
      </w:r>
      <w:r w:rsidRPr="00720D32">
        <w:rPr>
          <w:rFonts w:eastAsia="標楷體"/>
          <w:sz w:val="28"/>
          <w:szCs w:val="28"/>
        </w:rPr>
        <w:t>中取得。</w:t>
      </w:r>
    </w:p>
    <w:p w:rsidR="00E72046" w:rsidRPr="00720D32" w:rsidRDefault="0039018F" w:rsidP="00B10DFD">
      <w:pPr>
        <w:spacing w:beforeLines="10" w:afterLines="10" w:line="300" w:lineRule="exact"/>
        <w:ind w:leftChars="118" w:left="706" w:right="57" w:hangingChars="151" w:hanging="423"/>
        <w:jc w:val="both"/>
        <w:rPr>
          <w:rFonts w:eastAsia="標楷體"/>
          <w:sz w:val="28"/>
          <w:szCs w:val="28"/>
        </w:rPr>
      </w:pPr>
      <w:r w:rsidRPr="00720D32">
        <w:rPr>
          <w:rFonts w:eastAsia="標楷體"/>
          <w:sz w:val="28"/>
          <w:szCs w:val="28"/>
        </w:rPr>
        <w:t>(6)</w:t>
      </w:r>
      <w:r w:rsidRPr="00720D32">
        <w:rPr>
          <w:rFonts w:eastAsia="標楷體"/>
          <w:sz w:val="28"/>
          <w:szCs w:val="28"/>
        </w:rPr>
        <w:t>新聘教師第一學年度之「教學」項目一律以當學年度實際安排之授課時數核計。</w:t>
      </w:r>
    </w:p>
    <w:p w:rsidR="00E72046" w:rsidRPr="00720D32" w:rsidRDefault="00E72046" w:rsidP="00B10DFD">
      <w:pPr>
        <w:spacing w:beforeLines="10" w:afterLines="10" w:line="300" w:lineRule="exact"/>
        <w:ind w:right="57"/>
        <w:jc w:val="both"/>
        <w:rPr>
          <w:rFonts w:eastAsia="標楷體"/>
          <w:sz w:val="28"/>
          <w:szCs w:val="28"/>
        </w:rPr>
      </w:pPr>
      <w:r w:rsidRPr="00720D32">
        <w:rPr>
          <w:rFonts w:eastAsia="標楷體"/>
          <w:sz w:val="28"/>
          <w:szCs w:val="28"/>
        </w:rPr>
        <w:t xml:space="preserve">  </w:t>
      </w:r>
    </w:p>
    <w:p w:rsidR="00E72046" w:rsidRPr="00720D32" w:rsidRDefault="00E72046" w:rsidP="00B10DFD">
      <w:pPr>
        <w:spacing w:beforeLines="10" w:afterLines="10" w:line="300" w:lineRule="exact"/>
        <w:ind w:left="964" w:right="57" w:hanging="964"/>
        <w:jc w:val="both"/>
        <w:rPr>
          <w:rFonts w:eastAsia="標楷體"/>
          <w:sz w:val="28"/>
        </w:rPr>
      </w:pPr>
      <w:r w:rsidRPr="00720D32">
        <w:rPr>
          <w:rFonts w:eastAsia="標楷體"/>
          <w:sz w:val="28"/>
        </w:rPr>
        <w:t xml:space="preserve">2.2 </w:t>
      </w:r>
      <w:r w:rsidRPr="00720D32">
        <w:rPr>
          <w:rFonts w:eastAsia="標楷體"/>
          <w:sz w:val="28"/>
        </w:rPr>
        <w:t>研究：</w:t>
      </w:r>
    </w:p>
    <w:p w:rsidR="0039018F" w:rsidRPr="00720D32" w:rsidRDefault="00E72046" w:rsidP="00B10DFD">
      <w:pPr>
        <w:spacing w:beforeLines="10" w:afterLines="10" w:line="300" w:lineRule="exact"/>
        <w:ind w:left="709" w:right="57" w:hanging="425"/>
        <w:jc w:val="both"/>
        <w:rPr>
          <w:rFonts w:eastAsia="標楷體"/>
          <w:sz w:val="28"/>
          <w:szCs w:val="28"/>
        </w:rPr>
      </w:pPr>
      <w:r w:rsidRPr="00720D32">
        <w:rPr>
          <w:rFonts w:eastAsia="標楷體"/>
          <w:sz w:val="28"/>
        </w:rPr>
        <w:t>(1)</w:t>
      </w:r>
      <w:r w:rsidR="0039018F" w:rsidRPr="00720D32">
        <w:rPr>
          <w:rFonts w:eastAsia="標楷體"/>
          <w:sz w:val="28"/>
          <w:szCs w:val="28"/>
        </w:rPr>
        <w:t>依研究成果予以評核，權數比例</w:t>
      </w:r>
      <w:r w:rsidR="0039018F" w:rsidRPr="00720D32">
        <w:rPr>
          <w:rFonts w:eastAsia="標楷體"/>
          <w:sz w:val="28"/>
          <w:szCs w:val="28"/>
        </w:rPr>
        <w:t>1.0</w:t>
      </w:r>
      <w:r w:rsidR="0039018F" w:rsidRPr="00720D32">
        <w:rPr>
          <w:rFonts w:eastAsia="標楷體"/>
          <w:sz w:val="28"/>
          <w:szCs w:val="28"/>
        </w:rPr>
        <w:t>時教學型核給</w:t>
      </w:r>
      <w:r w:rsidR="0039018F" w:rsidRPr="00720D32">
        <w:rPr>
          <w:rFonts w:eastAsia="標楷體"/>
          <w:sz w:val="28"/>
          <w:szCs w:val="28"/>
        </w:rPr>
        <w:t>25</w:t>
      </w:r>
      <w:r w:rsidR="0039018F" w:rsidRPr="00720D32">
        <w:rPr>
          <w:rFonts w:eastAsia="標楷體"/>
          <w:sz w:val="28"/>
          <w:szCs w:val="28"/>
        </w:rPr>
        <w:t>分、研究型核給</w:t>
      </w:r>
      <w:r w:rsidR="0039018F" w:rsidRPr="00720D32">
        <w:rPr>
          <w:rFonts w:eastAsia="標楷體"/>
          <w:sz w:val="28"/>
          <w:szCs w:val="28"/>
        </w:rPr>
        <w:t>35</w:t>
      </w:r>
      <w:r w:rsidR="0039018F" w:rsidRPr="00720D32">
        <w:rPr>
          <w:rFonts w:eastAsia="標楷體"/>
          <w:sz w:val="28"/>
          <w:szCs w:val="28"/>
        </w:rPr>
        <w:t>分，教學型之總分為</w:t>
      </w:r>
      <w:r w:rsidR="0039018F" w:rsidRPr="00720D32">
        <w:rPr>
          <w:rFonts w:eastAsia="標楷體"/>
          <w:sz w:val="28"/>
          <w:szCs w:val="28"/>
        </w:rPr>
        <w:t>50</w:t>
      </w:r>
      <w:r w:rsidR="0039018F" w:rsidRPr="00720D32">
        <w:rPr>
          <w:rFonts w:eastAsia="標楷體"/>
          <w:sz w:val="28"/>
          <w:szCs w:val="28"/>
        </w:rPr>
        <w:t>分、研究型之總分為</w:t>
      </w:r>
      <w:r w:rsidR="0039018F" w:rsidRPr="00720D32">
        <w:rPr>
          <w:rFonts w:eastAsia="標楷體"/>
          <w:sz w:val="28"/>
          <w:szCs w:val="28"/>
        </w:rPr>
        <w:t>70</w:t>
      </w:r>
      <w:r w:rsidR="0039018F" w:rsidRPr="00720D32">
        <w:rPr>
          <w:rFonts w:eastAsia="標楷體"/>
          <w:sz w:val="28"/>
          <w:szCs w:val="28"/>
        </w:rPr>
        <w:t>分。各權數比例之條件如下：</w:t>
      </w:r>
    </w:p>
    <w:p w:rsidR="0039018F" w:rsidRPr="00720D32" w:rsidRDefault="0039018F" w:rsidP="00B10DFD">
      <w:pPr>
        <w:spacing w:beforeLines="10" w:afterLines="10" w:line="300" w:lineRule="exact"/>
        <w:ind w:leftChars="255" w:left="892" w:right="57" w:hangingChars="100" w:hanging="280"/>
        <w:jc w:val="both"/>
        <w:rPr>
          <w:rFonts w:eastAsia="標楷體"/>
          <w:sz w:val="28"/>
          <w:szCs w:val="28"/>
        </w:rPr>
      </w:pPr>
      <w:r w:rsidRPr="00720D32">
        <w:rPr>
          <w:rFonts w:eastAsia="標楷體"/>
          <w:sz w:val="28"/>
          <w:szCs w:val="28"/>
        </w:rPr>
        <w:t>A.</w:t>
      </w:r>
      <w:r w:rsidRPr="00720D32">
        <w:rPr>
          <w:rFonts w:eastAsia="標楷體"/>
          <w:sz w:val="28"/>
          <w:szCs w:val="28"/>
        </w:rPr>
        <w:t>核給權數比例</w:t>
      </w:r>
      <w:r w:rsidR="00E8388A" w:rsidRPr="00720D32">
        <w:rPr>
          <w:rFonts w:eastAsia="標楷體"/>
          <w:sz w:val="28"/>
          <w:szCs w:val="28"/>
        </w:rPr>
        <w:t>1</w:t>
      </w:r>
      <w:r w:rsidRPr="00720D32">
        <w:rPr>
          <w:rFonts w:eastAsia="標楷體"/>
          <w:sz w:val="28"/>
          <w:szCs w:val="28"/>
        </w:rPr>
        <w:t>.</w:t>
      </w:r>
      <w:r w:rsidR="00E8388A" w:rsidRPr="00720D32">
        <w:rPr>
          <w:rFonts w:eastAsia="標楷體"/>
          <w:sz w:val="28"/>
          <w:szCs w:val="28"/>
        </w:rPr>
        <w:t>75</w:t>
      </w:r>
      <w:r w:rsidRPr="00720D32">
        <w:rPr>
          <w:rFonts w:eastAsia="標楷體"/>
          <w:sz w:val="28"/>
          <w:szCs w:val="28"/>
        </w:rPr>
        <w:t>之條件為：</w:t>
      </w:r>
      <w:r w:rsidR="006D20CF" w:rsidRPr="00720D32">
        <w:rPr>
          <w:rFonts w:eastAsia="標楷體"/>
          <w:sz w:val="28"/>
          <w:szCs w:val="28"/>
        </w:rPr>
        <w:t>(</w:t>
      </w:r>
      <w:r w:rsidR="006D20CF" w:rsidRPr="00720D32">
        <w:rPr>
          <w:rFonts w:eastAsia="標楷體"/>
          <w:sz w:val="28"/>
          <w:szCs w:val="28"/>
        </w:rPr>
        <w:t>除新進教師外須以本校名義發表</w:t>
      </w:r>
      <w:r w:rsidR="006D20CF" w:rsidRPr="00720D32">
        <w:rPr>
          <w:rFonts w:eastAsia="標楷體"/>
          <w:sz w:val="28"/>
          <w:szCs w:val="28"/>
        </w:rPr>
        <w:t>)</w:t>
      </w:r>
    </w:p>
    <w:p w:rsidR="00417DF0" w:rsidRPr="00720D32" w:rsidRDefault="0039018F" w:rsidP="00B10DFD">
      <w:pPr>
        <w:widowControl/>
        <w:autoSpaceDE w:val="0"/>
        <w:autoSpaceDN w:val="0"/>
        <w:spacing w:beforeLines="10" w:afterLines="10" w:line="300" w:lineRule="exact"/>
        <w:ind w:left="1276" w:right="57" w:hanging="436"/>
        <w:jc w:val="both"/>
        <w:textAlignment w:val="bottom"/>
        <w:rPr>
          <w:rFonts w:eastAsia="標楷體"/>
          <w:sz w:val="28"/>
          <w:szCs w:val="28"/>
        </w:rPr>
      </w:pPr>
      <w:r w:rsidRPr="00720D32">
        <w:rPr>
          <w:rFonts w:eastAsia="標楷體"/>
          <w:sz w:val="28"/>
          <w:szCs w:val="28"/>
        </w:rPr>
        <w:t>(A)</w:t>
      </w:r>
      <w:r w:rsidRPr="00720D32">
        <w:rPr>
          <w:rFonts w:eastAsia="標楷體"/>
          <w:sz w:val="28"/>
          <w:szCs w:val="28"/>
        </w:rPr>
        <w:t>教授每</w:t>
      </w:r>
      <w:r w:rsidRPr="00720D32">
        <w:rPr>
          <w:rFonts w:eastAsia="標楷體"/>
          <w:sz w:val="28"/>
          <w:szCs w:val="28"/>
        </w:rPr>
        <w:t>3</w:t>
      </w:r>
      <w:r w:rsidRPr="00720D32">
        <w:rPr>
          <w:rFonts w:eastAsia="標楷體"/>
          <w:sz w:val="28"/>
          <w:szCs w:val="28"/>
        </w:rPr>
        <w:t>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引証係數</w:t>
      </w:r>
      <w:r w:rsidR="00417DF0" w:rsidRPr="00720D32">
        <w:rPr>
          <w:rFonts w:eastAsia="標楷體"/>
          <w:sz w:val="28"/>
        </w:rPr>
        <w:t>3.0</w:t>
      </w:r>
      <w:r w:rsidR="00417DF0" w:rsidRPr="00720D32">
        <w:rPr>
          <w:rFonts w:eastAsia="標楷體"/>
          <w:sz w:val="28"/>
        </w:rPr>
        <w:t>以上雜誌</w:t>
      </w:r>
      <w:r w:rsidR="006D20CF" w:rsidRPr="00720D32">
        <w:rPr>
          <w:rFonts w:eastAsia="標楷體"/>
          <w:sz w:val="28"/>
        </w:rPr>
        <w:t>、且每年</w:t>
      </w:r>
      <w:r w:rsidR="006D20CF" w:rsidRPr="00720D32">
        <w:rPr>
          <w:rFonts w:eastAsia="標楷體"/>
          <w:sz w:val="28"/>
          <w:szCs w:val="28"/>
        </w:rPr>
        <w:t>須有第一</w:t>
      </w:r>
      <w:r w:rsidR="006D20CF" w:rsidRPr="00720D32">
        <w:rPr>
          <w:rFonts w:eastAsia="標楷體"/>
          <w:sz w:val="28"/>
        </w:rPr>
        <w:t>(</w:t>
      </w:r>
      <w:r w:rsidR="006D20CF" w:rsidRPr="00720D32">
        <w:rPr>
          <w:rFonts w:eastAsia="標楷體"/>
          <w:sz w:val="28"/>
        </w:rPr>
        <w:t>或負責</w:t>
      </w:r>
      <w:r w:rsidR="006D20CF" w:rsidRPr="00720D32">
        <w:rPr>
          <w:rFonts w:eastAsia="標楷體"/>
          <w:sz w:val="28"/>
        </w:rPr>
        <w:t>)</w:t>
      </w:r>
      <w:r w:rsidR="006D20CF" w:rsidRPr="00720D32">
        <w:rPr>
          <w:rFonts w:eastAsia="標楷體"/>
          <w:sz w:val="28"/>
        </w:rPr>
        <w:t>作者論文刊登於</w:t>
      </w:r>
      <w:r w:rsidR="006D20CF" w:rsidRPr="00720D32">
        <w:rPr>
          <w:rFonts w:eastAsia="標楷體"/>
          <w:sz w:val="28"/>
        </w:rPr>
        <w:t>SCI</w:t>
      </w:r>
      <w:r w:rsidR="006D20CF" w:rsidRPr="00720D32">
        <w:rPr>
          <w:rFonts w:eastAsia="標楷體"/>
          <w:sz w:val="28"/>
        </w:rPr>
        <w:t>或</w:t>
      </w:r>
      <w:r w:rsidR="006D20CF" w:rsidRPr="00720D32">
        <w:rPr>
          <w:rFonts w:eastAsia="標楷體"/>
          <w:sz w:val="28"/>
        </w:rPr>
        <w:t>SSCI</w:t>
      </w:r>
      <w:r w:rsidR="006D20CF" w:rsidRPr="00720D32">
        <w:rPr>
          <w:rFonts w:eastAsia="標楷體"/>
          <w:sz w:val="28"/>
        </w:rPr>
        <w:t>引証係數</w:t>
      </w:r>
      <w:r w:rsidR="006D20CF" w:rsidRPr="00720D32">
        <w:rPr>
          <w:rFonts w:eastAsia="標楷體"/>
          <w:sz w:val="28"/>
        </w:rPr>
        <w:t>2.0</w:t>
      </w:r>
      <w:r w:rsidR="006D20CF" w:rsidRPr="00720D32">
        <w:rPr>
          <w:rFonts w:eastAsia="標楷體"/>
          <w:sz w:val="28"/>
        </w:rPr>
        <w:t>以上雜誌</w:t>
      </w:r>
      <w:r w:rsidR="00417DF0" w:rsidRPr="00720D32">
        <w:rPr>
          <w:rFonts w:eastAsia="標楷體"/>
          <w:sz w:val="28"/>
        </w:rPr>
        <w:t>，副教授每年須有第一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引証係數</w:t>
      </w:r>
      <w:r w:rsidR="00417DF0" w:rsidRPr="00720D32">
        <w:rPr>
          <w:rFonts w:eastAsia="標楷體"/>
          <w:sz w:val="28"/>
        </w:rPr>
        <w:t>2.0</w:t>
      </w:r>
      <w:r w:rsidR="00417DF0" w:rsidRPr="00720D32">
        <w:rPr>
          <w:rFonts w:eastAsia="標楷體"/>
          <w:sz w:val="28"/>
        </w:rPr>
        <w:t>以上之雜誌，助理教授每年須有第一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引証係數</w:t>
      </w:r>
      <w:r w:rsidR="00417DF0" w:rsidRPr="00720D32">
        <w:rPr>
          <w:rFonts w:eastAsia="標楷體"/>
          <w:sz w:val="28"/>
        </w:rPr>
        <w:t>1.0</w:t>
      </w:r>
      <w:r w:rsidR="00417DF0" w:rsidRPr="00720D32">
        <w:rPr>
          <w:rFonts w:eastAsia="標楷體"/>
          <w:sz w:val="28"/>
        </w:rPr>
        <w:t>以上之雜誌，講師每年須有第一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引証係數</w:t>
      </w:r>
      <w:r w:rsidR="00417DF0" w:rsidRPr="00720D32">
        <w:rPr>
          <w:rFonts w:eastAsia="標楷體"/>
          <w:sz w:val="28"/>
        </w:rPr>
        <w:t>0.5</w:t>
      </w:r>
      <w:r w:rsidR="00417DF0" w:rsidRPr="00720D32">
        <w:rPr>
          <w:rFonts w:eastAsia="標楷體"/>
          <w:sz w:val="28"/>
        </w:rPr>
        <w:t>以上之雜誌。</w:t>
      </w:r>
      <w:r w:rsidR="00417DF0" w:rsidRPr="00720D32">
        <w:rPr>
          <w:rFonts w:eastAsia="標楷體"/>
          <w:sz w:val="28"/>
          <w:szCs w:val="28"/>
        </w:rPr>
        <w:t>工學類</w:t>
      </w:r>
      <w:r w:rsidR="00E8388A" w:rsidRPr="00720D32">
        <w:rPr>
          <w:rFonts w:eastAsia="標楷體"/>
          <w:sz w:val="28"/>
          <w:szCs w:val="28"/>
        </w:rPr>
        <w:t>、管理類</w:t>
      </w:r>
      <w:r w:rsidR="00417DF0" w:rsidRPr="00720D32">
        <w:rPr>
          <w:rFonts w:eastAsia="標楷體"/>
          <w:sz w:val="28"/>
          <w:szCs w:val="28"/>
        </w:rPr>
        <w:t>及通識中心自然類教師每年需有論文刊登於各該專業領域排名前</w:t>
      </w:r>
      <w:r w:rsidR="00417DF0" w:rsidRPr="00720D32">
        <w:rPr>
          <w:rFonts w:eastAsia="標楷體"/>
          <w:sz w:val="28"/>
          <w:szCs w:val="28"/>
        </w:rPr>
        <w:t>25%</w:t>
      </w:r>
      <w:r w:rsidR="00417DF0" w:rsidRPr="00720D32">
        <w:rPr>
          <w:rFonts w:eastAsia="標楷體"/>
          <w:sz w:val="28"/>
          <w:szCs w:val="28"/>
        </w:rPr>
        <w:t>之期刊雜誌；</w:t>
      </w:r>
      <w:r w:rsidR="004C6701" w:rsidRPr="00720D32">
        <w:rPr>
          <w:rFonts w:eastAsia="標楷體"/>
          <w:sz w:val="28"/>
          <w:szCs w:val="28"/>
        </w:rPr>
        <w:t>文史</w:t>
      </w:r>
      <w:r w:rsidR="004C6701" w:rsidRPr="00C80158">
        <w:rPr>
          <w:rFonts w:eastAsia="標楷體"/>
          <w:sz w:val="28"/>
          <w:szCs w:val="28"/>
        </w:rPr>
        <w:t>藝術</w:t>
      </w:r>
      <w:r w:rsidR="004C6701" w:rsidRPr="00720D32">
        <w:rPr>
          <w:rFonts w:eastAsia="標楷體"/>
          <w:sz w:val="28"/>
          <w:szCs w:val="28"/>
        </w:rPr>
        <w:t>社會類、醫學系人文及社會醫學科教師發表於</w:t>
      </w:r>
      <w:r w:rsidR="004C6701" w:rsidRPr="00720D32">
        <w:rPr>
          <w:rFonts w:eastAsia="標楷體"/>
          <w:sz w:val="28"/>
          <w:szCs w:val="28"/>
        </w:rPr>
        <w:t>SCI</w:t>
      </w:r>
      <w:r w:rsidR="004C6701" w:rsidRPr="00720D32">
        <w:rPr>
          <w:rFonts w:eastAsia="標楷體"/>
          <w:sz w:val="28"/>
          <w:szCs w:val="28"/>
        </w:rPr>
        <w:t>、</w:t>
      </w:r>
      <w:r w:rsidR="004C6701" w:rsidRPr="00720D32">
        <w:rPr>
          <w:rFonts w:eastAsia="標楷體"/>
          <w:sz w:val="28"/>
          <w:szCs w:val="28"/>
        </w:rPr>
        <w:t>SSCI</w:t>
      </w:r>
      <w:r w:rsidR="004C6701" w:rsidRPr="00720D32">
        <w:rPr>
          <w:rFonts w:eastAsia="標楷體"/>
          <w:sz w:val="28"/>
          <w:szCs w:val="28"/>
        </w:rPr>
        <w:t>期刊。英文類教師發表於</w:t>
      </w:r>
      <w:r w:rsidR="004C6701" w:rsidRPr="00720D32">
        <w:rPr>
          <w:rFonts w:eastAsia="標楷體"/>
          <w:sz w:val="28"/>
          <w:szCs w:val="28"/>
        </w:rPr>
        <w:t>SSCI</w:t>
      </w:r>
      <w:r w:rsidR="004C6701" w:rsidRPr="00720D32">
        <w:rPr>
          <w:rFonts w:eastAsia="標楷體"/>
          <w:sz w:val="28"/>
          <w:szCs w:val="28"/>
        </w:rPr>
        <w:t>、</w:t>
      </w:r>
      <w:r w:rsidR="004C6701" w:rsidRPr="00720D32">
        <w:rPr>
          <w:rFonts w:eastAsia="標楷體"/>
          <w:sz w:val="28"/>
          <w:szCs w:val="28"/>
        </w:rPr>
        <w:t>AHCI</w:t>
      </w:r>
      <w:r w:rsidR="004C6701" w:rsidRPr="00720D32">
        <w:rPr>
          <w:rFonts w:eastAsia="標楷體"/>
          <w:sz w:val="28"/>
          <w:szCs w:val="28"/>
        </w:rPr>
        <w:t>期刊。</w:t>
      </w:r>
      <w:r w:rsidR="004C6701" w:rsidRPr="00C80158">
        <w:rPr>
          <w:rFonts w:eastAsia="標楷體"/>
          <w:sz w:val="28"/>
          <w:szCs w:val="28"/>
        </w:rPr>
        <w:t>音樂教師發表於國外州省級音樂廳</w:t>
      </w:r>
      <w:r w:rsidR="004C6701" w:rsidRPr="00C80158">
        <w:rPr>
          <w:rFonts w:eastAsia="標楷體"/>
          <w:sz w:val="28"/>
          <w:szCs w:val="28"/>
        </w:rPr>
        <w:t>(</w:t>
      </w:r>
      <w:r w:rsidR="004C6701" w:rsidRPr="00C80158">
        <w:rPr>
          <w:rFonts w:eastAsia="標楷體"/>
          <w:sz w:val="28"/>
          <w:szCs w:val="28"/>
        </w:rPr>
        <w:t>含大陸</w:t>
      </w:r>
      <w:r w:rsidR="004C6701" w:rsidRPr="00C80158">
        <w:rPr>
          <w:rFonts w:eastAsia="標楷體"/>
          <w:sz w:val="28"/>
          <w:szCs w:val="28"/>
        </w:rPr>
        <w:t>)</w:t>
      </w:r>
      <w:r w:rsidR="004C6701" w:rsidRPr="00C80158">
        <w:rPr>
          <w:rFonts w:eastAsia="標楷體"/>
          <w:sz w:val="28"/>
          <w:szCs w:val="28"/>
        </w:rPr>
        <w:t>獨奏或主奏之個人音樂會。</w:t>
      </w:r>
    </w:p>
    <w:p w:rsidR="00417DF0" w:rsidRPr="00720D32" w:rsidRDefault="00417DF0" w:rsidP="00B10DFD">
      <w:pPr>
        <w:widowControl/>
        <w:autoSpaceDE w:val="0"/>
        <w:autoSpaceDN w:val="0"/>
        <w:spacing w:beforeLines="10" w:afterLines="10" w:line="300" w:lineRule="exact"/>
        <w:ind w:left="1800" w:right="57" w:hanging="960"/>
        <w:jc w:val="both"/>
        <w:textAlignment w:val="bottom"/>
        <w:rPr>
          <w:rFonts w:eastAsia="標楷體"/>
          <w:sz w:val="28"/>
        </w:rPr>
      </w:pPr>
      <w:r w:rsidRPr="00720D32">
        <w:rPr>
          <w:rFonts w:eastAsia="標楷體"/>
          <w:sz w:val="28"/>
        </w:rPr>
        <w:t>(B)</w:t>
      </w:r>
      <w:r w:rsidRPr="00720D32">
        <w:rPr>
          <w:rFonts w:eastAsia="標楷體"/>
          <w:sz w:val="27"/>
          <w:szCs w:val="27"/>
        </w:rPr>
        <w:t>或</w:t>
      </w:r>
      <w:r w:rsidR="003353B7" w:rsidRPr="00720D32">
        <w:rPr>
          <w:rFonts w:eastAsia="標楷體"/>
          <w:sz w:val="27"/>
          <w:szCs w:val="27"/>
        </w:rPr>
        <w:t>三年內獲國科會傑出獎、特約研究獎；或一年內獲吳大猷研究獎</w:t>
      </w:r>
      <w:r w:rsidRPr="00720D32">
        <w:rPr>
          <w:rFonts w:eastAsia="標楷體"/>
          <w:sz w:val="27"/>
          <w:szCs w:val="27"/>
        </w:rPr>
        <w:t>。</w:t>
      </w:r>
    </w:p>
    <w:p w:rsidR="00EF377F" w:rsidRPr="00720D32" w:rsidRDefault="00EF377F" w:rsidP="00B10DFD">
      <w:pPr>
        <w:spacing w:beforeLines="10" w:afterLines="10" w:line="300" w:lineRule="exact"/>
        <w:ind w:leftChars="263" w:left="911" w:right="57" w:hangingChars="100" w:hanging="280"/>
        <w:jc w:val="both"/>
        <w:rPr>
          <w:rFonts w:eastAsia="標楷體"/>
          <w:sz w:val="28"/>
          <w:szCs w:val="28"/>
        </w:rPr>
      </w:pPr>
      <w:r w:rsidRPr="00720D32">
        <w:rPr>
          <w:rFonts w:eastAsia="標楷體"/>
          <w:sz w:val="28"/>
          <w:szCs w:val="28"/>
        </w:rPr>
        <w:t>B.</w:t>
      </w:r>
      <w:r w:rsidRPr="00720D32">
        <w:rPr>
          <w:rFonts w:eastAsia="標楷體"/>
          <w:sz w:val="28"/>
          <w:szCs w:val="28"/>
        </w:rPr>
        <w:t>核給權數比例</w:t>
      </w:r>
      <w:r w:rsidRPr="00720D32">
        <w:rPr>
          <w:rFonts w:eastAsia="標楷體"/>
          <w:sz w:val="28"/>
          <w:szCs w:val="28"/>
        </w:rPr>
        <w:t>1.25</w:t>
      </w:r>
      <w:r w:rsidRPr="00720D32">
        <w:rPr>
          <w:rFonts w:eastAsia="標楷體"/>
          <w:sz w:val="28"/>
          <w:szCs w:val="28"/>
        </w:rPr>
        <w:t>之條件為：</w:t>
      </w:r>
      <w:r w:rsidRPr="00720D32">
        <w:rPr>
          <w:rFonts w:eastAsia="標楷體"/>
          <w:sz w:val="28"/>
          <w:szCs w:val="28"/>
        </w:rPr>
        <w:t>(</w:t>
      </w:r>
      <w:r w:rsidRPr="00720D32">
        <w:rPr>
          <w:rFonts w:eastAsia="標楷體"/>
          <w:sz w:val="28"/>
          <w:szCs w:val="28"/>
        </w:rPr>
        <w:t>除新進教師外須以本校名義發表</w:t>
      </w:r>
      <w:r w:rsidRPr="00720D32">
        <w:rPr>
          <w:rFonts w:eastAsia="標楷體"/>
          <w:sz w:val="28"/>
          <w:szCs w:val="28"/>
        </w:rPr>
        <w:t>)</w:t>
      </w:r>
    </w:p>
    <w:p w:rsidR="001B02A2" w:rsidRPr="00720D32" w:rsidRDefault="00EF377F" w:rsidP="00B10DFD">
      <w:pPr>
        <w:tabs>
          <w:tab w:val="left" w:pos="1276"/>
        </w:tabs>
        <w:spacing w:beforeLines="10" w:afterLines="10" w:line="300" w:lineRule="exact"/>
        <w:ind w:left="1276" w:right="57" w:hanging="425"/>
        <w:jc w:val="both"/>
        <w:rPr>
          <w:rFonts w:eastAsia="標楷體"/>
          <w:sz w:val="28"/>
          <w:szCs w:val="28"/>
        </w:rPr>
      </w:pPr>
      <w:r w:rsidRPr="00720D32">
        <w:rPr>
          <w:rFonts w:eastAsia="標楷體"/>
          <w:sz w:val="28"/>
          <w:szCs w:val="28"/>
        </w:rPr>
        <w:t>(A)</w:t>
      </w:r>
      <w:r w:rsidRPr="00720D32">
        <w:rPr>
          <w:rFonts w:eastAsia="標楷體"/>
          <w:sz w:val="28"/>
        </w:rPr>
        <w:t>教授每年須有第一</w:t>
      </w:r>
      <w:r w:rsidRPr="00720D32">
        <w:rPr>
          <w:rFonts w:eastAsia="標楷體"/>
          <w:sz w:val="28"/>
        </w:rPr>
        <w:t>(</w:t>
      </w:r>
      <w:r w:rsidRPr="00720D32">
        <w:rPr>
          <w:rFonts w:eastAsia="標楷體"/>
          <w:sz w:val="28"/>
        </w:rPr>
        <w:t>或負責</w:t>
      </w:r>
      <w:r w:rsidRPr="00720D32">
        <w:rPr>
          <w:rFonts w:eastAsia="標楷體"/>
          <w:sz w:val="28"/>
        </w:rPr>
        <w:t>)</w:t>
      </w:r>
      <w:r w:rsidRPr="00720D32">
        <w:rPr>
          <w:rFonts w:eastAsia="標楷體"/>
          <w:sz w:val="28"/>
        </w:rPr>
        <w:t>作者論文刊登於</w:t>
      </w:r>
      <w:r w:rsidRPr="00720D32">
        <w:rPr>
          <w:rFonts w:eastAsia="標楷體"/>
          <w:sz w:val="28"/>
        </w:rPr>
        <w:t>SCI</w:t>
      </w:r>
      <w:r w:rsidRPr="00720D32">
        <w:rPr>
          <w:rFonts w:eastAsia="標楷體"/>
          <w:sz w:val="28"/>
        </w:rPr>
        <w:t>或</w:t>
      </w:r>
      <w:r w:rsidRPr="00720D32">
        <w:rPr>
          <w:rFonts w:eastAsia="標楷體"/>
          <w:sz w:val="28"/>
        </w:rPr>
        <w:t>SSCI</w:t>
      </w:r>
      <w:r w:rsidRPr="00720D32">
        <w:rPr>
          <w:rFonts w:eastAsia="標楷體"/>
          <w:sz w:val="28"/>
        </w:rPr>
        <w:t>引証係數</w:t>
      </w:r>
      <w:r w:rsidRPr="00720D32">
        <w:rPr>
          <w:rFonts w:eastAsia="標楷體"/>
          <w:sz w:val="28"/>
        </w:rPr>
        <w:t>1.5</w:t>
      </w:r>
      <w:r w:rsidRPr="00720D32">
        <w:rPr>
          <w:rFonts w:eastAsia="標楷體"/>
          <w:sz w:val="28"/>
        </w:rPr>
        <w:t>以上雜誌，副教授每年須有第一</w:t>
      </w:r>
      <w:r w:rsidRPr="00720D32">
        <w:rPr>
          <w:rFonts w:eastAsia="標楷體"/>
          <w:sz w:val="28"/>
        </w:rPr>
        <w:t>(</w:t>
      </w:r>
      <w:r w:rsidRPr="00720D32">
        <w:rPr>
          <w:rFonts w:eastAsia="標楷體"/>
          <w:sz w:val="28"/>
        </w:rPr>
        <w:t>或負責</w:t>
      </w:r>
      <w:r w:rsidRPr="00720D32">
        <w:rPr>
          <w:rFonts w:eastAsia="標楷體"/>
          <w:sz w:val="28"/>
        </w:rPr>
        <w:t>)</w:t>
      </w:r>
      <w:r w:rsidRPr="00720D32">
        <w:rPr>
          <w:rFonts w:eastAsia="標楷體"/>
          <w:sz w:val="28"/>
        </w:rPr>
        <w:t>作者論文刊登於</w:t>
      </w:r>
      <w:r w:rsidRPr="00720D32">
        <w:rPr>
          <w:rFonts w:eastAsia="標楷體"/>
          <w:sz w:val="28"/>
        </w:rPr>
        <w:t>SCI</w:t>
      </w:r>
      <w:r w:rsidRPr="00720D32">
        <w:rPr>
          <w:rFonts w:eastAsia="標楷體"/>
          <w:sz w:val="28"/>
        </w:rPr>
        <w:t>或</w:t>
      </w:r>
      <w:r w:rsidRPr="00720D32">
        <w:rPr>
          <w:rFonts w:eastAsia="標楷體"/>
          <w:sz w:val="28"/>
        </w:rPr>
        <w:t>SSCI</w:t>
      </w:r>
      <w:r w:rsidRPr="00720D32">
        <w:rPr>
          <w:rFonts w:eastAsia="標楷體"/>
          <w:sz w:val="28"/>
        </w:rPr>
        <w:t>引証係數</w:t>
      </w:r>
      <w:r w:rsidRPr="00720D32">
        <w:rPr>
          <w:rFonts w:eastAsia="標楷體"/>
          <w:sz w:val="28"/>
        </w:rPr>
        <w:t>1.0</w:t>
      </w:r>
      <w:r w:rsidRPr="00720D32">
        <w:rPr>
          <w:rFonts w:eastAsia="標楷體"/>
          <w:sz w:val="28"/>
        </w:rPr>
        <w:t>以上之雜誌，助理教授每年須有第一</w:t>
      </w:r>
      <w:r w:rsidRPr="00720D32">
        <w:rPr>
          <w:rFonts w:eastAsia="標楷體"/>
          <w:sz w:val="28"/>
        </w:rPr>
        <w:t>(</w:t>
      </w:r>
      <w:r w:rsidRPr="00720D32">
        <w:rPr>
          <w:rFonts w:eastAsia="標楷體"/>
          <w:sz w:val="28"/>
        </w:rPr>
        <w:t>或負責</w:t>
      </w:r>
      <w:r w:rsidRPr="00720D32">
        <w:rPr>
          <w:rFonts w:eastAsia="標楷體"/>
          <w:sz w:val="28"/>
        </w:rPr>
        <w:t>)</w:t>
      </w:r>
      <w:r w:rsidR="001B02A2" w:rsidRPr="00720D32">
        <w:rPr>
          <w:rFonts w:eastAsia="標楷體"/>
          <w:sz w:val="28"/>
        </w:rPr>
        <w:t>作者論文刊登於</w:t>
      </w:r>
      <w:r w:rsidR="001B02A2" w:rsidRPr="00720D32">
        <w:rPr>
          <w:rFonts w:eastAsia="標楷體"/>
          <w:sz w:val="28"/>
        </w:rPr>
        <w:t>SCI</w:t>
      </w:r>
      <w:r w:rsidR="001B02A2" w:rsidRPr="00720D32">
        <w:rPr>
          <w:rFonts w:eastAsia="標楷體"/>
          <w:sz w:val="28"/>
        </w:rPr>
        <w:t>或</w:t>
      </w:r>
      <w:r w:rsidR="001B02A2" w:rsidRPr="00720D32">
        <w:rPr>
          <w:rFonts w:eastAsia="標楷體"/>
          <w:sz w:val="28"/>
        </w:rPr>
        <w:t>SSCI</w:t>
      </w:r>
      <w:r w:rsidR="001B02A2" w:rsidRPr="00720D32">
        <w:rPr>
          <w:rFonts w:eastAsia="標楷體"/>
          <w:sz w:val="28"/>
        </w:rPr>
        <w:t>引証係數</w:t>
      </w:r>
      <w:r w:rsidR="001B02A2" w:rsidRPr="00720D32">
        <w:rPr>
          <w:rFonts w:eastAsia="標楷體"/>
          <w:sz w:val="28"/>
        </w:rPr>
        <w:t>0.5</w:t>
      </w:r>
      <w:r w:rsidR="001B02A2" w:rsidRPr="00720D32">
        <w:rPr>
          <w:rFonts w:eastAsia="標楷體"/>
          <w:sz w:val="28"/>
        </w:rPr>
        <w:t>以上之雜誌，講師每年須有第一</w:t>
      </w:r>
      <w:r w:rsidR="001B02A2" w:rsidRPr="00720D32">
        <w:rPr>
          <w:rFonts w:eastAsia="標楷體"/>
          <w:sz w:val="28"/>
        </w:rPr>
        <w:t>(</w:t>
      </w:r>
      <w:r w:rsidR="001B02A2" w:rsidRPr="00720D32">
        <w:rPr>
          <w:rFonts w:eastAsia="標楷體"/>
          <w:sz w:val="28"/>
        </w:rPr>
        <w:t>或負責</w:t>
      </w:r>
      <w:r w:rsidR="001B02A2" w:rsidRPr="00720D32">
        <w:rPr>
          <w:rFonts w:eastAsia="標楷體"/>
          <w:sz w:val="28"/>
        </w:rPr>
        <w:t>)</w:t>
      </w:r>
      <w:r w:rsidR="001B02A2" w:rsidRPr="00720D32">
        <w:rPr>
          <w:rFonts w:eastAsia="標楷體"/>
          <w:sz w:val="28"/>
        </w:rPr>
        <w:t>作者論文刊登於</w:t>
      </w:r>
      <w:r w:rsidR="001B02A2" w:rsidRPr="00720D32">
        <w:rPr>
          <w:rFonts w:eastAsia="標楷體"/>
          <w:sz w:val="28"/>
        </w:rPr>
        <w:t>SCI</w:t>
      </w:r>
      <w:r w:rsidR="001B02A2" w:rsidRPr="00720D32">
        <w:rPr>
          <w:rFonts w:eastAsia="標楷體"/>
          <w:sz w:val="28"/>
        </w:rPr>
        <w:t>或</w:t>
      </w:r>
      <w:r w:rsidR="001B02A2" w:rsidRPr="00720D32">
        <w:rPr>
          <w:rFonts w:eastAsia="標楷體"/>
          <w:sz w:val="28"/>
        </w:rPr>
        <w:t>SSCI</w:t>
      </w:r>
      <w:r w:rsidR="001B02A2" w:rsidRPr="00720D32">
        <w:rPr>
          <w:rFonts w:eastAsia="標楷體"/>
          <w:sz w:val="28"/>
        </w:rPr>
        <w:t>引証係數</w:t>
      </w:r>
      <w:r w:rsidR="001B02A2" w:rsidRPr="00720D32">
        <w:rPr>
          <w:rFonts w:eastAsia="標楷體"/>
          <w:sz w:val="28"/>
        </w:rPr>
        <w:t>0.3</w:t>
      </w:r>
      <w:r w:rsidR="001B02A2" w:rsidRPr="00720D32">
        <w:rPr>
          <w:rFonts w:eastAsia="標楷體"/>
          <w:sz w:val="28"/>
        </w:rPr>
        <w:t>以上之雜誌。</w:t>
      </w:r>
      <w:r w:rsidR="001B02A2" w:rsidRPr="00720D32">
        <w:rPr>
          <w:rFonts w:eastAsia="標楷體"/>
          <w:sz w:val="28"/>
          <w:szCs w:val="28"/>
        </w:rPr>
        <w:t>工學類、管理類及通識中心自然類教師每年需有論文刊登於各該專業領域排名前</w:t>
      </w:r>
      <w:r w:rsidR="001B02A2" w:rsidRPr="00720D32">
        <w:rPr>
          <w:rFonts w:eastAsia="標楷體"/>
          <w:sz w:val="28"/>
          <w:szCs w:val="28"/>
        </w:rPr>
        <w:t>40%</w:t>
      </w:r>
      <w:r w:rsidR="001B02A2" w:rsidRPr="00720D32">
        <w:rPr>
          <w:rFonts w:eastAsia="標楷體"/>
          <w:sz w:val="28"/>
          <w:szCs w:val="28"/>
        </w:rPr>
        <w:t>之期刊雜誌；文史</w:t>
      </w:r>
      <w:r w:rsidR="001B02A2" w:rsidRPr="00C80158">
        <w:rPr>
          <w:rFonts w:eastAsia="標楷體"/>
          <w:sz w:val="28"/>
          <w:szCs w:val="28"/>
        </w:rPr>
        <w:t>藝術</w:t>
      </w:r>
      <w:r w:rsidR="001B02A2" w:rsidRPr="00720D32">
        <w:rPr>
          <w:rFonts w:eastAsia="標楷體"/>
          <w:sz w:val="28"/>
          <w:szCs w:val="28"/>
        </w:rPr>
        <w:t>社會類、醫學系人文及社會醫學科教師發表於</w:t>
      </w:r>
    </w:p>
    <w:p w:rsidR="00234727" w:rsidRPr="00720D32" w:rsidRDefault="00234727" w:rsidP="00B10DFD">
      <w:pPr>
        <w:spacing w:beforeLines="10" w:afterLines="10" w:line="300" w:lineRule="exact"/>
        <w:ind w:left="1276" w:right="57" w:hanging="480"/>
        <w:jc w:val="both"/>
        <w:rPr>
          <w:rFonts w:eastAsia="標楷體"/>
          <w:sz w:val="28"/>
        </w:rPr>
      </w:pPr>
    </w:p>
    <w:p w:rsidR="00222CDB" w:rsidRPr="00720D32" w:rsidRDefault="00222CDB" w:rsidP="00B10DFD">
      <w:pPr>
        <w:spacing w:beforeLines="10" w:afterLines="10" w:line="300" w:lineRule="exact"/>
        <w:ind w:right="57"/>
        <w:jc w:val="center"/>
        <w:rPr>
          <w:rFonts w:eastAsia="標楷體"/>
          <w:sz w:val="28"/>
        </w:rPr>
      </w:pPr>
      <w:r w:rsidRPr="00720D32">
        <w:rPr>
          <w:rFonts w:eastAsia="標楷體"/>
        </w:rPr>
        <w:t>教師工作獎金核發辦法</w:t>
      </w:r>
      <w:r w:rsidRPr="00720D32">
        <w:rPr>
          <w:rFonts w:eastAsia="標楷體"/>
        </w:rPr>
        <w:t xml:space="preserve">               2-1              </w:t>
      </w:r>
      <w:r w:rsidR="00935B5A" w:rsidRPr="00720D32">
        <w:rPr>
          <w:rFonts w:eastAsia="標楷體"/>
        </w:rPr>
        <w:t xml:space="preserve"> </w:t>
      </w:r>
      <w:r w:rsidR="00C577CE" w:rsidRPr="00720D32">
        <w:rPr>
          <w:rFonts w:eastAsia="標楷體"/>
        </w:rPr>
        <w:t>年</w:t>
      </w:r>
      <w:r w:rsidR="005A7CEF" w:rsidRPr="00720D32">
        <w:rPr>
          <w:rFonts w:eastAsia="標楷體"/>
        </w:rPr>
        <w:t xml:space="preserve"> </w:t>
      </w:r>
      <w:r w:rsidR="00C577CE" w:rsidRPr="00720D32">
        <w:rPr>
          <w:rFonts w:eastAsia="標楷體"/>
        </w:rPr>
        <w:t>月</w:t>
      </w:r>
      <w:r w:rsidR="005A7CEF" w:rsidRPr="00720D32">
        <w:rPr>
          <w:rFonts w:eastAsia="標楷體"/>
        </w:rPr>
        <w:t xml:space="preserve"> </w:t>
      </w:r>
      <w:r w:rsidR="00C577CE" w:rsidRPr="00720D32">
        <w:rPr>
          <w:rFonts w:eastAsia="標楷體"/>
        </w:rPr>
        <w:t>日第</w:t>
      </w:r>
      <w:r w:rsidR="005A7CEF" w:rsidRPr="00720D32">
        <w:rPr>
          <w:rFonts w:eastAsia="標楷體"/>
        </w:rPr>
        <w:t xml:space="preserve"> </w:t>
      </w:r>
      <w:r w:rsidR="00C577CE" w:rsidRPr="00720D32">
        <w:rPr>
          <w:rFonts w:eastAsia="標楷體"/>
        </w:rPr>
        <w:t>次修訂</w:t>
      </w:r>
    </w:p>
    <w:p w:rsidR="0039018F" w:rsidRPr="00720D32" w:rsidRDefault="00234727" w:rsidP="00B10DFD">
      <w:pPr>
        <w:widowControl/>
        <w:autoSpaceDE w:val="0"/>
        <w:autoSpaceDN w:val="0"/>
        <w:spacing w:beforeLines="10" w:afterLines="10" w:line="300" w:lineRule="exact"/>
        <w:ind w:leftChars="550" w:left="1320" w:right="57"/>
        <w:jc w:val="both"/>
        <w:textAlignment w:val="bottom"/>
        <w:rPr>
          <w:rFonts w:eastAsia="標楷體"/>
          <w:sz w:val="28"/>
          <w:szCs w:val="28"/>
        </w:rPr>
      </w:pPr>
      <w:r w:rsidRPr="00720D32">
        <w:rPr>
          <w:rFonts w:eastAsia="標楷體"/>
          <w:sz w:val="28"/>
          <w:szCs w:val="28"/>
        </w:rPr>
        <w:lastRenderedPageBreak/>
        <w:t>TSSCI</w:t>
      </w:r>
      <w:r w:rsidRPr="00720D32">
        <w:rPr>
          <w:rFonts w:eastAsia="標楷體"/>
          <w:sz w:val="28"/>
          <w:szCs w:val="28"/>
        </w:rPr>
        <w:t>或國內期刊排序前</w:t>
      </w:r>
      <w:r w:rsidRPr="00720D32">
        <w:rPr>
          <w:rFonts w:eastAsia="標楷體"/>
          <w:sz w:val="28"/>
          <w:szCs w:val="28"/>
        </w:rPr>
        <w:t>30%</w:t>
      </w:r>
      <w:r w:rsidRPr="00720D32">
        <w:rPr>
          <w:rFonts w:eastAsia="標楷體"/>
          <w:sz w:val="28"/>
          <w:szCs w:val="28"/>
        </w:rPr>
        <w:t>或經</w:t>
      </w:r>
      <w:r w:rsidRPr="00720D32">
        <w:rPr>
          <w:rFonts w:eastAsia="標楷體"/>
          <w:sz w:val="28"/>
          <w:szCs w:val="28"/>
        </w:rPr>
        <w:t>TSSCI</w:t>
      </w:r>
      <w:r w:rsidRPr="00720D32">
        <w:rPr>
          <w:rFonts w:eastAsia="標楷體"/>
          <w:sz w:val="28"/>
          <w:szCs w:val="28"/>
        </w:rPr>
        <w:t>評審委員會通過專</w:t>
      </w:r>
      <w:r w:rsidR="001B02A2" w:rsidRPr="00720D32">
        <w:rPr>
          <w:rFonts w:eastAsia="標楷體"/>
          <w:sz w:val="28"/>
          <w:szCs w:val="28"/>
        </w:rPr>
        <w:t>書；英文類教師發表於</w:t>
      </w:r>
      <w:r w:rsidR="001B02A2" w:rsidRPr="00720D32">
        <w:rPr>
          <w:rFonts w:eastAsia="標楷體"/>
          <w:sz w:val="28"/>
          <w:szCs w:val="28"/>
        </w:rPr>
        <w:t>TSSCI</w:t>
      </w:r>
      <w:r w:rsidR="001B02A2" w:rsidRPr="00720D32">
        <w:rPr>
          <w:rFonts w:eastAsia="標楷體"/>
          <w:sz w:val="28"/>
          <w:szCs w:val="28"/>
        </w:rPr>
        <w:t>、或國科會各學門期刊評比入選期刊。</w:t>
      </w:r>
      <w:r w:rsidR="004C6701" w:rsidRPr="00C80158">
        <w:rPr>
          <w:rFonts w:eastAsia="標楷體"/>
          <w:sz w:val="28"/>
          <w:szCs w:val="28"/>
        </w:rPr>
        <w:t>音樂教師參與國外州省級音樂廳</w:t>
      </w:r>
      <w:r w:rsidR="004C6701" w:rsidRPr="00C80158">
        <w:rPr>
          <w:rFonts w:eastAsia="標楷體"/>
          <w:sz w:val="28"/>
          <w:szCs w:val="28"/>
        </w:rPr>
        <w:t>(</w:t>
      </w:r>
      <w:r w:rsidR="004C6701" w:rsidRPr="00C80158">
        <w:rPr>
          <w:rFonts w:eastAsia="標楷體"/>
          <w:sz w:val="28"/>
          <w:szCs w:val="28"/>
        </w:rPr>
        <w:t>含大陸</w:t>
      </w:r>
      <w:r w:rsidR="004C6701" w:rsidRPr="00C80158">
        <w:rPr>
          <w:rFonts w:eastAsia="標楷體"/>
          <w:sz w:val="28"/>
          <w:szCs w:val="28"/>
        </w:rPr>
        <w:t>)</w:t>
      </w:r>
      <w:r w:rsidR="004C6701" w:rsidRPr="00C80158">
        <w:rPr>
          <w:rFonts w:eastAsia="標楷體"/>
          <w:sz w:val="28"/>
          <w:szCs w:val="28"/>
        </w:rPr>
        <w:t>之統籌或聯合展演</w:t>
      </w:r>
      <w:r w:rsidR="004C6701" w:rsidRPr="00C80158">
        <w:rPr>
          <w:rFonts w:eastAsia="標楷體"/>
          <w:sz w:val="28"/>
          <w:szCs w:val="28"/>
        </w:rPr>
        <w:t>(</w:t>
      </w:r>
      <w:r w:rsidR="004C6701" w:rsidRPr="00C80158">
        <w:rPr>
          <w:rFonts w:eastAsia="標楷體"/>
          <w:sz w:val="28"/>
          <w:szCs w:val="28"/>
        </w:rPr>
        <w:t>演出時間不得少於</w:t>
      </w:r>
      <w:r w:rsidR="004C6701" w:rsidRPr="00C80158">
        <w:rPr>
          <w:rFonts w:eastAsia="標楷體"/>
          <w:sz w:val="28"/>
          <w:szCs w:val="28"/>
        </w:rPr>
        <w:t>20</w:t>
      </w:r>
      <w:r w:rsidR="004C6701" w:rsidRPr="00C80158">
        <w:rPr>
          <w:rFonts w:eastAsia="標楷體"/>
          <w:sz w:val="28"/>
          <w:szCs w:val="28"/>
        </w:rPr>
        <w:t>分鐘</w:t>
      </w:r>
      <w:r w:rsidR="004C6701" w:rsidRPr="00C80158">
        <w:rPr>
          <w:rFonts w:eastAsia="標楷體"/>
          <w:sz w:val="28"/>
          <w:szCs w:val="28"/>
        </w:rPr>
        <w:t>)</w:t>
      </w:r>
      <w:r w:rsidR="004C6701" w:rsidRPr="00C80158">
        <w:rPr>
          <w:rFonts w:eastAsia="標楷體"/>
          <w:sz w:val="28"/>
          <w:szCs w:val="28"/>
        </w:rPr>
        <w:t>；或於國家級音樂廳發表獨奏或主奏之音箹會。</w:t>
      </w:r>
    </w:p>
    <w:p w:rsidR="00417DF0" w:rsidRPr="00720D32" w:rsidRDefault="00417DF0" w:rsidP="00B10DFD">
      <w:pPr>
        <w:widowControl/>
        <w:autoSpaceDE w:val="0"/>
        <w:autoSpaceDN w:val="0"/>
        <w:spacing w:beforeLines="10" w:afterLines="10" w:line="300" w:lineRule="exact"/>
        <w:ind w:leftChars="349" w:left="1317" w:right="57" w:hangingChars="171" w:hanging="479"/>
        <w:jc w:val="both"/>
        <w:textAlignment w:val="bottom"/>
        <w:rPr>
          <w:rFonts w:eastAsia="標楷體"/>
          <w:sz w:val="28"/>
        </w:rPr>
      </w:pPr>
      <w:r w:rsidRPr="00720D32">
        <w:rPr>
          <w:rFonts w:eastAsia="標楷體"/>
          <w:sz w:val="28"/>
        </w:rPr>
        <w:t>(B)</w:t>
      </w:r>
      <w:r w:rsidRPr="00720D32">
        <w:rPr>
          <w:rFonts w:eastAsia="標楷體"/>
          <w:sz w:val="27"/>
          <w:szCs w:val="27"/>
        </w:rPr>
        <w:t>或有第一作者之設計或製程或製作獲專利且商品化。或副教授</w:t>
      </w:r>
      <w:r w:rsidRPr="00720D32">
        <w:rPr>
          <w:rFonts w:eastAsia="標楷體"/>
          <w:sz w:val="27"/>
          <w:szCs w:val="27"/>
        </w:rPr>
        <w:t>(</w:t>
      </w:r>
      <w:r w:rsidRPr="00720D32">
        <w:rPr>
          <w:rFonts w:eastAsia="標楷體"/>
          <w:sz w:val="27"/>
          <w:szCs w:val="27"/>
        </w:rPr>
        <w:t>護理等部門含教授</w:t>
      </w:r>
      <w:r w:rsidRPr="00720D32">
        <w:rPr>
          <w:rFonts w:eastAsia="標楷體"/>
          <w:sz w:val="27"/>
          <w:szCs w:val="27"/>
        </w:rPr>
        <w:t>)</w:t>
      </w:r>
      <w:r w:rsidRPr="00720D32">
        <w:rPr>
          <w:rFonts w:eastAsia="標楷體"/>
          <w:sz w:val="27"/>
          <w:szCs w:val="27"/>
        </w:rPr>
        <w:t>於長庚醫誌發表</w:t>
      </w:r>
      <w:r w:rsidRPr="00720D32">
        <w:rPr>
          <w:rFonts w:eastAsia="標楷體"/>
          <w:sz w:val="27"/>
          <w:szCs w:val="27"/>
        </w:rPr>
        <w:t>review article</w:t>
      </w:r>
      <w:r w:rsidRPr="00720D32">
        <w:rPr>
          <w:rFonts w:eastAsia="標楷體"/>
          <w:sz w:val="27"/>
          <w:szCs w:val="27"/>
        </w:rPr>
        <w:t>、助理教授及講師</w:t>
      </w:r>
      <w:r w:rsidRPr="00720D32">
        <w:rPr>
          <w:rFonts w:eastAsia="標楷體"/>
          <w:sz w:val="27"/>
          <w:szCs w:val="27"/>
        </w:rPr>
        <w:t>(</w:t>
      </w:r>
      <w:r w:rsidRPr="00720D32">
        <w:rPr>
          <w:rFonts w:eastAsia="標楷體"/>
          <w:sz w:val="27"/>
          <w:szCs w:val="27"/>
        </w:rPr>
        <w:t>護理等部門含副教授</w:t>
      </w:r>
      <w:r w:rsidRPr="00720D32">
        <w:rPr>
          <w:rFonts w:eastAsia="標楷體"/>
          <w:sz w:val="27"/>
          <w:szCs w:val="27"/>
        </w:rPr>
        <w:t>)</w:t>
      </w:r>
      <w:r w:rsidRPr="00720D32">
        <w:rPr>
          <w:rFonts w:eastAsia="標楷體"/>
          <w:sz w:val="27"/>
          <w:szCs w:val="27"/>
        </w:rPr>
        <w:t>於長庚醫誌發表</w:t>
      </w:r>
      <w:r w:rsidRPr="00720D32">
        <w:rPr>
          <w:rFonts w:eastAsia="標楷體"/>
          <w:sz w:val="27"/>
          <w:szCs w:val="27"/>
        </w:rPr>
        <w:t>original article</w:t>
      </w:r>
      <w:r w:rsidRPr="00720D32">
        <w:rPr>
          <w:rFonts w:eastAsia="標楷體"/>
          <w:sz w:val="27"/>
          <w:szCs w:val="27"/>
        </w:rPr>
        <w:t>，得採計一篇、且每年以一篇為限。</w:t>
      </w:r>
    </w:p>
    <w:p w:rsidR="0039018F" w:rsidRPr="00720D32" w:rsidRDefault="0039018F" w:rsidP="00B10DFD">
      <w:pPr>
        <w:spacing w:beforeLines="10" w:afterLines="10" w:line="300" w:lineRule="exact"/>
        <w:ind w:leftChars="268" w:left="643" w:right="57"/>
        <w:jc w:val="both"/>
        <w:rPr>
          <w:rFonts w:eastAsia="標楷體"/>
          <w:sz w:val="28"/>
          <w:szCs w:val="28"/>
        </w:rPr>
      </w:pPr>
      <w:r w:rsidRPr="00720D32">
        <w:rPr>
          <w:rFonts w:eastAsia="標楷體"/>
          <w:sz w:val="28"/>
          <w:szCs w:val="28"/>
        </w:rPr>
        <w:t>C.</w:t>
      </w:r>
      <w:r w:rsidRPr="00720D32">
        <w:rPr>
          <w:rFonts w:eastAsia="標楷體"/>
          <w:sz w:val="28"/>
          <w:szCs w:val="28"/>
        </w:rPr>
        <w:t>核給權數比例</w:t>
      </w:r>
      <w:r w:rsidR="00E8388A" w:rsidRPr="00720D32">
        <w:rPr>
          <w:rFonts w:eastAsia="標楷體"/>
          <w:sz w:val="28"/>
          <w:szCs w:val="28"/>
        </w:rPr>
        <w:t>0.75</w:t>
      </w:r>
      <w:r w:rsidRPr="00720D32">
        <w:rPr>
          <w:rFonts w:eastAsia="標楷體"/>
          <w:sz w:val="28"/>
          <w:szCs w:val="28"/>
        </w:rPr>
        <w:t>之條件為：</w:t>
      </w:r>
      <w:r w:rsidR="006D20CF" w:rsidRPr="00720D32">
        <w:rPr>
          <w:rFonts w:eastAsia="標楷體"/>
          <w:sz w:val="28"/>
          <w:szCs w:val="28"/>
        </w:rPr>
        <w:t>(</w:t>
      </w:r>
      <w:r w:rsidR="006D20CF" w:rsidRPr="00720D32">
        <w:rPr>
          <w:rFonts w:eastAsia="標楷體"/>
          <w:sz w:val="28"/>
          <w:szCs w:val="28"/>
        </w:rPr>
        <w:t>除新進教師外須以本校名義發表</w:t>
      </w:r>
      <w:r w:rsidR="006D20CF" w:rsidRPr="00720D32">
        <w:rPr>
          <w:rFonts w:eastAsia="標楷體"/>
          <w:sz w:val="28"/>
          <w:szCs w:val="28"/>
        </w:rPr>
        <w:t>)</w:t>
      </w:r>
    </w:p>
    <w:p w:rsidR="0039018F" w:rsidRPr="00720D32" w:rsidRDefault="0039018F" w:rsidP="00B10DFD">
      <w:pPr>
        <w:spacing w:beforeLines="10" w:afterLines="10" w:line="300" w:lineRule="exact"/>
        <w:ind w:leftChars="354" w:left="1273" w:right="57" w:hangingChars="151" w:hanging="423"/>
        <w:jc w:val="both"/>
        <w:rPr>
          <w:rFonts w:eastAsia="標楷體"/>
          <w:sz w:val="28"/>
          <w:szCs w:val="28"/>
        </w:rPr>
      </w:pPr>
      <w:r w:rsidRPr="00720D32">
        <w:rPr>
          <w:rFonts w:eastAsia="標楷體"/>
          <w:sz w:val="28"/>
          <w:szCs w:val="28"/>
        </w:rPr>
        <w:t>(A)</w:t>
      </w:r>
      <w:r w:rsidR="00417DF0" w:rsidRPr="00720D32">
        <w:rPr>
          <w:rFonts w:eastAsia="標楷體"/>
          <w:sz w:val="28"/>
        </w:rPr>
        <w:t>教授每年須有第一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引証係數</w:t>
      </w:r>
      <w:r w:rsidR="00417DF0" w:rsidRPr="00720D32">
        <w:rPr>
          <w:rFonts w:eastAsia="標楷體"/>
          <w:sz w:val="28"/>
        </w:rPr>
        <w:t>1.0</w:t>
      </w:r>
      <w:r w:rsidR="00417DF0" w:rsidRPr="00720D32">
        <w:rPr>
          <w:rFonts w:eastAsia="標楷體"/>
          <w:sz w:val="28"/>
        </w:rPr>
        <w:t>以上之雜誌，副教授每年須有第一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引証係數</w:t>
      </w:r>
      <w:r w:rsidR="00417DF0" w:rsidRPr="00720D32">
        <w:rPr>
          <w:rFonts w:eastAsia="標楷體"/>
          <w:sz w:val="28"/>
        </w:rPr>
        <w:t>0.5</w:t>
      </w:r>
      <w:r w:rsidR="00417DF0" w:rsidRPr="00720D32">
        <w:rPr>
          <w:rFonts w:eastAsia="標楷體"/>
          <w:sz w:val="28"/>
        </w:rPr>
        <w:t>以上之雜誌，助理教授每年須有第一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引証係數</w:t>
      </w:r>
      <w:r w:rsidR="00417DF0" w:rsidRPr="00720D32">
        <w:rPr>
          <w:rFonts w:eastAsia="標楷體"/>
          <w:sz w:val="28"/>
        </w:rPr>
        <w:t>0.3</w:t>
      </w:r>
      <w:r w:rsidR="00417DF0" w:rsidRPr="00720D32">
        <w:rPr>
          <w:rFonts w:eastAsia="標楷體"/>
          <w:sz w:val="28"/>
        </w:rPr>
        <w:t>以上之雜誌，講師每年須有第一</w:t>
      </w:r>
      <w:r w:rsidR="00417DF0" w:rsidRPr="00720D32">
        <w:rPr>
          <w:rFonts w:eastAsia="標楷體"/>
          <w:sz w:val="28"/>
        </w:rPr>
        <w:t>(</w:t>
      </w:r>
      <w:r w:rsidR="00417DF0" w:rsidRPr="00720D32">
        <w:rPr>
          <w:rFonts w:eastAsia="標楷體"/>
          <w:sz w:val="28"/>
        </w:rPr>
        <w:t>或負責</w:t>
      </w:r>
      <w:r w:rsidR="00417DF0" w:rsidRPr="00720D32">
        <w:rPr>
          <w:rFonts w:eastAsia="標楷體"/>
          <w:sz w:val="28"/>
        </w:rPr>
        <w:t>)</w:t>
      </w:r>
      <w:r w:rsidR="00417DF0" w:rsidRPr="00720D32">
        <w:rPr>
          <w:rFonts w:eastAsia="標楷體"/>
          <w:sz w:val="28"/>
        </w:rPr>
        <w:t>作者論文刊登於</w:t>
      </w:r>
      <w:r w:rsidR="00417DF0" w:rsidRPr="00720D32">
        <w:rPr>
          <w:rFonts w:eastAsia="標楷體"/>
          <w:sz w:val="28"/>
        </w:rPr>
        <w:t>SCI</w:t>
      </w:r>
      <w:r w:rsidR="00417DF0" w:rsidRPr="00720D32">
        <w:rPr>
          <w:rFonts w:eastAsia="標楷體"/>
          <w:sz w:val="28"/>
        </w:rPr>
        <w:t>或</w:t>
      </w:r>
      <w:r w:rsidR="00417DF0" w:rsidRPr="00720D32">
        <w:rPr>
          <w:rFonts w:eastAsia="標楷體"/>
          <w:sz w:val="28"/>
        </w:rPr>
        <w:t>SSCI</w:t>
      </w:r>
      <w:r w:rsidR="00417DF0" w:rsidRPr="00720D32">
        <w:rPr>
          <w:rFonts w:eastAsia="標楷體"/>
          <w:sz w:val="28"/>
        </w:rPr>
        <w:t>之雜誌。</w:t>
      </w:r>
      <w:r w:rsidRPr="00720D32">
        <w:rPr>
          <w:rFonts w:eastAsia="標楷體"/>
          <w:sz w:val="28"/>
          <w:szCs w:val="28"/>
        </w:rPr>
        <w:t>工學類</w:t>
      </w:r>
      <w:r w:rsidR="00E8388A" w:rsidRPr="00720D32">
        <w:rPr>
          <w:rFonts w:eastAsia="標楷體"/>
          <w:sz w:val="28"/>
          <w:szCs w:val="28"/>
        </w:rPr>
        <w:t>、管理類</w:t>
      </w:r>
      <w:r w:rsidRPr="00720D32">
        <w:rPr>
          <w:rFonts w:eastAsia="標楷體"/>
          <w:sz w:val="28"/>
          <w:szCs w:val="28"/>
        </w:rPr>
        <w:t>及通識中心自然類教師每年需有論文刊登於各該專業領域排名前</w:t>
      </w:r>
      <w:r w:rsidRPr="00720D32">
        <w:rPr>
          <w:rFonts w:eastAsia="標楷體"/>
          <w:sz w:val="28"/>
          <w:szCs w:val="28"/>
        </w:rPr>
        <w:t>60%</w:t>
      </w:r>
      <w:r w:rsidRPr="00720D32">
        <w:rPr>
          <w:rFonts w:eastAsia="標楷體"/>
          <w:sz w:val="28"/>
          <w:szCs w:val="28"/>
        </w:rPr>
        <w:t>之期刊雜誌；</w:t>
      </w:r>
      <w:r w:rsidR="004C6701" w:rsidRPr="00720D32">
        <w:rPr>
          <w:rFonts w:eastAsia="標楷體"/>
          <w:sz w:val="28"/>
          <w:szCs w:val="28"/>
        </w:rPr>
        <w:t>文史</w:t>
      </w:r>
      <w:r w:rsidR="004C6701" w:rsidRPr="00720D32">
        <w:rPr>
          <w:rFonts w:eastAsia="標楷體"/>
          <w:sz w:val="28"/>
          <w:szCs w:val="28"/>
          <w:u w:val="single"/>
        </w:rPr>
        <w:t>藝術</w:t>
      </w:r>
      <w:r w:rsidR="004C6701" w:rsidRPr="00720D32">
        <w:rPr>
          <w:rFonts w:eastAsia="標楷體"/>
          <w:sz w:val="28"/>
          <w:szCs w:val="28"/>
        </w:rPr>
        <w:t>社會類、醫學系人文及社會醫學科教師發表於國內期刊排序前</w:t>
      </w:r>
      <w:r w:rsidR="004C6701" w:rsidRPr="00720D32">
        <w:rPr>
          <w:rFonts w:eastAsia="標楷體"/>
          <w:sz w:val="28"/>
          <w:szCs w:val="28"/>
        </w:rPr>
        <w:t>60%</w:t>
      </w:r>
      <w:r w:rsidR="004C6701" w:rsidRPr="00720D32">
        <w:rPr>
          <w:rFonts w:eastAsia="標楷體"/>
          <w:sz w:val="28"/>
          <w:szCs w:val="28"/>
        </w:rPr>
        <w:t>者；英文類教師發表於學術性期刊。</w:t>
      </w:r>
      <w:r w:rsidR="004C6701" w:rsidRPr="00C80158">
        <w:rPr>
          <w:rFonts w:eastAsia="標楷體"/>
          <w:sz w:val="28"/>
          <w:szCs w:val="28"/>
        </w:rPr>
        <w:t>音樂教師於國家級音樂廳統籌或聯合展演</w:t>
      </w:r>
      <w:r w:rsidR="004C6701" w:rsidRPr="00C80158">
        <w:rPr>
          <w:rFonts w:eastAsia="標楷體"/>
          <w:sz w:val="28"/>
          <w:szCs w:val="28"/>
        </w:rPr>
        <w:t>(</w:t>
      </w:r>
      <w:r w:rsidR="004C6701" w:rsidRPr="00C80158">
        <w:rPr>
          <w:rFonts w:eastAsia="標楷體"/>
          <w:sz w:val="28"/>
          <w:szCs w:val="28"/>
        </w:rPr>
        <w:t>演出時間不得少於</w:t>
      </w:r>
      <w:r w:rsidR="004C6701" w:rsidRPr="00C80158">
        <w:rPr>
          <w:rFonts w:eastAsia="標楷體"/>
          <w:sz w:val="28"/>
          <w:szCs w:val="28"/>
        </w:rPr>
        <w:t>20</w:t>
      </w:r>
      <w:r w:rsidR="004C6701" w:rsidRPr="00C80158">
        <w:rPr>
          <w:rFonts w:eastAsia="標楷體"/>
          <w:sz w:val="28"/>
          <w:szCs w:val="28"/>
        </w:rPr>
        <w:t>分鐘</w:t>
      </w:r>
      <w:r w:rsidR="004C6701" w:rsidRPr="00C80158">
        <w:rPr>
          <w:rFonts w:eastAsia="標楷體"/>
          <w:sz w:val="28"/>
          <w:szCs w:val="28"/>
        </w:rPr>
        <w:t>)</w:t>
      </w:r>
      <w:r w:rsidR="004C6701" w:rsidRPr="00C80158">
        <w:rPr>
          <w:rFonts w:eastAsia="標楷體"/>
          <w:sz w:val="28"/>
          <w:szCs w:val="28"/>
        </w:rPr>
        <w:t>；或於縣市級音樂廳或著名之私人演奏廳</w:t>
      </w:r>
      <w:r w:rsidR="004C6701" w:rsidRPr="00C80158">
        <w:rPr>
          <w:rFonts w:eastAsia="標楷體"/>
          <w:sz w:val="28"/>
          <w:szCs w:val="28"/>
        </w:rPr>
        <w:t>(</w:t>
      </w:r>
      <w:r w:rsidR="004C6701" w:rsidRPr="00C80158">
        <w:rPr>
          <w:rFonts w:eastAsia="標楷體"/>
          <w:sz w:val="28"/>
          <w:szCs w:val="28"/>
        </w:rPr>
        <w:t>如新舞台</w:t>
      </w:r>
      <w:r w:rsidR="004C6701" w:rsidRPr="00C80158">
        <w:rPr>
          <w:rFonts w:eastAsia="標楷體"/>
          <w:sz w:val="28"/>
          <w:szCs w:val="28"/>
        </w:rPr>
        <w:t>)</w:t>
      </w:r>
      <w:r w:rsidR="004C6701" w:rsidRPr="00C80158">
        <w:rPr>
          <w:rFonts w:eastAsia="標楷體"/>
          <w:sz w:val="28"/>
          <w:szCs w:val="28"/>
        </w:rPr>
        <w:t>發表獨奏或主奏之音樂會。</w:t>
      </w:r>
    </w:p>
    <w:p w:rsidR="00417DF0" w:rsidRPr="00720D32" w:rsidRDefault="00417DF0" w:rsidP="00B10DFD">
      <w:pPr>
        <w:spacing w:beforeLines="10" w:afterLines="10" w:line="300" w:lineRule="exact"/>
        <w:ind w:leftChars="354" w:left="1274" w:right="57" w:hangingChars="157" w:hanging="424"/>
        <w:jc w:val="both"/>
        <w:rPr>
          <w:rFonts w:eastAsia="標楷體"/>
          <w:sz w:val="27"/>
          <w:szCs w:val="27"/>
        </w:rPr>
      </w:pPr>
      <w:r w:rsidRPr="00720D32">
        <w:rPr>
          <w:rFonts w:eastAsia="標楷體"/>
          <w:sz w:val="27"/>
          <w:szCs w:val="27"/>
        </w:rPr>
        <w:t>(B)</w:t>
      </w:r>
      <w:r w:rsidRPr="00720D32">
        <w:rPr>
          <w:rFonts w:eastAsia="標楷體"/>
          <w:sz w:val="27"/>
          <w:szCs w:val="27"/>
        </w:rPr>
        <w:t>或教授於長庚醫誌發表</w:t>
      </w:r>
      <w:r w:rsidRPr="00720D32">
        <w:rPr>
          <w:rFonts w:eastAsia="標楷體"/>
          <w:sz w:val="27"/>
          <w:szCs w:val="27"/>
        </w:rPr>
        <w:t>review article</w:t>
      </w:r>
      <w:r w:rsidRPr="00720D32">
        <w:rPr>
          <w:rFonts w:eastAsia="標楷體"/>
          <w:sz w:val="27"/>
          <w:szCs w:val="27"/>
        </w:rPr>
        <w:t>、副教授</w:t>
      </w:r>
      <w:r w:rsidRPr="00720D32">
        <w:rPr>
          <w:rFonts w:eastAsia="標楷體"/>
          <w:sz w:val="27"/>
          <w:szCs w:val="27"/>
        </w:rPr>
        <w:t>(</w:t>
      </w:r>
      <w:r w:rsidRPr="00720D32">
        <w:rPr>
          <w:rFonts w:eastAsia="標楷體"/>
          <w:sz w:val="27"/>
          <w:szCs w:val="27"/>
        </w:rPr>
        <w:t>護理等部門為教授</w:t>
      </w:r>
      <w:r w:rsidRPr="00720D32">
        <w:rPr>
          <w:rFonts w:eastAsia="標楷體"/>
          <w:sz w:val="27"/>
          <w:szCs w:val="27"/>
        </w:rPr>
        <w:t>)</w:t>
      </w:r>
      <w:r w:rsidRPr="00720D32">
        <w:rPr>
          <w:rFonts w:eastAsia="標楷體"/>
          <w:sz w:val="27"/>
          <w:szCs w:val="27"/>
        </w:rPr>
        <w:br/>
      </w:r>
      <w:r w:rsidRPr="00720D32">
        <w:rPr>
          <w:rFonts w:eastAsia="標楷體"/>
          <w:sz w:val="27"/>
          <w:szCs w:val="27"/>
        </w:rPr>
        <w:t>於長庚醫誌發表</w:t>
      </w:r>
      <w:r w:rsidRPr="00720D32">
        <w:rPr>
          <w:rFonts w:eastAsia="標楷體"/>
          <w:sz w:val="27"/>
          <w:szCs w:val="27"/>
        </w:rPr>
        <w:t>original article</w:t>
      </w:r>
      <w:r w:rsidRPr="00720D32">
        <w:rPr>
          <w:rFonts w:eastAsia="標楷體"/>
          <w:sz w:val="27"/>
          <w:szCs w:val="27"/>
        </w:rPr>
        <w:t>，得採計一篇、且每年以一篇為限。</w:t>
      </w:r>
    </w:p>
    <w:p w:rsidR="0039018F" w:rsidRPr="00720D32" w:rsidRDefault="0039018F" w:rsidP="00B10DFD">
      <w:pPr>
        <w:spacing w:beforeLines="10" w:afterLines="10" w:line="300" w:lineRule="exact"/>
        <w:ind w:leftChars="263" w:left="1855" w:right="57" w:hangingChars="437" w:hanging="1224"/>
        <w:jc w:val="both"/>
        <w:rPr>
          <w:rFonts w:eastAsia="標楷體"/>
          <w:sz w:val="28"/>
          <w:szCs w:val="28"/>
        </w:rPr>
      </w:pPr>
      <w:r w:rsidRPr="00720D32">
        <w:rPr>
          <w:rFonts w:eastAsia="標楷體"/>
          <w:sz w:val="28"/>
          <w:szCs w:val="28"/>
        </w:rPr>
        <w:t>D.</w:t>
      </w:r>
      <w:r w:rsidRPr="00720D32">
        <w:rPr>
          <w:rFonts w:eastAsia="標楷體"/>
          <w:sz w:val="28"/>
          <w:szCs w:val="28"/>
        </w:rPr>
        <w:t>核給權數比例</w:t>
      </w:r>
      <w:r w:rsidRPr="00720D32">
        <w:rPr>
          <w:rFonts w:eastAsia="標楷體"/>
          <w:sz w:val="28"/>
          <w:szCs w:val="28"/>
        </w:rPr>
        <w:t>0.</w:t>
      </w:r>
      <w:r w:rsidR="00E8388A" w:rsidRPr="00720D32">
        <w:rPr>
          <w:rFonts w:eastAsia="標楷體"/>
          <w:sz w:val="28"/>
          <w:szCs w:val="28"/>
        </w:rPr>
        <w:t>2</w:t>
      </w:r>
      <w:r w:rsidRPr="00720D32">
        <w:rPr>
          <w:rFonts w:eastAsia="標楷體"/>
          <w:sz w:val="28"/>
          <w:szCs w:val="28"/>
        </w:rPr>
        <w:t>5</w:t>
      </w:r>
      <w:r w:rsidRPr="00720D32">
        <w:rPr>
          <w:rFonts w:eastAsia="標楷體"/>
          <w:sz w:val="28"/>
          <w:szCs w:val="28"/>
        </w:rPr>
        <w:t>之條件為：</w:t>
      </w:r>
      <w:r w:rsidR="006D20CF" w:rsidRPr="00720D32">
        <w:rPr>
          <w:rFonts w:eastAsia="標楷體"/>
          <w:sz w:val="28"/>
          <w:szCs w:val="28"/>
        </w:rPr>
        <w:t>(</w:t>
      </w:r>
      <w:r w:rsidR="00D1526D" w:rsidRPr="00C80158">
        <w:rPr>
          <w:rFonts w:eastAsia="標楷體"/>
          <w:sz w:val="28"/>
          <w:szCs w:val="28"/>
        </w:rPr>
        <w:t>論文刊登</w:t>
      </w:r>
      <w:r w:rsidR="006D20CF" w:rsidRPr="00720D32">
        <w:rPr>
          <w:rFonts w:eastAsia="標楷體"/>
          <w:sz w:val="28"/>
          <w:szCs w:val="28"/>
        </w:rPr>
        <w:t>除新進教師外須以本校名義發表</w:t>
      </w:r>
      <w:r w:rsidR="006D20CF" w:rsidRPr="00720D32">
        <w:rPr>
          <w:rFonts w:eastAsia="標楷體"/>
          <w:sz w:val="28"/>
          <w:szCs w:val="28"/>
        </w:rPr>
        <w:t>)</w:t>
      </w:r>
    </w:p>
    <w:p w:rsidR="00222CDB" w:rsidRPr="00720D32" w:rsidRDefault="0039018F" w:rsidP="00B10DFD">
      <w:pPr>
        <w:widowControl/>
        <w:autoSpaceDE w:val="0"/>
        <w:autoSpaceDN w:val="0"/>
        <w:spacing w:beforeLines="10" w:afterLines="10" w:line="300" w:lineRule="exact"/>
        <w:ind w:leftChars="351" w:left="1318" w:right="57" w:hangingChars="170" w:hanging="476"/>
        <w:jc w:val="both"/>
        <w:textAlignment w:val="bottom"/>
        <w:rPr>
          <w:rFonts w:eastAsia="標楷體"/>
          <w:sz w:val="27"/>
          <w:szCs w:val="27"/>
        </w:rPr>
      </w:pPr>
      <w:r w:rsidRPr="00720D32">
        <w:rPr>
          <w:rFonts w:eastAsia="標楷體"/>
          <w:sz w:val="28"/>
          <w:szCs w:val="28"/>
        </w:rPr>
        <w:t>(A)</w:t>
      </w:r>
      <w:r w:rsidR="00222CDB" w:rsidRPr="00720D32">
        <w:rPr>
          <w:rFonts w:eastAsia="標楷體"/>
          <w:sz w:val="27"/>
          <w:szCs w:val="27"/>
        </w:rPr>
        <w:t>每年須有第一</w:t>
      </w:r>
      <w:r w:rsidR="00222CDB" w:rsidRPr="00720D32">
        <w:rPr>
          <w:rFonts w:eastAsia="標楷體"/>
          <w:sz w:val="27"/>
          <w:szCs w:val="27"/>
        </w:rPr>
        <w:t>(</w:t>
      </w:r>
      <w:r w:rsidR="00222CDB" w:rsidRPr="00720D32">
        <w:rPr>
          <w:rFonts w:eastAsia="標楷體"/>
          <w:sz w:val="27"/>
          <w:szCs w:val="27"/>
        </w:rPr>
        <w:t>或負責</w:t>
      </w:r>
      <w:r w:rsidR="00222CDB" w:rsidRPr="00720D32">
        <w:rPr>
          <w:rFonts w:eastAsia="標楷體"/>
          <w:sz w:val="27"/>
          <w:szCs w:val="27"/>
        </w:rPr>
        <w:t>)</w:t>
      </w:r>
      <w:r w:rsidR="00222CDB" w:rsidRPr="00720D32">
        <w:rPr>
          <w:rFonts w:eastAsia="標楷體"/>
          <w:sz w:val="27"/>
          <w:szCs w:val="27"/>
        </w:rPr>
        <w:t>作者論文刊登於學術雜誌上。或教授於長庚醫誌發表</w:t>
      </w:r>
      <w:r w:rsidR="00222CDB" w:rsidRPr="00720D32">
        <w:rPr>
          <w:rFonts w:eastAsia="標楷體"/>
          <w:sz w:val="27"/>
          <w:szCs w:val="27"/>
        </w:rPr>
        <w:t>original article</w:t>
      </w:r>
      <w:r w:rsidR="00222CDB" w:rsidRPr="00720D32">
        <w:rPr>
          <w:rFonts w:eastAsia="標楷體"/>
          <w:sz w:val="27"/>
          <w:szCs w:val="27"/>
        </w:rPr>
        <w:t>，得採計一篇、且每年以一篇為限。</w:t>
      </w:r>
      <w:r w:rsidR="00222CDB" w:rsidRPr="00720D32">
        <w:rPr>
          <w:rFonts w:eastAsia="標楷體"/>
          <w:sz w:val="28"/>
          <w:szCs w:val="28"/>
        </w:rPr>
        <w:t>文史</w:t>
      </w:r>
      <w:r w:rsidR="004C6701" w:rsidRPr="00720D32">
        <w:rPr>
          <w:rFonts w:eastAsia="標楷體"/>
          <w:sz w:val="28"/>
          <w:szCs w:val="28"/>
        </w:rPr>
        <w:t>藝術</w:t>
      </w:r>
      <w:r w:rsidR="00222CDB" w:rsidRPr="00720D32">
        <w:rPr>
          <w:rFonts w:eastAsia="標楷體"/>
          <w:sz w:val="28"/>
          <w:szCs w:val="28"/>
        </w:rPr>
        <w:t>社會類、醫學系人文及社會醫學科</w:t>
      </w:r>
      <w:r w:rsidR="00222CDB" w:rsidRPr="00720D32">
        <w:rPr>
          <w:rFonts w:eastAsia="標楷體"/>
          <w:sz w:val="27"/>
          <w:szCs w:val="27"/>
        </w:rPr>
        <w:t>及英文類教師發表於研討會全文論文集。</w:t>
      </w:r>
      <w:r w:rsidR="004C6701" w:rsidRPr="00C80158">
        <w:rPr>
          <w:rFonts w:eastAsia="標楷體"/>
          <w:sz w:val="28"/>
          <w:szCs w:val="28"/>
        </w:rPr>
        <w:t>音樂教師指導本校樂團獲得全國性以上之比賽優等獎項</w:t>
      </w:r>
      <w:r w:rsidR="004C6701" w:rsidRPr="00C80158">
        <w:rPr>
          <w:rFonts w:eastAsia="標楷體"/>
          <w:sz w:val="28"/>
          <w:szCs w:val="28"/>
        </w:rPr>
        <w:t>(</w:t>
      </w:r>
      <w:r w:rsidR="004C6701" w:rsidRPr="00C80158">
        <w:rPr>
          <w:rFonts w:eastAsia="標楷體"/>
          <w:sz w:val="28"/>
          <w:szCs w:val="28"/>
        </w:rPr>
        <w:t>經特准</w:t>
      </w:r>
      <w:r w:rsidR="004C6701" w:rsidRPr="00C80158">
        <w:rPr>
          <w:rFonts w:eastAsia="標楷體"/>
          <w:sz w:val="28"/>
          <w:szCs w:val="28"/>
        </w:rPr>
        <w:t>)</w:t>
      </w:r>
      <w:r w:rsidR="004C6701" w:rsidRPr="00C80158">
        <w:rPr>
          <w:rFonts w:eastAsia="標楷體"/>
          <w:sz w:val="28"/>
          <w:szCs w:val="28"/>
        </w:rPr>
        <w:t>。</w:t>
      </w:r>
    </w:p>
    <w:p w:rsidR="00222CDB" w:rsidRPr="00720D32" w:rsidRDefault="00222CDB" w:rsidP="00B10DFD">
      <w:pPr>
        <w:spacing w:beforeLines="10" w:afterLines="10" w:line="300" w:lineRule="exact"/>
        <w:ind w:leftChars="350" w:left="1319" w:right="57" w:hangingChars="171" w:hanging="479"/>
        <w:jc w:val="both"/>
        <w:rPr>
          <w:rFonts w:eastAsia="標楷體"/>
          <w:sz w:val="28"/>
        </w:rPr>
      </w:pPr>
      <w:r w:rsidRPr="00720D32">
        <w:rPr>
          <w:rFonts w:eastAsia="標楷體"/>
          <w:sz w:val="28"/>
        </w:rPr>
        <w:t>(B)</w:t>
      </w:r>
      <w:r w:rsidRPr="00720D32">
        <w:rPr>
          <w:rFonts w:eastAsia="標楷體"/>
          <w:sz w:val="28"/>
        </w:rPr>
        <w:t>或有第一作者設計或製程或製作獲專利。</w:t>
      </w:r>
    </w:p>
    <w:p w:rsidR="00222CDB" w:rsidRPr="00720D32" w:rsidRDefault="00222CDB" w:rsidP="00B10DFD">
      <w:pPr>
        <w:spacing w:beforeLines="10" w:afterLines="10" w:line="300" w:lineRule="exact"/>
        <w:ind w:leftChars="354" w:left="1273" w:right="57" w:hangingChars="151" w:hanging="423"/>
        <w:jc w:val="both"/>
        <w:rPr>
          <w:rFonts w:eastAsia="標楷體"/>
          <w:sz w:val="28"/>
        </w:rPr>
      </w:pPr>
      <w:r w:rsidRPr="00720D32">
        <w:rPr>
          <w:rFonts w:eastAsia="標楷體"/>
          <w:sz w:val="28"/>
        </w:rPr>
        <w:t>(C)</w:t>
      </w:r>
      <w:r w:rsidR="00E8388A" w:rsidRPr="00720D32">
        <w:rPr>
          <w:rFonts w:eastAsia="標楷體"/>
          <w:sz w:val="28"/>
        </w:rPr>
        <w:t>或</w:t>
      </w:r>
      <w:r w:rsidRPr="00720D32">
        <w:rPr>
          <w:rFonts w:eastAsia="標楷體"/>
          <w:sz w:val="28"/>
        </w:rPr>
        <w:t>主持</w:t>
      </w:r>
      <w:r w:rsidRPr="00720D32">
        <w:rPr>
          <w:rFonts w:eastAsia="標楷體"/>
          <w:sz w:val="28"/>
        </w:rPr>
        <w:t>NSC</w:t>
      </w:r>
      <w:r w:rsidR="00E8388A" w:rsidRPr="00720D32">
        <w:rPr>
          <w:rFonts w:eastAsia="標楷體"/>
          <w:sz w:val="28"/>
        </w:rPr>
        <w:t>、</w:t>
      </w:r>
      <w:r w:rsidRPr="00720D32">
        <w:rPr>
          <w:rFonts w:eastAsia="標楷體"/>
          <w:sz w:val="28"/>
        </w:rPr>
        <w:t>NHRI</w:t>
      </w:r>
      <w:r w:rsidRPr="00720D32">
        <w:rPr>
          <w:rFonts w:eastAsia="標楷體"/>
          <w:sz w:val="28"/>
        </w:rPr>
        <w:t>委託之研究計劃執行中或其他經本校認可之學術單位所委託經本校認可之研究計劃執行中。</w:t>
      </w:r>
    </w:p>
    <w:p w:rsidR="001B02A2" w:rsidRPr="00720D32" w:rsidRDefault="001B02A2" w:rsidP="00B10DFD">
      <w:pPr>
        <w:spacing w:beforeLines="10" w:afterLines="10" w:line="300" w:lineRule="exact"/>
        <w:ind w:leftChars="59" w:left="565" w:right="57" w:hangingChars="151" w:hanging="423"/>
        <w:jc w:val="both"/>
        <w:rPr>
          <w:rFonts w:eastAsia="標楷體"/>
          <w:sz w:val="28"/>
        </w:rPr>
      </w:pPr>
      <w:r w:rsidRPr="00720D32">
        <w:rPr>
          <w:rFonts w:eastAsia="標楷體"/>
          <w:sz w:val="28"/>
        </w:rPr>
        <w:t>(2)</w:t>
      </w:r>
      <w:r w:rsidRPr="00720D32">
        <w:rPr>
          <w:rFonts w:eastAsia="標楷體"/>
          <w:sz w:val="28"/>
        </w:rPr>
        <w:t>同一人有多篇第一</w:t>
      </w:r>
      <w:r w:rsidRPr="00720D32">
        <w:rPr>
          <w:rFonts w:eastAsia="標楷體"/>
          <w:sz w:val="28"/>
        </w:rPr>
        <w:t>(</w:t>
      </w:r>
      <w:r w:rsidRPr="00720D32">
        <w:rPr>
          <w:rFonts w:eastAsia="標楷體"/>
          <w:sz w:val="28"/>
        </w:rPr>
        <w:t>或通訊或負責</w:t>
      </w:r>
      <w:r w:rsidRPr="00720D32">
        <w:rPr>
          <w:rFonts w:eastAsia="標楷體"/>
          <w:sz w:val="28"/>
        </w:rPr>
        <w:t>)</w:t>
      </w:r>
      <w:r w:rsidRPr="00720D32">
        <w:rPr>
          <w:rFonts w:eastAsia="標楷體"/>
          <w:sz w:val="28"/>
        </w:rPr>
        <w:t>作者論文時，其第二篇以</w:t>
      </w:r>
      <w:r w:rsidRPr="00720D32">
        <w:rPr>
          <w:rFonts w:eastAsia="標楷體"/>
          <w:sz w:val="28"/>
        </w:rPr>
        <w:t>20%</w:t>
      </w:r>
      <w:r w:rsidRPr="00720D32">
        <w:rPr>
          <w:rFonts w:eastAsia="標楷體"/>
          <w:sz w:val="28"/>
        </w:rPr>
        <w:t>、第三篇以</w:t>
      </w:r>
      <w:r w:rsidRPr="00720D32">
        <w:rPr>
          <w:rFonts w:eastAsia="標楷體"/>
          <w:sz w:val="28"/>
        </w:rPr>
        <w:t>10%</w:t>
      </w:r>
      <w:r w:rsidRPr="00720D32">
        <w:rPr>
          <w:rFonts w:eastAsia="標楷體"/>
          <w:sz w:val="28"/>
        </w:rPr>
        <w:t>累加權數，惟最高以</w:t>
      </w:r>
      <w:r w:rsidRPr="00720D32">
        <w:rPr>
          <w:rFonts w:eastAsia="標楷體"/>
          <w:sz w:val="28"/>
        </w:rPr>
        <w:t>1.75</w:t>
      </w:r>
      <w:r w:rsidRPr="00720D32">
        <w:rPr>
          <w:rFonts w:eastAsia="標楷體"/>
          <w:sz w:val="28"/>
        </w:rPr>
        <w:t>權數為限</w:t>
      </w:r>
      <w:r w:rsidRPr="00720D32">
        <w:rPr>
          <w:rFonts w:eastAsia="標楷體"/>
          <w:sz w:val="28"/>
        </w:rPr>
        <w:t>(</w:t>
      </w:r>
      <w:r w:rsidRPr="00720D32">
        <w:rPr>
          <w:rFonts w:eastAsia="標楷體"/>
          <w:sz w:val="28"/>
        </w:rPr>
        <w:t>如工學類教師發表</w:t>
      </w:r>
      <w:r w:rsidRPr="00720D32">
        <w:rPr>
          <w:rFonts w:eastAsia="標楷體"/>
          <w:sz w:val="28"/>
        </w:rPr>
        <w:t>EI</w:t>
      </w:r>
      <w:r w:rsidRPr="00720D32">
        <w:rPr>
          <w:rFonts w:eastAsia="標楷體"/>
          <w:sz w:val="28"/>
        </w:rPr>
        <w:t>論文，第一篇以</w:t>
      </w:r>
      <w:r w:rsidRPr="00720D32">
        <w:rPr>
          <w:rFonts w:eastAsia="標楷體"/>
          <w:sz w:val="28"/>
        </w:rPr>
        <w:t>0.25</w:t>
      </w:r>
      <w:r w:rsidRPr="00720D32">
        <w:rPr>
          <w:rFonts w:eastAsia="標楷體"/>
          <w:sz w:val="28"/>
        </w:rPr>
        <w:t>權數核給、第二篇核給</w:t>
      </w:r>
      <w:r w:rsidRPr="00720D32">
        <w:rPr>
          <w:rFonts w:eastAsia="標楷體"/>
          <w:sz w:val="28"/>
        </w:rPr>
        <w:t>0.05</w:t>
      </w:r>
      <w:r w:rsidRPr="00720D32">
        <w:rPr>
          <w:rFonts w:eastAsia="標楷體"/>
          <w:sz w:val="28"/>
        </w:rPr>
        <w:t>權數，第三篇核給</w:t>
      </w:r>
      <w:r w:rsidRPr="00720D32">
        <w:rPr>
          <w:rFonts w:eastAsia="標楷體"/>
          <w:sz w:val="28"/>
        </w:rPr>
        <w:t>0.03</w:t>
      </w:r>
      <w:r w:rsidRPr="00720D32">
        <w:rPr>
          <w:rFonts w:eastAsia="標楷體"/>
          <w:sz w:val="28"/>
        </w:rPr>
        <w:t>權數</w:t>
      </w:r>
      <w:r w:rsidRPr="00720D32">
        <w:rPr>
          <w:rFonts w:eastAsia="標楷體"/>
          <w:sz w:val="28"/>
        </w:rPr>
        <w:t>)</w:t>
      </w:r>
      <w:r w:rsidRPr="00720D32">
        <w:rPr>
          <w:rFonts w:eastAsia="標楷體"/>
          <w:sz w:val="28"/>
        </w:rPr>
        <w:t>。</w:t>
      </w:r>
      <w:r w:rsidRPr="00720D32">
        <w:rPr>
          <w:rFonts w:eastAsia="標楷體"/>
          <w:sz w:val="28"/>
        </w:rPr>
        <w:t xml:space="preserve"> </w:t>
      </w:r>
    </w:p>
    <w:p w:rsidR="00E72046" w:rsidRPr="00720D32" w:rsidRDefault="001B02A2" w:rsidP="00B10DFD">
      <w:pPr>
        <w:widowControl/>
        <w:autoSpaceDE w:val="0"/>
        <w:autoSpaceDN w:val="0"/>
        <w:spacing w:beforeLines="10" w:afterLines="10" w:line="300" w:lineRule="exact"/>
        <w:ind w:left="567" w:right="57" w:hanging="425"/>
        <w:jc w:val="both"/>
        <w:textAlignment w:val="bottom"/>
        <w:rPr>
          <w:rFonts w:eastAsia="標楷體"/>
          <w:sz w:val="28"/>
        </w:rPr>
      </w:pPr>
      <w:r w:rsidRPr="00720D32">
        <w:rPr>
          <w:rFonts w:eastAsia="標楷體"/>
          <w:sz w:val="28"/>
        </w:rPr>
        <w:t>(3)</w:t>
      </w:r>
      <w:r w:rsidRPr="00720D32">
        <w:rPr>
          <w:rFonts w:eastAsia="標楷體"/>
          <w:sz w:val="28"/>
        </w:rPr>
        <w:t>同一篇論文以一人使用為限，第一作者、與通訊</w:t>
      </w:r>
      <w:r w:rsidRPr="00720D32">
        <w:rPr>
          <w:rFonts w:eastAsia="標楷體"/>
          <w:sz w:val="28"/>
        </w:rPr>
        <w:t>(</w:t>
      </w:r>
      <w:r w:rsidRPr="00720D32">
        <w:rPr>
          <w:rFonts w:eastAsia="標楷體"/>
          <w:sz w:val="28"/>
        </w:rPr>
        <w:t>或負責</w:t>
      </w:r>
      <w:r w:rsidRPr="00720D32">
        <w:rPr>
          <w:rFonts w:eastAsia="標楷體"/>
          <w:sz w:val="28"/>
        </w:rPr>
        <w:t>)</w:t>
      </w:r>
      <w:r w:rsidRPr="00720D32">
        <w:rPr>
          <w:rFonts w:eastAsia="標楷體"/>
          <w:sz w:val="28"/>
        </w:rPr>
        <w:t>作者二人同時提出，則共同均分積分。但同一人有多篇均分積分之論文，得以累加二篇計算權數，惟最高以</w:t>
      </w:r>
      <w:r w:rsidRPr="00720D32">
        <w:rPr>
          <w:rFonts w:eastAsia="標楷體"/>
          <w:sz w:val="28"/>
        </w:rPr>
        <w:t>1.75</w:t>
      </w:r>
      <w:r w:rsidRPr="00720D32">
        <w:rPr>
          <w:rFonts w:eastAsia="標楷體"/>
          <w:sz w:val="28"/>
        </w:rPr>
        <w:t>權數為限。</w:t>
      </w:r>
    </w:p>
    <w:p w:rsidR="001B02A2" w:rsidRPr="00720D32" w:rsidRDefault="001B02A2" w:rsidP="00B10DFD">
      <w:pPr>
        <w:spacing w:beforeLines="10" w:afterLines="10" w:line="300" w:lineRule="exact"/>
        <w:ind w:left="511" w:right="57" w:hanging="511"/>
        <w:jc w:val="both"/>
        <w:rPr>
          <w:rFonts w:eastAsia="標楷體"/>
          <w:sz w:val="28"/>
        </w:rPr>
      </w:pPr>
      <w:r w:rsidRPr="00720D32">
        <w:rPr>
          <w:rFonts w:eastAsia="標楷體"/>
          <w:sz w:val="28"/>
        </w:rPr>
        <w:t>2.3</w:t>
      </w:r>
      <w:r w:rsidRPr="00720D32">
        <w:rPr>
          <w:rFonts w:eastAsia="標楷體"/>
          <w:sz w:val="28"/>
        </w:rPr>
        <w:t>行政服務：</w:t>
      </w:r>
    </w:p>
    <w:p w:rsidR="001B02A2" w:rsidRPr="00720D32" w:rsidRDefault="001B02A2" w:rsidP="00B10DFD">
      <w:pPr>
        <w:spacing w:beforeLines="10" w:afterLines="10" w:line="300" w:lineRule="exact"/>
        <w:ind w:left="567" w:right="57" w:hanging="425"/>
        <w:jc w:val="both"/>
        <w:rPr>
          <w:rFonts w:eastAsia="標楷體"/>
          <w:sz w:val="28"/>
        </w:rPr>
      </w:pPr>
      <w:r w:rsidRPr="00720D32">
        <w:rPr>
          <w:rFonts w:eastAsia="標楷體"/>
          <w:sz w:val="28"/>
        </w:rPr>
        <w:t>(1)</w:t>
      </w:r>
      <w:r w:rsidRPr="00720D32">
        <w:rPr>
          <w:rFonts w:eastAsia="標楷體"/>
          <w:sz w:val="28"/>
        </w:rPr>
        <w:t>依參與行政服務所付出之心力評核，權數比例</w:t>
      </w:r>
      <w:r w:rsidRPr="00720D32">
        <w:rPr>
          <w:rFonts w:eastAsia="標楷體"/>
          <w:sz w:val="28"/>
        </w:rPr>
        <w:t>1.0</w:t>
      </w:r>
      <w:r w:rsidRPr="00720D32">
        <w:rPr>
          <w:rFonts w:eastAsia="標楷體"/>
          <w:sz w:val="28"/>
        </w:rPr>
        <w:t>時核給</w:t>
      </w:r>
      <w:r w:rsidRPr="00720D32">
        <w:rPr>
          <w:rFonts w:eastAsia="標楷體"/>
          <w:sz w:val="28"/>
        </w:rPr>
        <w:t>15</w:t>
      </w:r>
      <w:r w:rsidRPr="00720D32">
        <w:rPr>
          <w:rFonts w:eastAsia="標楷體"/>
          <w:sz w:val="28"/>
        </w:rPr>
        <w:t>分，總分為</w:t>
      </w:r>
      <w:r w:rsidRPr="00720D32">
        <w:rPr>
          <w:rFonts w:eastAsia="標楷體"/>
          <w:sz w:val="28"/>
        </w:rPr>
        <w:t>30</w:t>
      </w:r>
      <w:r w:rsidRPr="00720D32">
        <w:rPr>
          <w:rFonts w:eastAsia="標楷體"/>
          <w:sz w:val="28"/>
        </w:rPr>
        <w:t>分，各權數比例之條件如下：</w:t>
      </w:r>
    </w:p>
    <w:p w:rsidR="0059446A" w:rsidRPr="00720D32" w:rsidRDefault="001B02A2" w:rsidP="00B10DFD">
      <w:pPr>
        <w:spacing w:beforeLines="10" w:afterLines="10" w:line="300" w:lineRule="exact"/>
        <w:ind w:leftChars="261" w:left="934" w:right="57" w:hangingChars="110" w:hanging="308"/>
        <w:jc w:val="both"/>
        <w:rPr>
          <w:rFonts w:eastAsia="標楷體"/>
          <w:sz w:val="28"/>
        </w:rPr>
      </w:pPr>
      <w:r w:rsidRPr="00720D32">
        <w:rPr>
          <w:rFonts w:eastAsia="標楷體"/>
          <w:sz w:val="28"/>
        </w:rPr>
        <w:t>A.</w:t>
      </w:r>
      <w:r w:rsidRPr="00720D32">
        <w:rPr>
          <w:rFonts w:eastAsia="標楷體"/>
          <w:sz w:val="28"/>
        </w:rPr>
        <w:t>核給權數比例</w:t>
      </w:r>
      <w:r w:rsidRPr="00720D32">
        <w:rPr>
          <w:rFonts w:eastAsia="標楷體"/>
          <w:sz w:val="28"/>
        </w:rPr>
        <w:t>2.0</w:t>
      </w:r>
      <w:r w:rsidRPr="00720D32">
        <w:rPr>
          <w:rFonts w:eastAsia="標楷體"/>
          <w:sz w:val="28"/>
        </w:rPr>
        <w:t>之條件為：擔任校（副）長、教務長、學務長、總務長、研發長、技合長、院（副）長等任一職務。</w:t>
      </w:r>
    </w:p>
    <w:p w:rsidR="0059446A" w:rsidRPr="00720D32" w:rsidRDefault="001B02A2" w:rsidP="00B10DFD">
      <w:pPr>
        <w:spacing w:beforeLines="10" w:afterLines="10" w:line="300" w:lineRule="exact"/>
        <w:ind w:leftChars="261" w:left="934" w:right="57" w:hangingChars="110" w:hanging="308"/>
        <w:jc w:val="both"/>
        <w:rPr>
          <w:rFonts w:eastAsia="標楷體"/>
          <w:sz w:val="28"/>
          <w:szCs w:val="28"/>
        </w:rPr>
      </w:pPr>
      <w:r w:rsidRPr="00720D32">
        <w:rPr>
          <w:rFonts w:eastAsia="標楷體"/>
          <w:sz w:val="28"/>
        </w:rPr>
        <w:t>B.</w:t>
      </w:r>
      <w:r w:rsidRPr="00720D32">
        <w:rPr>
          <w:rFonts w:eastAsia="標楷體"/>
          <w:sz w:val="28"/>
        </w:rPr>
        <w:t>核給權數比例</w:t>
      </w:r>
      <w:r w:rsidRPr="00720D32">
        <w:rPr>
          <w:rFonts w:eastAsia="標楷體"/>
          <w:sz w:val="28"/>
        </w:rPr>
        <w:t>1.5</w:t>
      </w:r>
      <w:r w:rsidRPr="00720D32">
        <w:rPr>
          <w:rFonts w:eastAsia="標楷體"/>
          <w:sz w:val="28"/>
        </w:rPr>
        <w:t>之條件為：擔任館長、所（副）長、系（副）主任（但屬系所合一者得再以</w:t>
      </w:r>
      <w:r w:rsidRPr="00720D32">
        <w:rPr>
          <w:rFonts w:eastAsia="標楷體"/>
          <w:sz w:val="28"/>
        </w:rPr>
        <w:t>1.1</w:t>
      </w:r>
      <w:r w:rsidRPr="00720D32">
        <w:rPr>
          <w:rFonts w:eastAsia="標楷體"/>
          <w:sz w:val="28"/>
        </w:rPr>
        <w:t>倍計）、通識中心主任、資訊中心主任、</w:t>
      </w:r>
      <w:r w:rsidRPr="00720D32">
        <w:rPr>
          <w:rFonts w:eastAsia="標楷體"/>
          <w:sz w:val="28"/>
          <w:szCs w:val="28"/>
        </w:rPr>
        <w:t>國際學術交流中心主任、</w:t>
      </w:r>
      <w:r w:rsidRPr="00C80158">
        <w:rPr>
          <w:rFonts w:eastAsia="標楷體"/>
          <w:sz w:val="28"/>
          <w:szCs w:val="28"/>
        </w:rPr>
        <w:t>體育室主任</w:t>
      </w:r>
      <w:r w:rsidRPr="00720D32">
        <w:rPr>
          <w:rFonts w:eastAsia="標楷體"/>
          <w:sz w:val="28"/>
          <w:szCs w:val="28"/>
        </w:rPr>
        <w:t>等任一職務。</w:t>
      </w:r>
    </w:p>
    <w:p w:rsidR="001B02A2" w:rsidRPr="00720D32" w:rsidRDefault="001B02A2" w:rsidP="00B10DFD">
      <w:pPr>
        <w:spacing w:beforeLines="10" w:afterLines="10" w:line="300" w:lineRule="exact"/>
        <w:ind w:leftChars="261" w:left="934" w:right="57" w:hangingChars="110" w:hanging="308"/>
        <w:jc w:val="both"/>
        <w:rPr>
          <w:rFonts w:eastAsia="標楷體"/>
          <w:sz w:val="28"/>
        </w:rPr>
      </w:pPr>
      <w:r w:rsidRPr="00720D32">
        <w:rPr>
          <w:rFonts w:eastAsia="標楷體"/>
          <w:sz w:val="28"/>
        </w:rPr>
        <w:t>C.</w:t>
      </w:r>
      <w:r w:rsidRPr="00720D32">
        <w:rPr>
          <w:rFonts w:eastAsia="標楷體"/>
          <w:sz w:val="28"/>
        </w:rPr>
        <w:t>核給權數比例</w:t>
      </w:r>
      <w:r w:rsidRPr="00720D32">
        <w:rPr>
          <w:rFonts w:eastAsia="標楷體"/>
          <w:sz w:val="28"/>
        </w:rPr>
        <w:t>1.0</w:t>
      </w:r>
      <w:r w:rsidRPr="00720D32">
        <w:rPr>
          <w:rFonts w:eastAsia="標楷體"/>
          <w:sz w:val="28"/>
        </w:rPr>
        <w:t>之條件為：擔任科室中心主任、班導師或兼任各部門行政工作者、參與輔導學生社團活動者</w:t>
      </w:r>
      <w:r w:rsidRPr="00720D32">
        <w:rPr>
          <w:rFonts w:eastAsia="標楷體"/>
          <w:sz w:val="28"/>
          <w:szCs w:val="28"/>
        </w:rPr>
        <w:t>、</w:t>
      </w:r>
      <w:r w:rsidRPr="00C80158">
        <w:rPr>
          <w:rFonts w:eastAsia="標楷體"/>
          <w:sz w:val="28"/>
          <w:szCs w:val="28"/>
        </w:rPr>
        <w:t>擔任學生運動代表隊教練者</w:t>
      </w:r>
      <w:r w:rsidRPr="00720D32">
        <w:rPr>
          <w:rFonts w:eastAsia="標楷體"/>
          <w:sz w:val="28"/>
        </w:rPr>
        <w:t>，或獲准之整合型研究總主持人。</w:t>
      </w:r>
    </w:p>
    <w:p w:rsidR="001B02A2" w:rsidRPr="00720D32" w:rsidRDefault="001B02A2" w:rsidP="00B10DFD">
      <w:pPr>
        <w:widowControl/>
        <w:autoSpaceDE w:val="0"/>
        <w:autoSpaceDN w:val="0"/>
        <w:spacing w:beforeLines="10" w:afterLines="10" w:line="300" w:lineRule="exact"/>
        <w:ind w:left="1320" w:right="57" w:hanging="1200"/>
        <w:jc w:val="both"/>
        <w:textAlignment w:val="bottom"/>
        <w:rPr>
          <w:rFonts w:eastAsia="標楷體"/>
          <w:sz w:val="28"/>
        </w:rPr>
      </w:pPr>
    </w:p>
    <w:p w:rsidR="008C1AD2" w:rsidRPr="00720D32" w:rsidRDefault="00E72046" w:rsidP="00B10DFD">
      <w:pPr>
        <w:spacing w:beforeLines="10" w:afterLines="10" w:line="300" w:lineRule="exact"/>
        <w:ind w:leftChars="450" w:left="1760" w:right="57" w:hangingChars="243" w:hanging="680"/>
        <w:jc w:val="both"/>
        <w:rPr>
          <w:rFonts w:eastAsia="標楷體"/>
          <w:sz w:val="28"/>
        </w:rPr>
      </w:pPr>
      <w:r w:rsidRPr="00720D32">
        <w:rPr>
          <w:rFonts w:eastAsia="標楷體"/>
          <w:sz w:val="28"/>
        </w:rPr>
        <w:t xml:space="preserve">           </w:t>
      </w:r>
      <w:r w:rsidR="00D220AE" w:rsidRPr="00720D32">
        <w:rPr>
          <w:rFonts w:eastAsia="標楷體"/>
          <w:sz w:val="28"/>
        </w:rPr>
        <w:t xml:space="preserve"> </w:t>
      </w:r>
    </w:p>
    <w:p w:rsidR="00E72046" w:rsidRPr="00720D32" w:rsidRDefault="00A66C5A" w:rsidP="00B10DFD">
      <w:pPr>
        <w:spacing w:beforeLines="10" w:afterLines="10" w:line="300" w:lineRule="exact"/>
        <w:ind w:right="57"/>
        <w:jc w:val="center"/>
        <w:rPr>
          <w:rFonts w:eastAsia="標楷體"/>
          <w:sz w:val="28"/>
        </w:rPr>
      </w:pPr>
      <w:r w:rsidRPr="00720D32">
        <w:rPr>
          <w:rFonts w:eastAsia="標楷體"/>
        </w:rPr>
        <w:t>教師工作獎金核發辦法</w:t>
      </w:r>
      <w:r w:rsidRPr="00720D32">
        <w:rPr>
          <w:rFonts w:eastAsia="標楷體"/>
        </w:rPr>
        <w:t xml:space="preserve">               2-2            </w:t>
      </w:r>
      <w:r w:rsidR="00935B5A" w:rsidRPr="00720D32">
        <w:rPr>
          <w:rFonts w:eastAsia="標楷體"/>
        </w:rPr>
        <w:t xml:space="preserve"> </w:t>
      </w:r>
      <w:r w:rsidR="00C577CE" w:rsidRPr="00720D32">
        <w:rPr>
          <w:rFonts w:eastAsia="標楷體"/>
        </w:rPr>
        <w:t>年</w:t>
      </w:r>
      <w:r w:rsidR="005A7CEF" w:rsidRPr="00720D32">
        <w:rPr>
          <w:rFonts w:eastAsia="標楷體"/>
        </w:rPr>
        <w:t xml:space="preserve"> </w:t>
      </w:r>
      <w:r w:rsidR="00C577CE" w:rsidRPr="00720D32">
        <w:rPr>
          <w:rFonts w:eastAsia="標楷體"/>
        </w:rPr>
        <w:t>月</w:t>
      </w:r>
      <w:r w:rsidR="005A7CEF" w:rsidRPr="00720D32">
        <w:rPr>
          <w:rFonts w:eastAsia="標楷體"/>
        </w:rPr>
        <w:t xml:space="preserve"> </w:t>
      </w:r>
      <w:r w:rsidR="00C577CE" w:rsidRPr="00720D32">
        <w:rPr>
          <w:rFonts w:eastAsia="標楷體"/>
        </w:rPr>
        <w:t>日第</w:t>
      </w:r>
      <w:r w:rsidR="005A7CEF" w:rsidRPr="00720D32">
        <w:rPr>
          <w:rFonts w:eastAsia="標楷體"/>
        </w:rPr>
        <w:t xml:space="preserve"> </w:t>
      </w:r>
      <w:r w:rsidR="00C577CE" w:rsidRPr="00720D32">
        <w:rPr>
          <w:rFonts w:eastAsia="標楷體"/>
        </w:rPr>
        <w:t>次修訂</w:t>
      </w:r>
    </w:p>
    <w:p w:rsidR="0059446A" w:rsidRPr="00720D32" w:rsidRDefault="00676B01" w:rsidP="00B10DFD">
      <w:pPr>
        <w:widowControl/>
        <w:autoSpaceDE w:val="0"/>
        <w:autoSpaceDN w:val="0"/>
        <w:spacing w:beforeLines="10" w:afterLines="10" w:line="300" w:lineRule="exact"/>
        <w:ind w:leftChars="249" w:left="920" w:right="57" w:hangingChars="115" w:hanging="322"/>
        <w:jc w:val="both"/>
        <w:textAlignment w:val="bottom"/>
        <w:rPr>
          <w:rFonts w:eastAsia="標楷體"/>
          <w:sz w:val="28"/>
          <w:szCs w:val="28"/>
        </w:rPr>
      </w:pPr>
      <w:r w:rsidRPr="00720D32">
        <w:rPr>
          <w:rFonts w:eastAsia="標楷體"/>
          <w:sz w:val="28"/>
        </w:rPr>
        <w:lastRenderedPageBreak/>
        <w:t>D.</w:t>
      </w:r>
      <w:r w:rsidR="004C6701" w:rsidRPr="00720D32">
        <w:rPr>
          <w:rFonts w:eastAsia="標楷體"/>
          <w:sz w:val="28"/>
          <w:szCs w:val="28"/>
        </w:rPr>
        <w:t>核給權數比例</w:t>
      </w:r>
      <w:r w:rsidR="004C6701" w:rsidRPr="00720D32">
        <w:rPr>
          <w:rFonts w:eastAsia="標楷體"/>
          <w:sz w:val="28"/>
          <w:szCs w:val="28"/>
        </w:rPr>
        <w:t>0.5</w:t>
      </w:r>
      <w:r w:rsidR="004C6701" w:rsidRPr="00720D32">
        <w:rPr>
          <w:rFonts w:eastAsia="標楷體"/>
          <w:sz w:val="28"/>
          <w:szCs w:val="28"/>
        </w:rPr>
        <w:t>之條件為：擔任其他委員會主席、或主辦國際級學術活動、或指</w:t>
      </w:r>
      <w:r w:rsidR="004C6701" w:rsidRPr="00720D32">
        <w:rPr>
          <w:rFonts w:eastAsia="標楷體"/>
          <w:sz w:val="28"/>
          <w:szCs w:val="28"/>
        </w:rPr>
        <w:t>(</w:t>
      </w:r>
      <w:r w:rsidR="004C6701" w:rsidRPr="00720D32">
        <w:rPr>
          <w:rFonts w:eastAsia="標楷體"/>
          <w:sz w:val="28"/>
          <w:szCs w:val="28"/>
        </w:rPr>
        <w:t>輔</w:t>
      </w:r>
      <w:r w:rsidR="004C6701" w:rsidRPr="00720D32">
        <w:rPr>
          <w:rFonts w:eastAsia="標楷體"/>
          <w:sz w:val="28"/>
          <w:szCs w:val="28"/>
        </w:rPr>
        <w:t>)</w:t>
      </w:r>
      <w:r w:rsidR="004C6701" w:rsidRPr="00720D32">
        <w:rPr>
          <w:rFonts w:eastAsia="標楷體"/>
          <w:sz w:val="28"/>
          <w:szCs w:val="28"/>
        </w:rPr>
        <w:t>導研究生</w:t>
      </w:r>
      <w:r w:rsidR="004C6701" w:rsidRPr="00720D32">
        <w:rPr>
          <w:rFonts w:eastAsia="標楷體"/>
          <w:sz w:val="28"/>
          <w:szCs w:val="28"/>
        </w:rPr>
        <w:t>8</w:t>
      </w:r>
      <w:r w:rsidR="004C6701" w:rsidRPr="00720D32">
        <w:rPr>
          <w:rFonts w:eastAsia="標楷體"/>
          <w:sz w:val="28"/>
          <w:szCs w:val="28"/>
        </w:rPr>
        <w:t>人</w:t>
      </w:r>
      <w:r w:rsidR="004C6701" w:rsidRPr="00720D32">
        <w:rPr>
          <w:rFonts w:eastAsia="標楷體"/>
          <w:sz w:val="28"/>
          <w:szCs w:val="28"/>
        </w:rPr>
        <w:t>(</w:t>
      </w:r>
      <w:r w:rsidR="004C6701" w:rsidRPr="00720D32">
        <w:rPr>
          <w:rFonts w:eastAsia="標楷體"/>
          <w:sz w:val="28"/>
          <w:szCs w:val="28"/>
        </w:rPr>
        <w:t>含</w:t>
      </w:r>
      <w:r w:rsidR="004C6701" w:rsidRPr="00720D32">
        <w:rPr>
          <w:rFonts w:eastAsia="標楷體"/>
          <w:sz w:val="28"/>
          <w:szCs w:val="28"/>
        </w:rPr>
        <w:t>)</w:t>
      </w:r>
      <w:r w:rsidR="004C6701" w:rsidRPr="00720D32">
        <w:rPr>
          <w:rFonts w:eastAsia="標楷體"/>
          <w:sz w:val="28"/>
          <w:szCs w:val="28"/>
        </w:rPr>
        <w:t>以上者</w:t>
      </w:r>
      <w:r w:rsidR="004C6701" w:rsidRPr="00720D32">
        <w:rPr>
          <w:rFonts w:eastAsia="標楷體"/>
          <w:sz w:val="28"/>
          <w:szCs w:val="28"/>
        </w:rPr>
        <w:t>(</w:t>
      </w:r>
      <w:r w:rsidR="004C6701" w:rsidRPr="00720D32">
        <w:rPr>
          <w:rFonts w:eastAsia="標楷體"/>
          <w:sz w:val="28"/>
          <w:szCs w:val="28"/>
        </w:rPr>
        <w:t>但其積分應併入班導師核算並以權數</w:t>
      </w:r>
      <w:r w:rsidR="004C6701" w:rsidRPr="00720D32">
        <w:rPr>
          <w:rFonts w:eastAsia="標楷體"/>
          <w:sz w:val="28"/>
          <w:szCs w:val="28"/>
        </w:rPr>
        <w:t>1.0</w:t>
      </w:r>
      <w:r w:rsidR="004C6701" w:rsidRPr="00720D32">
        <w:rPr>
          <w:rFonts w:eastAsia="標楷體"/>
          <w:sz w:val="28"/>
          <w:szCs w:val="28"/>
        </w:rPr>
        <w:t>為限</w:t>
      </w:r>
      <w:r w:rsidR="004C6701" w:rsidRPr="00720D32">
        <w:rPr>
          <w:rFonts w:eastAsia="標楷體"/>
          <w:sz w:val="28"/>
          <w:szCs w:val="28"/>
        </w:rPr>
        <w:t>)</w:t>
      </w:r>
      <w:r w:rsidR="004C6701" w:rsidRPr="00720D32">
        <w:rPr>
          <w:rFonts w:eastAsia="標楷體"/>
          <w:sz w:val="28"/>
          <w:szCs w:val="28"/>
        </w:rPr>
        <w:t>、</w:t>
      </w:r>
      <w:r w:rsidR="004C6701" w:rsidRPr="00C80158">
        <w:rPr>
          <w:rFonts w:eastAsia="標楷體"/>
          <w:sz w:val="28"/>
          <w:szCs w:val="28"/>
        </w:rPr>
        <w:t>或擔任系所分組之組長、或擔任專班主任等職務</w:t>
      </w:r>
      <w:r w:rsidR="004C6701" w:rsidRPr="00720D32">
        <w:rPr>
          <w:rFonts w:eastAsia="標楷體"/>
          <w:sz w:val="28"/>
          <w:szCs w:val="28"/>
        </w:rPr>
        <w:t>。</w:t>
      </w:r>
    </w:p>
    <w:p w:rsidR="00E72046" w:rsidRPr="00720D32" w:rsidRDefault="00676B01" w:rsidP="00B10DFD">
      <w:pPr>
        <w:widowControl/>
        <w:autoSpaceDE w:val="0"/>
        <w:autoSpaceDN w:val="0"/>
        <w:spacing w:beforeLines="10" w:afterLines="10" w:line="300" w:lineRule="exact"/>
        <w:ind w:leftChars="249" w:left="920" w:right="57" w:hangingChars="115" w:hanging="322"/>
        <w:jc w:val="both"/>
        <w:textAlignment w:val="bottom"/>
        <w:rPr>
          <w:rFonts w:eastAsia="標楷體"/>
          <w:sz w:val="28"/>
          <w:szCs w:val="28"/>
        </w:rPr>
      </w:pPr>
      <w:r w:rsidRPr="00720D32">
        <w:rPr>
          <w:rFonts w:eastAsia="標楷體"/>
          <w:sz w:val="28"/>
          <w:szCs w:val="28"/>
        </w:rPr>
        <w:t>E.</w:t>
      </w:r>
      <w:r w:rsidR="0051599D" w:rsidRPr="00720D32">
        <w:rPr>
          <w:rFonts w:eastAsia="標楷體"/>
          <w:sz w:val="28"/>
          <w:szCs w:val="28"/>
        </w:rPr>
        <w:t>核給權數比例</w:t>
      </w:r>
      <w:r w:rsidR="0051599D" w:rsidRPr="00720D32">
        <w:rPr>
          <w:rFonts w:eastAsia="標楷體"/>
          <w:sz w:val="28"/>
          <w:szCs w:val="28"/>
        </w:rPr>
        <w:t>0.25</w:t>
      </w:r>
      <w:r w:rsidR="0051599D" w:rsidRPr="00720D32">
        <w:rPr>
          <w:rFonts w:eastAsia="標楷體"/>
          <w:sz w:val="28"/>
          <w:szCs w:val="28"/>
        </w:rPr>
        <w:t>之條件為：擔任其他委員會委員、或主辦校際學術活動、</w:t>
      </w:r>
      <w:r w:rsidR="0051599D" w:rsidRPr="00C80158">
        <w:rPr>
          <w:rFonts w:eastAsia="標楷體"/>
          <w:sz w:val="28"/>
          <w:szCs w:val="28"/>
        </w:rPr>
        <w:t>或擔任招生宣傳代表</w:t>
      </w:r>
      <w:r w:rsidR="0051599D" w:rsidRPr="00720D32">
        <w:rPr>
          <w:rFonts w:eastAsia="標楷體"/>
          <w:sz w:val="28"/>
          <w:szCs w:val="28"/>
        </w:rPr>
        <w:t>。</w:t>
      </w:r>
      <w:r w:rsidR="0051599D" w:rsidRPr="00720D32">
        <w:rPr>
          <w:rFonts w:eastAsia="標楷體"/>
          <w:sz w:val="28"/>
          <w:szCs w:val="28"/>
        </w:rPr>
        <w:t>(</w:t>
      </w:r>
      <w:r w:rsidR="0051599D" w:rsidRPr="00720D32">
        <w:rPr>
          <w:rFonts w:eastAsia="標楷體"/>
          <w:sz w:val="28"/>
          <w:szCs w:val="28"/>
        </w:rPr>
        <w:t>部門內自行設立之委員會依</w:t>
      </w:r>
      <w:r w:rsidR="0051599D" w:rsidRPr="00720D32">
        <w:rPr>
          <w:rFonts w:eastAsia="標楷體"/>
          <w:sz w:val="28"/>
          <w:szCs w:val="28"/>
        </w:rPr>
        <w:t>D</w:t>
      </w:r>
      <w:r w:rsidR="0051599D" w:rsidRPr="00720D32">
        <w:rPr>
          <w:rFonts w:eastAsia="標楷體"/>
          <w:sz w:val="28"/>
          <w:szCs w:val="28"/>
        </w:rPr>
        <w:t>、</w:t>
      </w:r>
      <w:r w:rsidR="0051599D" w:rsidRPr="00720D32">
        <w:rPr>
          <w:rFonts w:eastAsia="標楷體"/>
          <w:sz w:val="28"/>
          <w:szCs w:val="28"/>
        </w:rPr>
        <w:t>E</w:t>
      </w:r>
      <w:r w:rsidR="0051599D" w:rsidRPr="00720D32">
        <w:rPr>
          <w:rFonts w:eastAsia="標楷體"/>
          <w:sz w:val="28"/>
          <w:szCs w:val="28"/>
        </w:rPr>
        <w:t>兩項之半數計分</w:t>
      </w:r>
      <w:r w:rsidR="0051599D" w:rsidRPr="00720D32">
        <w:rPr>
          <w:rFonts w:eastAsia="標楷體"/>
          <w:sz w:val="28"/>
          <w:szCs w:val="28"/>
        </w:rPr>
        <w:t xml:space="preserve">) </w:t>
      </w:r>
      <w:r w:rsidRPr="00720D32">
        <w:rPr>
          <w:rFonts w:eastAsia="標楷體"/>
          <w:sz w:val="28"/>
          <w:szCs w:val="28"/>
        </w:rPr>
        <w:t xml:space="preserve"> </w:t>
      </w:r>
    </w:p>
    <w:p w:rsidR="0059446A" w:rsidRPr="00720D32" w:rsidRDefault="00E72046" w:rsidP="00B10DFD">
      <w:pPr>
        <w:pStyle w:val="a3"/>
        <w:spacing w:beforeLines="10" w:afterLines="10" w:line="300" w:lineRule="exact"/>
        <w:ind w:left="1440" w:hanging="1298"/>
        <w:rPr>
          <w:rFonts w:ascii="Times New Roman" w:eastAsia="標楷體"/>
          <w:sz w:val="28"/>
        </w:rPr>
      </w:pPr>
      <w:r w:rsidRPr="00720D32">
        <w:rPr>
          <w:rFonts w:ascii="Times New Roman" w:eastAsia="標楷體"/>
          <w:sz w:val="28"/>
        </w:rPr>
        <w:t>(2)</w:t>
      </w:r>
      <w:r w:rsidRPr="00720D32">
        <w:rPr>
          <w:rFonts w:ascii="Times New Roman" w:eastAsia="標楷體"/>
          <w:sz w:val="28"/>
        </w:rPr>
        <w:t>各權數比例之分數應依據評核結果計給：</w:t>
      </w:r>
    </w:p>
    <w:p w:rsidR="00E72046" w:rsidRPr="00720D32" w:rsidRDefault="00E72046" w:rsidP="00B10DFD">
      <w:pPr>
        <w:pStyle w:val="a3"/>
        <w:spacing w:beforeLines="10" w:afterLines="10" w:line="300" w:lineRule="exact"/>
        <w:ind w:left="1440" w:hanging="838"/>
        <w:rPr>
          <w:rFonts w:ascii="Times New Roman" w:eastAsia="標楷體"/>
          <w:sz w:val="28"/>
        </w:rPr>
      </w:pPr>
      <w:r w:rsidRPr="00720D32">
        <w:rPr>
          <w:rFonts w:ascii="Times New Roman" w:eastAsia="標楷體"/>
          <w:sz w:val="28"/>
        </w:rPr>
        <w:t>擔任行政服務工作由其直接主管評核之，評核表詳如表號</w:t>
      </w:r>
      <w:r w:rsidRPr="00720D32">
        <w:rPr>
          <w:rFonts w:ascii="Times New Roman" w:eastAsia="標楷體"/>
          <w:sz w:val="28"/>
        </w:rPr>
        <w:t>P00701~04</w:t>
      </w:r>
      <w:r w:rsidRPr="00720D32">
        <w:rPr>
          <w:rFonts w:ascii="Times New Roman" w:eastAsia="標楷體"/>
          <w:sz w:val="28"/>
        </w:rPr>
        <w:t>。</w:t>
      </w:r>
    </w:p>
    <w:p w:rsidR="0059446A" w:rsidRPr="00720D32" w:rsidRDefault="00E72046" w:rsidP="00B10DFD">
      <w:pPr>
        <w:pStyle w:val="a3"/>
        <w:spacing w:beforeLines="10" w:afterLines="10" w:line="300" w:lineRule="exact"/>
        <w:ind w:left="588" w:hanging="434"/>
        <w:rPr>
          <w:rFonts w:ascii="Times New Roman" w:eastAsia="標楷體"/>
          <w:sz w:val="28"/>
        </w:rPr>
      </w:pPr>
      <w:r w:rsidRPr="00720D32">
        <w:rPr>
          <w:rFonts w:ascii="Times New Roman" w:eastAsia="標楷體"/>
          <w:sz w:val="28"/>
        </w:rPr>
        <w:t>(3)</w:t>
      </w:r>
      <w:r w:rsidRPr="00720D32">
        <w:rPr>
          <w:rFonts w:ascii="Times New Roman" w:eastAsia="標楷體"/>
          <w:sz w:val="28"/>
        </w:rPr>
        <w:t>新聘教師第一學年度之「行政服務」項目一律以當學年度實際擔任工作之權數比例核計。</w:t>
      </w:r>
    </w:p>
    <w:p w:rsidR="00E72046" w:rsidRPr="00720D32" w:rsidRDefault="00E72046" w:rsidP="00B10DFD">
      <w:pPr>
        <w:pStyle w:val="a3"/>
        <w:spacing w:beforeLines="10" w:afterLines="10" w:line="300" w:lineRule="exact"/>
        <w:ind w:left="588" w:hanging="434"/>
        <w:rPr>
          <w:rFonts w:ascii="Times New Roman"/>
          <w:sz w:val="28"/>
          <w:szCs w:val="28"/>
        </w:rPr>
      </w:pPr>
      <w:r w:rsidRPr="00720D32">
        <w:rPr>
          <w:rFonts w:ascii="Times New Roman" w:eastAsia="標楷體"/>
          <w:sz w:val="28"/>
        </w:rPr>
        <w:t>(4)</w:t>
      </w:r>
      <w:r w:rsidR="0051599D" w:rsidRPr="00720D32">
        <w:rPr>
          <w:rFonts w:ascii="Times New Roman" w:eastAsia="標楷體"/>
          <w:sz w:val="28"/>
          <w:szCs w:val="28"/>
        </w:rPr>
        <w:t>如擔任多項行政服務工作，其權數得予累加，但院長、五長級最高得累加至</w:t>
      </w:r>
      <w:r w:rsidR="0051599D" w:rsidRPr="00720D32">
        <w:rPr>
          <w:rFonts w:ascii="Times New Roman" w:eastAsia="標楷體"/>
          <w:sz w:val="28"/>
          <w:szCs w:val="28"/>
        </w:rPr>
        <w:t>30</w:t>
      </w:r>
      <w:r w:rsidR="0051599D" w:rsidRPr="00720D32">
        <w:rPr>
          <w:rFonts w:ascii="Times New Roman" w:eastAsia="標楷體"/>
          <w:sz w:val="28"/>
          <w:szCs w:val="28"/>
        </w:rPr>
        <w:t>分，館長、系所（副）主任</w:t>
      </w:r>
      <w:r w:rsidR="0051599D" w:rsidRPr="00C80158">
        <w:rPr>
          <w:rFonts w:ascii="Times New Roman" w:eastAsia="標楷體"/>
          <w:sz w:val="28"/>
          <w:szCs w:val="28"/>
        </w:rPr>
        <w:t>級</w:t>
      </w:r>
      <w:r w:rsidR="0051599D" w:rsidRPr="00720D32">
        <w:rPr>
          <w:rFonts w:ascii="Times New Roman" w:eastAsia="標楷體"/>
          <w:sz w:val="28"/>
          <w:szCs w:val="28"/>
        </w:rPr>
        <w:t>最高得累加至</w:t>
      </w:r>
      <w:r w:rsidR="0051599D" w:rsidRPr="00720D32">
        <w:rPr>
          <w:rFonts w:ascii="Times New Roman" w:eastAsia="標楷體"/>
          <w:sz w:val="28"/>
          <w:szCs w:val="28"/>
        </w:rPr>
        <w:t xml:space="preserve"> 25</w:t>
      </w:r>
      <w:r w:rsidR="0051599D" w:rsidRPr="00720D32">
        <w:rPr>
          <w:rFonts w:ascii="Times New Roman" w:eastAsia="標楷體"/>
          <w:sz w:val="28"/>
          <w:szCs w:val="28"/>
        </w:rPr>
        <w:t>分，其餘教師最高得累加至</w:t>
      </w:r>
      <w:r w:rsidR="0051599D" w:rsidRPr="00720D32">
        <w:rPr>
          <w:rFonts w:ascii="Times New Roman" w:eastAsia="標楷體"/>
          <w:sz w:val="28"/>
          <w:szCs w:val="28"/>
        </w:rPr>
        <w:t>20</w:t>
      </w:r>
      <w:r w:rsidR="0051599D" w:rsidRPr="00720D32">
        <w:rPr>
          <w:rFonts w:ascii="Times New Roman" w:eastAsia="標楷體"/>
          <w:sz w:val="28"/>
          <w:szCs w:val="28"/>
        </w:rPr>
        <w:t>分。</w:t>
      </w:r>
    </w:p>
    <w:p w:rsidR="00E72046" w:rsidRPr="00720D32" w:rsidRDefault="00E72046" w:rsidP="00B10DFD">
      <w:pPr>
        <w:pStyle w:val="a3"/>
        <w:spacing w:beforeLines="10" w:afterLines="10" w:line="300" w:lineRule="exact"/>
        <w:ind w:left="0" w:firstLine="0"/>
        <w:rPr>
          <w:rFonts w:ascii="Times New Roman" w:eastAsia="標楷體"/>
          <w:sz w:val="28"/>
        </w:rPr>
      </w:pPr>
      <w:r w:rsidRPr="00720D32">
        <w:rPr>
          <w:rFonts w:ascii="Times New Roman" w:eastAsia="標楷體"/>
          <w:sz w:val="28"/>
        </w:rPr>
        <w:t>2.4</w:t>
      </w:r>
      <w:r w:rsidRPr="00720D32">
        <w:rPr>
          <w:rFonts w:ascii="Times New Roman" w:eastAsia="標楷體"/>
          <w:sz w:val="28"/>
        </w:rPr>
        <w:t>實務參與：</w:t>
      </w:r>
    </w:p>
    <w:p w:rsidR="00935B5A" w:rsidRPr="00720D32" w:rsidRDefault="00E72046" w:rsidP="00B10DFD">
      <w:pPr>
        <w:pStyle w:val="a3"/>
        <w:spacing w:beforeLines="10" w:afterLines="10" w:line="300" w:lineRule="exact"/>
        <w:ind w:left="567" w:hanging="425"/>
        <w:rPr>
          <w:rFonts w:ascii="Times New Roman" w:eastAsia="標楷體"/>
          <w:sz w:val="28"/>
        </w:rPr>
      </w:pPr>
      <w:r w:rsidRPr="00720D32">
        <w:rPr>
          <w:rFonts w:ascii="Times New Roman" w:eastAsia="標楷體"/>
          <w:sz w:val="28"/>
        </w:rPr>
        <w:t>(1)</w:t>
      </w:r>
      <w:r w:rsidRPr="00720D32">
        <w:rPr>
          <w:rFonts w:ascii="Times New Roman" w:eastAsia="標楷體"/>
          <w:sz w:val="28"/>
        </w:rPr>
        <w:t>依所提出</w:t>
      </w:r>
      <w:r w:rsidRPr="00720D32">
        <w:rPr>
          <w:rFonts w:ascii="Times New Roman" w:eastAsia="標楷體"/>
          <w:sz w:val="28"/>
        </w:rPr>
        <w:t>IE</w:t>
      </w:r>
      <w:r w:rsidRPr="00720D32">
        <w:rPr>
          <w:rFonts w:ascii="Times New Roman" w:eastAsia="標楷體"/>
          <w:sz w:val="28"/>
        </w:rPr>
        <w:t>改善、創新案或參與建教合作公司（或醫院）實務工作或研究計劃（限個人未領報酬或經費者）後所撰擬教案評核，權數比例</w:t>
      </w:r>
      <w:r w:rsidRPr="00720D32">
        <w:rPr>
          <w:rFonts w:ascii="Times New Roman" w:eastAsia="標楷體"/>
          <w:sz w:val="28"/>
        </w:rPr>
        <w:t>1.0</w:t>
      </w:r>
      <w:r w:rsidR="00935B5A" w:rsidRPr="00720D32">
        <w:rPr>
          <w:rFonts w:ascii="Times New Roman" w:eastAsia="標楷體"/>
          <w:sz w:val="28"/>
          <w:szCs w:val="28"/>
        </w:rPr>
        <w:t>時核給</w:t>
      </w:r>
      <w:r w:rsidR="00935B5A" w:rsidRPr="00720D32">
        <w:rPr>
          <w:rFonts w:ascii="Times New Roman" w:eastAsia="標楷體"/>
          <w:sz w:val="28"/>
          <w:szCs w:val="28"/>
        </w:rPr>
        <w:t>17.5</w:t>
      </w:r>
      <w:r w:rsidR="00935B5A" w:rsidRPr="00720D32">
        <w:rPr>
          <w:rFonts w:ascii="Times New Roman" w:eastAsia="標楷體"/>
          <w:sz w:val="28"/>
          <w:szCs w:val="28"/>
        </w:rPr>
        <w:t>分，總分為</w:t>
      </w:r>
      <w:r w:rsidR="00935B5A" w:rsidRPr="00720D32">
        <w:rPr>
          <w:rFonts w:ascii="Times New Roman" w:eastAsia="標楷體"/>
          <w:sz w:val="28"/>
          <w:szCs w:val="28"/>
        </w:rPr>
        <w:t>35</w:t>
      </w:r>
      <w:r w:rsidR="00935B5A" w:rsidRPr="00720D32">
        <w:rPr>
          <w:rFonts w:ascii="Times New Roman" w:eastAsia="標楷體"/>
          <w:sz w:val="28"/>
          <w:szCs w:val="28"/>
        </w:rPr>
        <w:t>分，</w:t>
      </w:r>
      <w:r w:rsidR="00935B5A" w:rsidRPr="00720D32">
        <w:rPr>
          <w:rFonts w:ascii="Times New Roman" w:eastAsia="標楷體"/>
          <w:sz w:val="28"/>
        </w:rPr>
        <w:t>各權數比例之條件如下：</w:t>
      </w:r>
    </w:p>
    <w:p w:rsidR="0059446A" w:rsidRPr="00720D32" w:rsidRDefault="0059446A" w:rsidP="00B10DFD">
      <w:pPr>
        <w:pStyle w:val="a3"/>
        <w:spacing w:beforeLines="10" w:afterLines="10" w:line="300" w:lineRule="exact"/>
        <w:ind w:left="794" w:hanging="227"/>
        <w:rPr>
          <w:rFonts w:ascii="Times New Roman" w:eastAsia="標楷體"/>
          <w:sz w:val="28"/>
        </w:rPr>
      </w:pPr>
      <w:r w:rsidRPr="00720D32">
        <w:rPr>
          <w:rFonts w:ascii="Times New Roman" w:eastAsia="標楷體"/>
          <w:sz w:val="28"/>
        </w:rPr>
        <w:t>A.</w:t>
      </w:r>
      <w:r w:rsidRPr="00720D32">
        <w:rPr>
          <w:rFonts w:ascii="Times New Roman" w:eastAsia="標楷體"/>
          <w:sz w:val="28"/>
        </w:rPr>
        <w:t>核給權數比例</w:t>
      </w:r>
      <w:r w:rsidRPr="00720D32">
        <w:rPr>
          <w:rFonts w:ascii="Times New Roman" w:eastAsia="標楷體"/>
          <w:sz w:val="28"/>
        </w:rPr>
        <w:t>2.0</w:t>
      </w:r>
      <w:r w:rsidRPr="00720D32">
        <w:rPr>
          <w:rFonts w:ascii="Times New Roman" w:eastAsia="標楷體"/>
          <w:sz w:val="28"/>
        </w:rPr>
        <w:t>之條件為：</w:t>
      </w:r>
    </w:p>
    <w:p w:rsidR="0059446A" w:rsidRPr="00720D32" w:rsidRDefault="0059446A" w:rsidP="00B10DFD">
      <w:pPr>
        <w:tabs>
          <w:tab w:val="left" w:pos="709"/>
        </w:tabs>
        <w:spacing w:beforeLines="10" w:afterLines="10" w:line="300" w:lineRule="exact"/>
        <w:ind w:left="1134" w:hanging="425"/>
        <w:jc w:val="both"/>
        <w:rPr>
          <w:rFonts w:eastAsia="標楷體"/>
          <w:sz w:val="28"/>
        </w:rPr>
      </w:pPr>
      <w:r w:rsidRPr="00720D32">
        <w:rPr>
          <w:rFonts w:eastAsia="標楷體"/>
          <w:sz w:val="28"/>
        </w:rPr>
        <w:t>(A)</w:t>
      </w:r>
      <w:r w:rsidRPr="00720D32">
        <w:rPr>
          <w:rFonts w:eastAsia="標楷體"/>
          <w:sz w:val="28"/>
        </w:rPr>
        <w:t>提出</w:t>
      </w:r>
      <w:r w:rsidRPr="00720D32">
        <w:rPr>
          <w:rFonts w:eastAsia="標楷體"/>
          <w:sz w:val="28"/>
        </w:rPr>
        <w:t>IE</w:t>
      </w:r>
      <w:r w:rsidRPr="00720D32">
        <w:rPr>
          <w:rFonts w:eastAsia="標楷體"/>
          <w:sz w:val="28"/>
        </w:rPr>
        <w:t>改善或創新案經建教合作公司（或醫院）採行，經審查委員會評定為優等者。</w:t>
      </w:r>
    </w:p>
    <w:p w:rsidR="0059446A" w:rsidRPr="00720D32" w:rsidRDefault="0059446A" w:rsidP="00B10DFD">
      <w:pPr>
        <w:tabs>
          <w:tab w:val="left" w:pos="709"/>
        </w:tabs>
        <w:spacing w:beforeLines="10" w:afterLines="10" w:line="300" w:lineRule="exact"/>
        <w:ind w:left="1134" w:hanging="425"/>
        <w:jc w:val="both"/>
        <w:rPr>
          <w:rFonts w:eastAsia="標楷體"/>
          <w:sz w:val="28"/>
        </w:rPr>
      </w:pPr>
      <w:r w:rsidRPr="00720D32">
        <w:rPr>
          <w:rFonts w:eastAsia="標楷體"/>
          <w:sz w:val="28"/>
        </w:rPr>
        <w:t>(B)</w:t>
      </w:r>
      <w:r w:rsidRPr="00720D32">
        <w:rPr>
          <w:rFonts w:eastAsia="標楷體"/>
          <w:sz w:val="28"/>
        </w:rPr>
        <w:t>或教案經審查委員會評定為優等者。</w:t>
      </w:r>
    </w:p>
    <w:p w:rsidR="0059446A" w:rsidRPr="00720D32" w:rsidRDefault="0059446A" w:rsidP="00B10DFD">
      <w:pPr>
        <w:tabs>
          <w:tab w:val="left" w:pos="709"/>
        </w:tabs>
        <w:spacing w:beforeLines="10" w:afterLines="10" w:line="300" w:lineRule="exact"/>
        <w:ind w:left="1134" w:hanging="425"/>
        <w:jc w:val="both"/>
        <w:rPr>
          <w:rFonts w:eastAsia="標楷體"/>
          <w:sz w:val="28"/>
        </w:rPr>
      </w:pPr>
      <w:r w:rsidRPr="00720D32">
        <w:rPr>
          <w:rFonts w:eastAsia="標楷體"/>
          <w:sz w:val="28"/>
          <w:szCs w:val="28"/>
        </w:rPr>
        <w:t>(C)</w:t>
      </w:r>
      <w:r w:rsidRPr="00720D32">
        <w:rPr>
          <w:rFonts w:eastAsia="標楷體"/>
          <w:sz w:val="28"/>
          <w:szCs w:val="28"/>
        </w:rPr>
        <w:t>或執行產學合作計畫金額達</w:t>
      </w:r>
      <w:r w:rsidRPr="00720D32">
        <w:rPr>
          <w:rFonts w:eastAsia="標楷體"/>
          <w:sz w:val="28"/>
          <w:szCs w:val="28"/>
        </w:rPr>
        <w:t>500</w:t>
      </w:r>
      <w:r w:rsidRPr="00720D32">
        <w:rPr>
          <w:rFonts w:eastAsia="標楷體"/>
          <w:sz w:val="28"/>
          <w:szCs w:val="28"/>
        </w:rPr>
        <w:t>萬元</w:t>
      </w:r>
      <w:r w:rsidRPr="00720D32">
        <w:rPr>
          <w:rFonts w:eastAsia="標楷體"/>
          <w:sz w:val="28"/>
          <w:szCs w:val="28"/>
        </w:rPr>
        <w:t>(</w:t>
      </w:r>
      <w:r w:rsidRPr="00720D32">
        <w:rPr>
          <w:rFonts w:eastAsia="標楷體"/>
          <w:sz w:val="28"/>
          <w:szCs w:val="28"/>
        </w:rPr>
        <w:t>含</w:t>
      </w:r>
      <w:r w:rsidRPr="00720D32">
        <w:rPr>
          <w:rFonts w:eastAsia="標楷體"/>
          <w:sz w:val="28"/>
          <w:szCs w:val="28"/>
        </w:rPr>
        <w:t>)</w:t>
      </w:r>
      <w:r w:rsidRPr="00720D32">
        <w:rPr>
          <w:rFonts w:eastAsia="標楷體"/>
          <w:sz w:val="28"/>
          <w:szCs w:val="28"/>
        </w:rPr>
        <w:t>以上者。</w:t>
      </w:r>
    </w:p>
    <w:p w:rsidR="0059446A" w:rsidRPr="00720D32" w:rsidRDefault="0059446A" w:rsidP="00B10DFD">
      <w:pPr>
        <w:pStyle w:val="a3"/>
        <w:spacing w:beforeLines="10" w:afterLines="10" w:line="300" w:lineRule="exact"/>
        <w:ind w:left="794" w:hanging="227"/>
        <w:rPr>
          <w:rFonts w:ascii="Times New Roman" w:eastAsia="標楷體"/>
          <w:sz w:val="28"/>
        </w:rPr>
      </w:pPr>
      <w:r w:rsidRPr="00720D32">
        <w:rPr>
          <w:rFonts w:ascii="Times New Roman" w:eastAsia="標楷體"/>
          <w:sz w:val="28"/>
        </w:rPr>
        <w:t>B.</w:t>
      </w:r>
      <w:r w:rsidRPr="00720D32">
        <w:rPr>
          <w:rFonts w:ascii="Times New Roman" w:eastAsia="標楷體"/>
          <w:sz w:val="28"/>
        </w:rPr>
        <w:t>核給權數比例</w:t>
      </w:r>
      <w:r w:rsidRPr="00720D32">
        <w:rPr>
          <w:rFonts w:ascii="Times New Roman" w:eastAsia="標楷體"/>
          <w:sz w:val="28"/>
        </w:rPr>
        <w:t>1.5</w:t>
      </w:r>
      <w:r w:rsidRPr="00720D32">
        <w:rPr>
          <w:rFonts w:ascii="Times New Roman" w:eastAsia="標楷體"/>
          <w:sz w:val="28"/>
        </w:rPr>
        <w:t>之條件為：</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(A)</w:t>
      </w:r>
      <w:r w:rsidRPr="00720D32">
        <w:rPr>
          <w:rFonts w:eastAsia="標楷體"/>
          <w:sz w:val="28"/>
        </w:rPr>
        <w:t>提出</w:t>
      </w:r>
      <w:r w:rsidRPr="00720D32">
        <w:rPr>
          <w:rFonts w:eastAsia="標楷體"/>
          <w:sz w:val="28"/>
        </w:rPr>
        <w:t>IE</w:t>
      </w:r>
      <w:r w:rsidRPr="00720D32">
        <w:rPr>
          <w:rFonts w:eastAsia="標楷體"/>
          <w:sz w:val="28"/>
        </w:rPr>
        <w:t>改善或創新案經建教合作公司（或醫院）採行，經審查委員會評定為良等者。</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(B)</w:t>
      </w:r>
      <w:r w:rsidRPr="00720D32">
        <w:rPr>
          <w:rFonts w:eastAsia="標楷體"/>
          <w:sz w:val="28"/>
        </w:rPr>
        <w:t>或教案經審查委員會評定為良等者。</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szCs w:val="28"/>
        </w:rPr>
        <w:t>(C)</w:t>
      </w:r>
      <w:r w:rsidRPr="00720D32">
        <w:rPr>
          <w:rFonts w:eastAsia="標楷體"/>
          <w:sz w:val="28"/>
          <w:szCs w:val="28"/>
        </w:rPr>
        <w:t>或執行產學合作計畫金額達</w:t>
      </w:r>
      <w:r w:rsidRPr="00720D32">
        <w:rPr>
          <w:rFonts w:eastAsia="標楷體"/>
          <w:sz w:val="28"/>
          <w:szCs w:val="28"/>
        </w:rPr>
        <w:t>300</w:t>
      </w:r>
      <w:r w:rsidRPr="00720D32">
        <w:rPr>
          <w:rFonts w:eastAsia="標楷體"/>
          <w:sz w:val="28"/>
          <w:szCs w:val="28"/>
        </w:rPr>
        <w:t>萬元</w:t>
      </w:r>
      <w:r w:rsidRPr="00720D32">
        <w:rPr>
          <w:rFonts w:eastAsia="標楷體"/>
          <w:sz w:val="28"/>
          <w:szCs w:val="28"/>
        </w:rPr>
        <w:t>~500</w:t>
      </w:r>
      <w:r w:rsidRPr="00720D32">
        <w:rPr>
          <w:rFonts w:eastAsia="標楷體"/>
          <w:sz w:val="28"/>
          <w:szCs w:val="28"/>
        </w:rPr>
        <w:t>萬元者。</w:t>
      </w:r>
    </w:p>
    <w:p w:rsidR="0059446A" w:rsidRPr="00720D32" w:rsidRDefault="0059446A" w:rsidP="00B10DFD">
      <w:pPr>
        <w:pStyle w:val="a3"/>
        <w:spacing w:beforeLines="10" w:afterLines="10" w:line="300" w:lineRule="exact"/>
        <w:ind w:left="794" w:hanging="227"/>
        <w:rPr>
          <w:rFonts w:ascii="Times New Roman" w:eastAsia="標楷體"/>
          <w:sz w:val="28"/>
        </w:rPr>
      </w:pPr>
      <w:r w:rsidRPr="00720D32">
        <w:rPr>
          <w:rFonts w:ascii="Times New Roman" w:eastAsia="標楷體"/>
          <w:sz w:val="28"/>
        </w:rPr>
        <w:t>C.</w:t>
      </w:r>
      <w:r w:rsidRPr="00720D32">
        <w:rPr>
          <w:rFonts w:ascii="Times New Roman" w:eastAsia="標楷體"/>
          <w:sz w:val="28"/>
        </w:rPr>
        <w:t>核給權數比例</w:t>
      </w:r>
      <w:r w:rsidRPr="00720D32">
        <w:rPr>
          <w:rFonts w:ascii="Times New Roman" w:eastAsia="標楷體"/>
          <w:sz w:val="28"/>
        </w:rPr>
        <w:t>1.0</w:t>
      </w:r>
      <w:r w:rsidRPr="00720D32">
        <w:rPr>
          <w:rFonts w:ascii="Times New Roman" w:eastAsia="標楷體"/>
          <w:sz w:val="28"/>
        </w:rPr>
        <w:t>之條件為：</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(A)</w:t>
      </w:r>
      <w:r w:rsidRPr="00720D32">
        <w:rPr>
          <w:rFonts w:eastAsia="標楷體"/>
          <w:sz w:val="28"/>
        </w:rPr>
        <w:t>提出</w:t>
      </w:r>
      <w:r w:rsidRPr="00720D32">
        <w:rPr>
          <w:rFonts w:eastAsia="標楷體"/>
          <w:sz w:val="28"/>
        </w:rPr>
        <w:t>IE</w:t>
      </w:r>
      <w:r w:rsidRPr="00720D32">
        <w:rPr>
          <w:rFonts w:eastAsia="標楷體"/>
          <w:sz w:val="28"/>
        </w:rPr>
        <w:t>改善或創新案經建教合作公司（或醫院）採行，經審查委員會評定為甲等者。</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(B)</w:t>
      </w:r>
      <w:r w:rsidRPr="00720D32">
        <w:rPr>
          <w:rFonts w:eastAsia="標楷體"/>
          <w:sz w:val="28"/>
        </w:rPr>
        <w:t>或教案經審查委員會評定為甲等者。</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szCs w:val="28"/>
        </w:rPr>
        <w:t>(C)</w:t>
      </w:r>
      <w:r w:rsidRPr="00720D32">
        <w:rPr>
          <w:rFonts w:eastAsia="標楷體"/>
          <w:sz w:val="28"/>
          <w:szCs w:val="28"/>
        </w:rPr>
        <w:t>或執行產學合作計畫金額達</w:t>
      </w:r>
      <w:r w:rsidRPr="00720D32">
        <w:rPr>
          <w:rFonts w:eastAsia="標楷體"/>
          <w:sz w:val="28"/>
          <w:szCs w:val="28"/>
        </w:rPr>
        <w:t>150</w:t>
      </w:r>
      <w:r w:rsidRPr="00720D32">
        <w:rPr>
          <w:rFonts w:eastAsia="標楷體"/>
          <w:sz w:val="28"/>
          <w:szCs w:val="28"/>
        </w:rPr>
        <w:t>萬元</w:t>
      </w:r>
      <w:r w:rsidRPr="00720D32">
        <w:rPr>
          <w:rFonts w:eastAsia="標楷體"/>
          <w:sz w:val="28"/>
          <w:szCs w:val="28"/>
        </w:rPr>
        <w:t>~300</w:t>
      </w:r>
      <w:r w:rsidRPr="00720D32">
        <w:rPr>
          <w:rFonts w:eastAsia="標楷體"/>
          <w:sz w:val="28"/>
          <w:szCs w:val="28"/>
        </w:rPr>
        <w:t>萬元者。</w:t>
      </w:r>
    </w:p>
    <w:p w:rsidR="0059446A" w:rsidRPr="00720D32" w:rsidRDefault="0059446A" w:rsidP="00B10DFD">
      <w:pPr>
        <w:pStyle w:val="a3"/>
        <w:spacing w:beforeLines="10" w:afterLines="10" w:line="300" w:lineRule="exact"/>
        <w:ind w:left="794" w:hanging="227"/>
        <w:rPr>
          <w:rFonts w:ascii="Times New Roman" w:eastAsia="標楷體"/>
          <w:sz w:val="28"/>
        </w:rPr>
      </w:pPr>
      <w:r w:rsidRPr="00720D32">
        <w:rPr>
          <w:rFonts w:ascii="Times New Roman" w:eastAsia="標楷體"/>
          <w:sz w:val="28"/>
        </w:rPr>
        <w:t>D.</w:t>
      </w:r>
      <w:r w:rsidRPr="00720D32">
        <w:rPr>
          <w:rFonts w:ascii="Times New Roman" w:eastAsia="標楷體"/>
          <w:sz w:val="28"/>
        </w:rPr>
        <w:t>核給權數比例</w:t>
      </w:r>
      <w:r w:rsidRPr="00720D32">
        <w:rPr>
          <w:rFonts w:ascii="Times New Roman" w:eastAsia="標楷體"/>
          <w:sz w:val="28"/>
        </w:rPr>
        <w:t>0.5</w:t>
      </w:r>
      <w:r w:rsidRPr="00720D32">
        <w:rPr>
          <w:rFonts w:ascii="Times New Roman" w:eastAsia="標楷體"/>
          <w:sz w:val="28"/>
        </w:rPr>
        <w:t>之條件為：</w:t>
      </w:r>
    </w:p>
    <w:p w:rsidR="005201D9"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(A)</w:t>
      </w:r>
      <w:r w:rsidRPr="00720D32">
        <w:rPr>
          <w:rFonts w:eastAsia="標楷體"/>
          <w:sz w:val="28"/>
        </w:rPr>
        <w:t>提出</w:t>
      </w:r>
      <w:r w:rsidRPr="00720D32">
        <w:rPr>
          <w:rFonts w:eastAsia="標楷體"/>
          <w:sz w:val="28"/>
        </w:rPr>
        <w:t>IE</w:t>
      </w:r>
      <w:r w:rsidRPr="00720D32">
        <w:rPr>
          <w:rFonts w:eastAsia="標楷體"/>
          <w:sz w:val="28"/>
        </w:rPr>
        <w:t>改善或創新案經建教合作公司（或醫院）採行，經審查委員會評定為乙等者</w:t>
      </w:r>
      <w:r w:rsidR="005201D9" w:rsidRPr="00720D32">
        <w:rPr>
          <w:rFonts w:eastAsia="標楷體"/>
          <w:sz w:val="28"/>
        </w:rPr>
        <w:t>。</w:t>
      </w:r>
    </w:p>
    <w:p w:rsidR="005201D9"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(B)</w:t>
      </w:r>
      <w:r w:rsidRPr="00720D32">
        <w:rPr>
          <w:rFonts w:eastAsia="標楷體"/>
          <w:sz w:val="28"/>
        </w:rPr>
        <w:t>或教案經審查委員會評定為乙等者。</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szCs w:val="28"/>
        </w:rPr>
        <w:t>(C)</w:t>
      </w:r>
      <w:r w:rsidRPr="00720D32">
        <w:rPr>
          <w:rFonts w:eastAsia="標楷體"/>
          <w:sz w:val="28"/>
          <w:szCs w:val="28"/>
        </w:rPr>
        <w:t>或執行產學合作計畫金額達</w:t>
      </w:r>
      <w:r w:rsidRPr="00720D32">
        <w:rPr>
          <w:rFonts w:eastAsia="標楷體"/>
          <w:sz w:val="28"/>
          <w:szCs w:val="28"/>
        </w:rPr>
        <w:t>100</w:t>
      </w:r>
      <w:r w:rsidRPr="00720D32">
        <w:rPr>
          <w:rFonts w:eastAsia="標楷體"/>
          <w:sz w:val="28"/>
          <w:szCs w:val="28"/>
        </w:rPr>
        <w:t>萬元</w:t>
      </w:r>
      <w:r w:rsidRPr="00720D32">
        <w:rPr>
          <w:rFonts w:eastAsia="標楷體"/>
          <w:sz w:val="28"/>
          <w:szCs w:val="28"/>
        </w:rPr>
        <w:t>~150</w:t>
      </w:r>
      <w:r w:rsidRPr="00720D32">
        <w:rPr>
          <w:rFonts w:eastAsia="標楷體"/>
          <w:sz w:val="28"/>
          <w:szCs w:val="28"/>
        </w:rPr>
        <w:t>萬元者。</w:t>
      </w:r>
    </w:p>
    <w:p w:rsidR="0059446A" w:rsidRPr="00720D32" w:rsidRDefault="0059446A" w:rsidP="00B10DFD">
      <w:pPr>
        <w:pStyle w:val="a3"/>
        <w:spacing w:beforeLines="10" w:afterLines="10" w:line="300" w:lineRule="exact"/>
        <w:ind w:left="794" w:hanging="227"/>
        <w:rPr>
          <w:rFonts w:ascii="Times New Roman" w:eastAsia="標楷體"/>
          <w:sz w:val="28"/>
        </w:rPr>
      </w:pPr>
      <w:r w:rsidRPr="00720D32">
        <w:rPr>
          <w:rFonts w:ascii="Times New Roman" w:eastAsia="標楷體"/>
          <w:sz w:val="28"/>
        </w:rPr>
        <w:t>E.</w:t>
      </w:r>
      <w:r w:rsidRPr="00720D32">
        <w:rPr>
          <w:rFonts w:ascii="Times New Roman" w:eastAsia="標楷體"/>
          <w:sz w:val="28"/>
        </w:rPr>
        <w:t>核給權數比例</w:t>
      </w:r>
      <w:r w:rsidRPr="00720D32">
        <w:rPr>
          <w:rFonts w:ascii="Times New Roman" w:eastAsia="標楷體"/>
          <w:sz w:val="28"/>
        </w:rPr>
        <w:t>0.25</w:t>
      </w:r>
      <w:r w:rsidRPr="00720D32">
        <w:rPr>
          <w:rFonts w:ascii="Times New Roman" w:eastAsia="標楷體"/>
          <w:sz w:val="28"/>
        </w:rPr>
        <w:t>之條件為：</w:t>
      </w:r>
    </w:p>
    <w:p w:rsidR="005201D9"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(A)</w:t>
      </w:r>
      <w:r w:rsidRPr="00720D32">
        <w:rPr>
          <w:rFonts w:eastAsia="標楷體"/>
          <w:sz w:val="28"/>
        </w:rPr>
        <w:t>提出</w:t>
      </w:r>
      <w:r w:rsidRPr="00720D32">
        <w:rPr>
          <w:rFonts w:eastAsia="標楷體"/>
          <w:sz w:val="28"/>
        </w:rPr>
        <w:t>IE</w:t>
      </w:r>
      <w:r w:rsidRPr="00720D32">
        <w:rPr>
          <w:rFonts w:eastAsia="標楷體"/>
          <w:sz w:val="28"/>
        </w:rPr>
        <w:t>改善或創新案經建教合作公司（或醫院）採行，經審查委員會評定為乙等以下者。</w:t>
      </w:r>
    </w:p>
    <w:p w:rsidR="0059446A" w:rsidRPr="00720D32" w:rsidRDefault="0059446A" w:rsidP="00B10DFD">
      <w:pPr>
        <w:spacing w:beforeLines="10" w:afterLines="10" w:line="300" w:lineRule="exact"/>
        <w:ind w:left="1134" w:hanging="425"/>
        <w:jc w:val="both"/>
        <w:rPr>
          <w:rFonts w:eastAsia="標楷體"/>
          <w:sz w:val="28"/>
        </w:rPr>
      </w:pPr>
      <w:r w:rsidRPr="00720D32">
        <w:rPr>
          <w:rFonts w:eastAsia="標楷體"/>
          <w:sz w:val="28"/>
        </w:rPr>
        <w:t>(B)</w:t>
      </w:r>
      <w:r w:rsidRPr="00720D32">
        <w:rPr>
          <w:rFonts w:eastAsia="標楷體"/>
          <w:sz w:val="28"/>
        </w:rPr>
        <w:t>或教案經審查委員會評定為乙等以下者。</w:t>
      </w:r>
    </w:p>
    <w:p w:rsidR="005201D9" w:rsidRPr="00720D32" w:rsidRDefault="005201D9" w:rsidP="00B10DFD">
      <w:pPr>
        <w:spacing w:beforeLines="10" w:afterLines="10" w:line="300" w:lineRule="exact"/>
        <w:ind w:right="57"/>
        <w:jc w:val="both"/>
      </w:pPr>
    </w:p>
    <w:p w:rsidR="005201D9" w:rsidRPr="00720D32" w:rsidRDefault="005201D9" w:rsidP="00B10DFD">
      <w:pPr>
        <w:spacing w:beforeLines="10" w:afterLines="10" w:line="300" w:lineRule="exact"/>
        <w:ind w:right="57"/>
        <w:jc w:val="both"/>
      </w:pPr>
    </w:p>
    <w:p w:rsidR="005201D9" w:rsidRPr="00720D32" w:rsidRDefault="005201D9" w:rsidP="00B10DFD">
      <w:pPr>
        <w:spacing w:beforeLines="10" w:afterLines="10" w:line="300" w:lineRule="exact"/>
        <w:ind w:right="57"/>
        <w:jc w:val="both"/>
      </w:pPr>
    </w:p>
    <w:p w:rsidR="005201D9" w:rsidRPr="00720D32" w:rsidRDefault="005201D9" w:rsidP="00B10DFD">
      <w:pPr>
        <w:spacing w:beforeLines="10" w:afterLines="10" w:line="300" w:lineRule="exact"/>
        <w:ind w:right="57"/>
        <w:jc w:val="both"/>
      </w:pPr>
    </w:p>
    <w:p w:rsidR="00C577CE" w:rsidRPr="00720D32" w:rsidRDefault="002D3089" w:rsidP="00B10DFD">
      <w:pPr>
        <w:spacing w:beforeLines="10" w:afterLines="10" w:line="300" w:lineRule="exact"/>
        <w:ind w:right="57"/>
        <w:jc w:val="center"/>
        <w:rPr>
          <w:rFonts w:eastAsia="標楷體"/>
        </w:rPr>
      </w:pPr>
      <w:r w:rsidRPr="00720D32">
        <w:rPr>
          <w:rFonts w:eastAsia="標楷體"/>
        </w:rPr>
        <w:t>教師工作獎金核發辦法</w:t>
      </w:r>
      <w:r w:rsidRPr="00720D32">
        <w:rPr>
          <w:rFonts w:eastAsia="標楷體"/>
        </w:rPr>
        <w:t xml:space="preserve">               2-3              </w:t>
      </w:r>
      <w:r w:rsidR="00935B5A" w:rsidRPr="00720D32">
        <w:rPr>
          <w:rFonts w:eastAsia="標楷體"/>
        </w:rPr>
        <w:t xml:space="preserve"> </w:t>
      </w:r>
      <w:r w:rsidR="005A7CEF" w:rsidRPr="00720D32">
        <w:rPr>
          <w:rFonts w:eastAsia="標楷體"/>
        </w:rPr>
        <w:t>年</w:t>
      </w:r>
      <w:r w:rsidR="005A7CEF" w:rsidRPr="00720D32">
        <w:rPr>
          <w:rFonts w:eastAsia="標楷體"/>
        </w:rPr>
        <w:t xml:space="preserve"> </w:t>
      </w:r>
      <w:r w:rsidR="005A7CEF" w:rsidRPr="00720D32">
        <w:rPr>
          <w:rFonts w:eastAsia="標楷體"/>
        </w:rPr>
        <w:t>月</w:t>
      </w:r>
      <w:r w:rsidR="005A7CEF" w:rsidRPr="00720D32">
        <w:rPr>
          <w:rFonts w:eastAsia="標楷體"/>
        </w:rPr>
        <w:t xml:space="preserve"> </w:t>
      </w:r>
      <w:r w:rsidR="005A7CEF" w:rsidRPr="00720D32">
        <w:rPr>
          <w:rFonts w:eastAsia="標楷體"/>
        </w:rPr>
        <w:t>日第</w:t>
      </w:r>
      <w:r w:rsidR="005A7CEF" w:rsidRPr="00720D32">
        <w:rPr>
          <w:rFonts w:eastAsia="標楷體"/>
        </w:rPr>
        <w:t xml:space="preserve"> </w:t>
      </w:r>
      <w:r w:rsidR="005A7CEF" w:rsidRPr="00720D32">
        <w:rPr>
          <w:rFonts w:eastAsia="標楷體"/>
        </w:rPr>
        <w:t>次修訂</w:t>
      </w:r>
    </w:p>
    <w:p w:rsidR="002D3089" w:rsidRPr="00720D32" w:rsidRDefault="00935B5A" w:rsidP="00B10DFD">
      <w:pPr>
        <w:pStyle w:val="a3"/>
        <w:spacing w:beforeLines="10" w:afterLines="10" w:line="300" w:lineRule="exact"/>
        <w:ind w:left="794" w:hanging="674"/>
        <w:rPr>
          <w:rFonts w:ascii="Times New Roman" w:eastAsia="標楷體"/>
          <w:sz w:val="28"/>
        </w:rPr>
      </w:pPr>
      <w:r w:rsidRPr="00720D32">
        <w:rPr>
          <w:rFonts w:ascii="Times New Roman" w:eastAsia="標楷體"/>
        </w:rPr>
        <w:br w:type="page"/>
      </w:r>
    </w:p>
    <w:p w:rsidR="005201D9" w:rsidRPr="00720D32" w:rsidRDefault="00E72046" w:rsidP="00B10DFD">
      <w:pPr>
        <w:spacing w:beforeLines="10" w:afterLines="10" w:line="300" w:lineRule="exact"/>
        <w:ind w:left="567" w:hanging="425"/>
        <w:jc w:val="both"/>
        <w:rPr>
          <w:rFonts w:eastAsia="標楷體"/>
          <w:sz w:val="28"/>
        </w:rPr>
      </w:pPr>
      <w:r w:rsidRPr="00720D32">
        <w:rPr>
          <w:rFonts w:eastAsia="標楷體"/>
          <w:sz w:val="28"/>
        </w:rPr>
        <w:lastRenderedPageBreak/>
        <w:t>(2)IE</w:t>
      </w:r>
      <w:r w:rsidRPr="00720D32">
        <w:rPr>
          <w:rFonts w:eastAsia="標楷體"/>
          <w:sz w:val="28"/>
        </w:rPr>
        <w:t>改善、創新案或教案由院教評會及教務長共同審核之（表號：</w:t>
      </w:r>
      <w:r w:rsidRPr="00720D32">
        <w:rPr>
          <w:rFonts w:eastAsia="標楷體"/>
          <w:sz w:val="28"/>
        </w:rPr>
        <w:t>P00705~06</w:t>
      </w:r>
      <w:r w:rsidRPr="00720D32">
        <w:rPr>
          <w:rFonts w:eastAsia="標楷體"/>
          <w:sz w:val="28"/>
        </w:rPr>
        <w:t>），審核前並應請建教合作公司（或醫院）相關部門主管提供書面意見供參考。經評核平均分數達</w:t>
      </w:r>
      <w:r w:rsidRPr="00720D32">
        <w:rPr>
          <w:rFonts w:eastAsia="標楷體"/>
          <w:sz w:val="28"/>
        </w:rPr>
        <w:t>90</w:t>
      </w:r>
      <w:r w:rsidRPr="00720D32">
        <w:rPr>
          <w:rFonts w:eastAsia="標楷體"/>
          <w:sz w:val="28"/>
        </w:rPr>
        <w:t>分以上為優等，</w:t>
      </w:r>
      <w:r w:rsidRPr="00720D32">
        <w:rPr>
          <w:rFonts w:eastAsia="標楷體"/>
          <w:sz w:val="28"/>
        </w:rPr>
        <w:t>80</w:t>
      </w:r>
      <w:r w:rsidRPr="00720D32">
        <w:rPr>
          <w:rFonts w:eastAsia="標楷體"/>
          <w:sz w:val="28"/>
        </w:rPr>
        <w:t>分以上未滿</w:t>
      </w:r>
      <w:r w:rsidRPr="00720D32">
        <w:rPr>
          <w:rFonts w:eastAsia="標楷體"/>
          <w:sz w:val="28"/>
        </w:rPr>
        <w:t>90</w:t>
      </w:r>
      <w:r w:rsidRPr="00720D32">
        <w:rPr>
          <w:rFonts w:eastAsia="標楷體"/>
          <w:sz w:val="28"/>
        </w:rPr>
        <w:t>分為良等，</w:t>
      </w:r>
      <w:r w:rsidRPr="00720D32">
        <w:rPr>
          <w:rFonts w:eastAsia="標楷體"/>
          <w:sz w:val="28"/>
        </w:rPr>
        <w:t>70</w:t>
      </w:r>
      <w:r w:rsidRPr="00720D32">
        <w:rPr>
          <w:rFonts w:eastAsia="標楷體"/>
          <w:sz w:val="28"/>
        </w:rPr>
        <w:t>分以上未滿</w:t>
      </w:r>
      <w:r w:rsidRPr="00720D32">
        <w:rPr>
          <w:rFonts w:eastAsia="標楷體"/>
          <w:sz w:val="28"/>
        </w:rPr>
        <w:t>80</w:t>
      </w:r>
      <w:r w:rsidRPr="00720D32">
        <w:rPr>
          <w:rFonts w:eastAsia="標楷體"/>
          <w:sz w:val="28"/>
        </w:rPr>
        <w:t>分為甲等，</w:t>
      </w:r>
      <w:r w:rsidRPr="00720D32">
        <w:rPr>
          <w:rFonts w:eastAsia="標楷體"/>
          <w:sz w:val="28"/>
        </w:rPr>
        <w:t>60</w:t>
      </w:r>
      <w:r w:rsidRPr="00720D32">
        <w:rPr>
          <w:rFonts w:eastAsia="標楷體"/>
          <w:sz w:val="28"/>
        </w:rPr>
        <w:t>分以上未滿</w:t>
      </w:r>
      <w:r w:rsidRPr="00720D32">
        <w:rPr>
          <w:rFonts w:eastAsia="標楷體"/>
          <w:sz w:val="28"/>
        </w:rPr>
        <w:t>70</w:t>
      </w:r>
      <w:r w:rsidRPr="00720D32">
        <w:rPr>
          <w:rFonts w:eastAsia="標楷體"/>
          <w:sz w:val="28"/>
        </w:rPr>
        <w:t>分為乙等。</w:t>
      </w:r>
    </w:p>
    <w:p w:rsidR="005201D9" w:rsidRPr="00720D32" w:rsidRDefault="00603900" w:rsidP="00B10DFD">
      <w:pPr>
        <w:spacing w:beforeLines="10" w:afterLines="10" w:line="300" w:lineRule="exact"/>
        <w:ind w:left="567" w:hanging="425"/>
        <w:jc w:val="both"/>
        <w:rPr>
          <w:rFonts w:eastAsia="標楷體"/>
          <w:sz w:val="28"/>
        </w:rPr>
      </w:pPr>
      <w:r w:rsidRPr="00720D32">
        <w:rPr>
          <w:rFonts w:eastAsia="標楷體"/>
          <w:sz w:val="28"/>
        </w:rPr>
        <w:t>(3)</w:t>
      </w:r>
      <w:r w:rsidRPr="00720D32">
        <w:rPr>
          <w:rFonts w:eastAsia="標楷體"/>
          <w:sz w:val="28"/>
        </w:rPr>
        <w:t>每一</w:t>
      </w:r>
      <w:r w:rsidRPr="00720D32">
        <w:rPr>
          <w:rFonts w:eastAsia="標楷體"/>
          <w:sz w:val="28"/>
        </w:rPr>
        <w:t>IE</w:t>
      </w:r>
      <w:r w:rsidRPr="00720D32">
        <w:rPr>
          <w:rFonts w:eastAsia="標楷體"/>
          <w:sz w:val="28"/>
        </w:rPr>
        <w:t>改善、創新案</w:t>
      </w:r>
      <w:r w:rsidR="008C0188" w:rsidRPr="00720D32">
        <w:rPr>
          <w:rFonts w:eastAsia="標楷體"/>
          <w:sz w:val="28"/>
        </w:rPr>
        <w:t>、</w:t>
      </w:r>
      <w:r w:rsidRPr="00720D32">
        <w:rPr>
          <w:rFonts w:eastAsia="標楷體"/>
          <w:sz w:val="28"/>
        </w:rPr>
        <w:t>教案</w:t>
      </w:r>
      <w:r w:rsidR="008C0188" w:rsidRPr="00720D32">
        <w:rPr>
          <w:rFonts w:eastAsia="標楷體"/>
          <w:sz w:val="28"/>
        </w:rPr>
        <w:t>及產學合作計劃</w:t>
      </w:r>
      <w:r w:rsidRPr="00720D32">
        <w:rPr>
          <w:rFonts w:eastAsia="標楷體"/>
          <w:sz w:val="28"/>
        </w:rPr>
        <w:t>所獲得之權數，均可分別累計，但各單項</w:t>
      </w:r>
      <w:r w:rsidR="00E72046" w:rsidRPr="00720D32">
        <w:rPr>
          <w:rFonts w:eastAsia="標楷體"/>
          <w:sz w:val="28"/>
        </w:rPr>
        <w:t>及三項最高得累計至</w:t>
      </w:r>
      <w:r w:rsidR="00375151" w:rsidRPr="00720D32">
        <w:rPr>
          <w:rFonts w:eastAsia="標楷體"/>
          <w:sz w:val="28"/>
        </w:rPr>
        <w:t>35</w:t>
      </w:r>
      <w:r w:rsidR="00E72046" w:rsidRPr="00720D32">
        <w:rPr>
          <w:rFonts w:eastAsia="標楷體"/>
          <w:sz w:val="28"/>
        </w:rPr>
        <w:t>分。</w:t>
      </w:r>
    </w:p>
    <w:p w:rsidR="005201D9" w:rsidRPr="00720D32" w:rsidRDefault="00E72046" w:rsidP="00B10DFD">
      <w:pPr>
        <w:spacing w:beforeLines="10" w:afterLines="10" w:line="300" w:lineRule="exact"/>
        <w:ind w:left="567" w:hanging="425"/>
        <w:jc w:val="both"/>
        <w:rPr>
          <w:rFonts w:eastAsia="標楷體"/>
          <w:sz w:val="28"/>
        </w:rPr>
      </w:pPr>
      <w:r w:rsidRPr="00720D32">
        <w:rPr>
          <w:rFonts w:eastAsia="標楷體"/>
          <w:sz w:val="28"/>
        </w:rPr>
        <w:t>(4)</w:t>
      </w:r>
      <w:r w:rsidRPr="00720D32">
        <w:rPr>
          <w:rFonts w:eastAsia="標楷體"/>
          <w:sz w:val="28"/>
        </w:rPr>
        <w:t>每一</w:t>
      </w:r>
      <w:r w:rsidRPr="00720D32">
        <w:rPr>
          <w:rFonts w:eastAsia="標楷體"/>
          <w:sz w:val="28"/>
        </w:rPr>
        <w:t>IE</w:t>
      </w:r>
      <w:r w:rsidRPr="00720D32">
        <w:rPr>
          <w:rFonts w:eastAsia="標楷體"/>
          <w:sz w:val="28"/>
        </w:rPr>
        <w:t>改善、創新案</w:t>
      </w:r>
      <w:r w:rsidR="008C0188" w:rsidRPr="00720D32">
        <w:rPr>
          <w:rFonts w:eastAsia="標楷體"/>
          <w:sz w:val="28"/>
        </w:rPr>
        <w:t>、</w:t>
      </w:r>
      <w:r w:rsidRPr="00720D32">
        <w:rPr>
          <w:rFonts w:eastAsia="標楷體"/>
          <w:sz w:val="28"/>
        </w:rPr>
        <w:t>教案</w:t>
      </w:r>
      <w:r w:rsidR="008C0188" w:rsidRPr="00720D32">
        <w:rPr>
          <w:rFonts w:eastAsia="標楷體"/>
          <w:sz w:val="28"/>
        </w:rPr>
        <w:t>及產學合作計劃</w:t>
      </w:r>
      <w:r w:rsidRPr="00720D32">
        <w:rPr>
          <w:rFonts w:eastAsia="標楷體"/>
          <w:sz w:val="28"/>
        </w:rPr>
        <w:t>，均以一人提出為限，如有二人以上提出應加以說明，經核准後始可同時獲得積分。</w:t>
      </w:r>
    </w:p>
    <w:p w:rsidR="00D220AE" w:rsidRPr="00720D32" w:rsidRDefault="00D220AE" w:rsidP="00B10DFD">
      <w:pPr>
        <w:spacing w:beforeLines="10" w:afterLines="10" w:line="300" w:lineRule="exact"/>
        <w:ind w:left="567" w:hanging="425"/>
        <w:jc w:val="both"/>
        <w:rPr>
          <w:rFonts w:eastAsia="標楷體"/>
          <w:sz w:val="28"/>
        </w:rPr>
      </w:pPr>
      <w:r w:rsidRPr="00720D32">
        <w:rPr>
          <w:rFonts w:eastAsia="標楷體"/>
          <w:sz w:val="28"/>
        </w:rPr>
        <w:t>(5)</w:t>
      </w:r>
      <w:r w:rsidRPr="00720D32">
        <w:rPr>
          <w:rFonts w:eastAsia="標楷體"/>
          <w:sz w:val="28"/>
        </w:rPr>
        <w:t>籌備或成立院級以上之實務相關研究群、研究中心擔任召集人</w:t>
      </w:r>
      <w:r w:rsidRPr="00720D32">
        <w:rPr>
          <w:rFonts w:eastAsia="標楷體"/>
          <w:sz w:val="28"/>
        </w:rPr>
        <w:t>(</w:t>
      </w:r>
      <w:r w:rsidRPr="00720D32">
        <w:rPr>
          <w:rFonts w:eastAsia="標楷體"/>
          <w:sz w:val="28"/>
        </w:rPr>
        <w:t>限個人未領報酬或經費者</w:t>
      </w:r>
      <w:r w:rsidRPr="00720D32">
        <w:rPr>
          <w:rFonts w:eastAsia="標楷體"/>
          <w:sz w:val="28"/>
        </w:rPr>
        <w:t>)</w:t>
      </w:r>
      <w:r w:rsidRPr="00720D32">
        <w:rPr>
          <w:rFonts w:eastAsia="標楷體"/>
          <w:sz w:val="28"/>
        </w:rPr>
        <w:t>擔任院級召集人核給權數比例</w:t>
      </w:r>
      <w:r w:rsidRPr="00720D32">
        <w:rPr>
          <w:rFonts w:eastAsia="標楷體"/>
          <w:sz w:val="28"/>
        </w:rPr>
        <w:t>1.0</w:t>
      </w:r>
      <w:r w:rsidRPr="00720D32">
        <w:rPr>
          <w:rFonts w:eastAsia="標楷體"/>
          <w:sz w:val="28"/>
        </w:rPr>
        <w:t>、擔任校級成立正式研究中心核給權數比例</w:t>
      </w:r>
      <w:r w:rsidRPr="00720D32">
        <w:rPr>
          <w:rFonts w:eastAsia="標楷體"/>
          <w:sz w:val="28"/>
        </w:rPr>
        <w:t>1.5</w:t>
      </w:r>
      <w:r w:rsidRPr="00720D32">
        <w:rPr>
          <w:rFonts w:eastAsia="標楷體"/>
          <w:sz w:val="28"/>
        </w:rPr>
        <w:t>。</w:t>
      </w:r>
    </w:p>
    <w:p w:rsidR="00E72046" w:rsidRPr="00720D32" w:rsidRDefault="00E72046"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935B5A" w:rsidRPr="00720D32" w:rsidRDefault="00935B5A" w:rsidP="00B10DFD">
      <w:pPr>
        <w:widowControl/>
        <w:tabs>
          <w:tab w:val="left" w:pos="284"/>
          <w:tab w:val="left" w:pos="567"/>
        </w:tabs>
        <w:autoSpaceDE w:val="0"/>
        <w:autoSpaceDN w:val="0"/>
        <w:spacing w:beforeLines="10" w:afterLines="10" w:line="280" w:lineRule="exact"/>
        <w:ind w:left="1080" w:hanging="480"/>
        <w:textAlignment w:val="bottom"/>
        <w:rPr>
          <w:rFonts w:eastAsia="標楷體"/>
          <w:sz w:val="28"/>
        </w:rPr>
      </w:pPr>
    </w:p>
    <w:p w:rsidR="00C577CE" w:rsidRPr="00720D32" w:rsidRDefault="002D3089" w:rsidP="00B10DFD">
      <w:pPr>
        <w:spacing w:beforeLines="10" w:afterLines="10" w:line="280" w:lineRule="exact"/>
        <w:ind w:right="57"/>
        <w:jc w:val="center"/>
        <w:rPr>
          <w:rFonts w:eastAsia="標楷體"/>
        </w:rPr>
      </w:pPr>
      <w:r w:rsidRPr="00720D32">
        <w:rPr>
          <w:rFonts w:eastAsia="標楷體"/>
        </w:rPr>
        <w:t>教師工作獎金核發辦法</w:t>
      </w:r>
      <w:r w:rsidRPr="00720D32">
        <w:rPr>
          <w:rFonts w:eastAsia="標楷體"/>
        </w:rPr>
        <w:t xml:space="preserve">              2-4             </w:t>
      </w:r>
      <w:r w:rsidR="005A7CEF" w:rsidRPr="00720D32">
        <w:rPr>
          <w:rFonts w:eastAsia="標楷體"/>
        </w:rPr>
        <w:t>年</w:t>
      </w:r>
      <w:r w:rsidR="005A7CEF" w:rsidRPr="00720D32">
        <w:rPr>
          <w:rFonts w:eastAsia="標楷體"/>
        </w:rPr>
        <w:t xml:space="preserve"> </w:t>
      </w:r>
      <w:r w:rsidR="005A7CEF" w:rsidRPr="00720D32">
        <w:rPr>
          <w:rFonts w:eastAsia="標楷體"/>
        </w:rPr>
        <w:t>月</w:t>
      </w:r>
      <w:r w:rsidR="005A7CEF" w:rsidRPr="00720D32">
        <w:rPr>
          <w:rFonts w:eastAsia="標楷體"/>
        </w:rPr>
        <w:t xml:space="preserve"> </w:t>
      </w:r>
      <w:r w:rsidR="005A7CEF" w:rsidRPr="00720D32">
        <w:rPr>
          <w:rFonts w:eastAsia="標楷體"/>
        </w:rPr>
        <w:t>日第</w:t>
      </w:r>
      <w:r w:rsidR="005A7CEF" w:rsidRPr="00720D32">
        <w:rPr>
          <w:rFonts w:eastAsia="標楷體"/>
        </w:rPr>
        <w:t xml:space="preserve"> </w:t>
      </w:r>
      <w:r w:rsidR="005A7CEF" w:rsidRPr="00720D32">
        <w:rPr>
          <w:rFonts w:eastAsia="標楷體"/>
        </w:rPr>
        <w:t>次修訂</w:t>
      </w:r>
    </w:p>
    <w:p w:rsidR="002D3089" w:rsidRPr="00720D32" w:rsidRDefault="00935B5A" w:rsidP="00B10DFD">
      <w:pPr>
        <w:spacing w:beforeLines="10" w:afterLines="10" w:line="280" w:lineRule="exact"/>
        <w:ind w:right="57"/>
        <w:jc w:val="center"/>
        <w:rPr>
          <w:rFonts w:eastAsia="標楷體"/>
        </w:rPr>
      </w:pPr>
      <w:r w:rsidRPr="00720D32">
        <w:rPr>
          <w:rFonts w:eastAsia="標楷體"/>
        </w:rPr>
        <w:br w:type="page"/>
      </w:r>
    </w:p>
    <w:p w:rsidR="00E72046" w:rsidRPr="00720D32" w:rsidRDefault="00E72046" w:rsidP="00B10DFD">
      <w:pPr>
        <w:numPr>
          <w:ilvl w:val="0"/>
          <w:numId w:val="8"/>
        </w:numPr>
        <w:spacing w:beforeLines="10" w:afterLines="10" w:line="280" w:lineRule="exact"/>
        <w:ind w:right="57"/>
        <w:jc w:val="center"/>
        <w:rPr>
          <w:rFonts w:eastAsia="標楷體"/>
          <w:sz w:val="28"/>
        </w:rPr>
      </w:pPr>
      <w:r w:rsidRPr="00720D32">
        <w:rPr>
          <w:rFonts w:eastAsia="標楷體"/>
          <w:sz w:val="28"/>
        </w:rPr>
        <w:lastRenderedPageBreak/>
        <w:t>評核結果及獎金核發標準</w:t>
      </w:r>
    </w:p>
    <w:p w:rsidR="00E72046" w:rsidRPr="00720D32" w:rsidRDefault="00E72046" w:rsidP="00B10DFD">
      <w:pPr>
        <w:spacing w:beforeLines="10" w:afterLines="10" w:line="280" w:lineRule="exact"/>
        <w:ind w:right="57"/>
        <w:jc w:val="center"/>
        <w:rPr>
          <w:rFonts w:eastAsia="標楷體"/>
          <w:sz w:val="28"/>
        </w:rPr>
      </w:pPr>
    </w:p>
    <w:p w:rsidR="00E72046" w:rsidRPr="00720D32" w:rsidRDefault="00E72046" w:rsidP="00B10DFD">
      <w:pPr>
        <w:widowControl/>
        <w:autoSpaceDE w:val="0"/>
        <w:autoSpaceDN w:val="0"/>
        <w:spacing w:beforeLines="10" w:afterLines="10" w:line="280" w:lineRule="exact"/>
        <w:ind w:left="600" w:hanging="600"/>
        <w:textAlignment w:val="bottom"/>
        <w:rPr>
          <w:rFonts w:eastAsia="標楷體"/>
          <w:sz w:val="28"/>
        </w:rPr>
      </w:pPr>
      <w:r w:rsidRPr="00720D32">
        <w:rPr>
          <w:rFonts w:eastAsia="標楷體"/>
          <w:sz w:val="28"/>
        </w:rPr>
        <w:t xml:space="preserve">3.1 </w:t>
      </w:r>
      <w:r w:rsidRPr="00720D32">
        <w:rPr>
          <w:rFonts w:eastAsia="標楷體"/>
          <w:sz w:val="28"/>
        </w:rPr>
        <w:t>評核結果依評核項目個別核算權數加總積分，並依積分核發工作獎金，其核發標準為：</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0"/>
        <w:gridCol w:w="1320"/>
        <w:gridCol w:w="1320"/>
        <w:gridCol w:w="1440"/>
        <w:gridCol w:w="1440"/>
        <w:gridCol w:w="1200"/>
      </w:tblGrid>
      <w:tr w:rsidR="00E72046" w:rsidRPr="00720D32">
        <w:trPr>
          <w:cantSplit/>
          <w:trHeight w:hRule="exact" w:val="360"/>
        </w:trPr>
        <w:tc>
          <w:tcPr>
            <w:tcW w:w="1560" w:type="dxa"/>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積分</w:t>
            </w:r>
          </w:p>
        </w:tc>
        <w:tc>
          <w:tcPr>
            <w:tcW w:w="1320" w:type="dxa"/>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185~160</w:t>
            </w:r>
          </w:p>
        </w:tc>
        <w:tc>
          <w:tcPr>
            <w:tcW w:w="1320" w:type="dxa"/>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159~140</w:t>
            </w:r>
          </w:p>
        </w:tc>
        <w:tc>
          <w:tcPr>
            <w:tcW w:w="1440" w:type="dxa"/>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139~120</w:t>
            </w:r>
          </w:p>
        </w:tc>
        <w:tc>
          <w:tcPr>
            <w:tcW w:w="1440" w:type="dxa"/>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119~100</w:t>
            </w:r>
          </w:p>
        </w:tc>
        <w:tc>
          <w:tcPr>
            <w:tcW w:w="1200" w:type="dxa"/>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99~96</w:t>
            </w:r>
          </w:p>
        </w:tc>
      </w:tr>
      <w:tr w:rsidR="00E72046" w:rsidRPr="00720D32">
        <w:trPr>
          <w:cantSplit/>
          <w:trHeight w:hRule="exact" w:val="360"/>
        </w:trPr>
        <w:tc>
          <w:tcPr>
            <w:tcW w:w="1560" w:type="dxa"/>
            <w:tcBorders>
              <w:bottom w:val="double" w:sz="4" w:space="0" w:color="auto"/>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獎金</w:t>
            </w:r>
          </w:p>
        </w:tc>
        <w:tc>
          <w:tcPr>
            <w:tcW w:w="1320" w:type="dxa"/>
            <w:tcBorders>
              <w:bottom w:val="double" w:sz="4" w:space="0" w:color="auto"/>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115%</w:t>
            </w:r>
          </w:p>
        </w:tc>
        <w:tc>
          <w:tcPr>
            <w:tcW w:w="1320" w:type="dxa"/>
            <w:tcBorders>
              <w:bottom w:val="double" w:sz="4" w:space="0" w:color="auto"/>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110%</w:t>
            </w:r>
          </w:p>
        </w:tc>
        <w:tc>
          <w:tcPr>
            <w:tcW w:w="1440" w:type="dxa"/>
            <w:tcBorders>
              <w:bottom w:val="double" w:sz="4" w:space="0" w:color="auto"/>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105%</w:t>
            </w:r>
          </w:p>
        </w:tc>
        <w:tc>
          <w:tcPr>
            <w:tcW w:w="1440" w:type="dxa"/>
            <w:tcBorders>
              <w:bottom w:val="double" w:sz="4" w:space="0" w:color="auto"/>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100%</w:t>
            </w:r>
          </w:p>
        </w:tc>
        <w:tc>
          <w:tcPr>
            <w:tcW w:w="1200" w:type="dxa"/>
            <w:tcBorders>
              <w:bottom w:val="double" w:sz="4" w:space="0" w:color="auto"/>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95%</w:t>
            </w:r>
          </w:p>
        </w:tc>
      </w:tr>
      <w:tr w:rsidR="00E72046" w:rsidRPr="00720D32">
        <w:trPr>
          <w:cantSplit/>
          <w:trHeight w:hRule="exact" w:val="360"/>
        </w:trPr>
        <w:tc>
          <w:tcPr>
            <w:tcW w:w="1560" w:type="dxa"/>
            <w:tcBorders>
              <w:top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積分</w:t>
            </w:r>
          </w:p>
        </w:tc>
        <w:tc>
          <w:tcPr>
            <w:tcW w:w="1320" w:type="dxa"/>
            <w:tcBorders>
              <w:top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95~92</w:t>
            </w:r>
          </w:p>
        </w:tc>
        <w:tc>
          <w:tcPr>
            <w:tcW w:w="1320" w:type="dxa"/>
            <w:tcBorders>
              <w:top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91~88</w:t>
            </w:r>
          </w:p>
        </w:tc>
        <w:tc>
          <w:tcPr>
            <w:tcW w:w="1440" w:type="dxa"/>
            <w:tcBorders>
              <w:top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87~84</w:t>
            </w:r>
          </w:p>
        </w:tc>
        <w:tc>
          <w:tcPr>
            <w:tcW w:w="1440" w:type="dxa"/>
            <w:tcBorders>
              <w:top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83~80</w:t>
            </w:r>
          </w:p>
        </w:tc>
        <w:tc>
          <w:tcPr>
            <w:tcW w:w="1200" w:type="dxa"/>
            <w:tcBorders>
              <w:top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79~76</w:t>
            </w:r>
          </w:p>
        </w:tc>
      </w:tr>
      <w:tr w:rsidR="00E72046" w:rsidRPr="00720D32">
        <w:trPr>
          <w:cantSplit/>
          <w:trHeight w:hRule="exact" w:val="360"/>
        </w:trPr>
        <w:tc>
          <w:tcPr>
            <w:tcW w:w="1560" w:type="dxa"/>
            <w:tcBorders>
              <w:bottom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獎金</w:t>
            </w:r>
          </w:p>
        </w:tc>
        <w:tc>
          <w:tcPr>
            <w:tcW w:w="1320" w:type="dxa"/>
            <w:tcBorders>
              <w:bottom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90%</w:t>
            </w:r>
          </w:p>
        </w:tc>
        <w:tc>
          <w:tcPr>
            <w:tcW w:w="1320" w:type="dxa"/>
            <w:tcBorders>
              <w:bottom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85%</w:t>
            </w:r>
          </w:p>
        </w:tc>
        <w:tc>
          <w:tcPr>
            <w:tcW w:w="1440" w:type="dxa"/>
            <w:tcBorders>
              <w:bottom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80%</w:t>
            </w:r>
          </w:p>
        </w:tc>
        <w:tc>
          <w:tcPr>
            <w:tcW w:w="1440" w:type="dxa"/>
            <w:tcBorders>
              <w:bottom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75%</w:t>
            </w:r>
          </w:p>
        </w:tc>
        <w:tc>
          <w:tcPr>
            <w:tcW w:w="1200" w:type="dxa"/>
            <w:tcBorders>
              <w:bottom w:val="nil"/>
            </w:tcBorders>
            <w:vAlign w:val="center"/>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70%</w:t>
            </w:r>
          </w:p>
        </w:tc>
      </w:tr>
      <w:tr w:rsidR="00E72046" w:rsidRPr="00720D32">
        <w:trPr>
          <w:cantSplit/>
          <w:trHeight w:hRule="exact" w:val="360"/>
        </w:trPr>
        <w:tc>
          <w:tcPr>
            <w:tcW w:w="1560" w:type="dxa"/>
            <w:tcBorders>
              <w:top w:val="double" w:sz="4" w:space="0" w:color="auto"/>
            </w:tcBorders>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積分</w:t>
            </w:r>
          </w:p>
        </w:tc>
        <w:tc>
          <w:tcPr>
            <w:tcW w:w="1320" w:type="dxa"/>
            <w:tcBorders>
              <w:top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75~72</w:t>
            </w:r>
          </w:p>
        </w:tc>
        <w:tc>
          <w:tcPr>
            <w:tcW w:w="1320" w:type="dxa"/>
            <w:tcBorders>
              <w:top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71~68</w:t>
            </w:r>
          </w:p>
        </w:tc>
        <w:tc>
          <w:tcPr>
            <w:tcW w:w="1440" w:type="dxa"/>
            <w:tcBorders>
              <w:top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67~64</w:t>
            </w:r>
          </w:p>
        </w:tc>
        <w:tc>
          <w:tcPr>
            <w:tcW w:w="1440" w:type="dxa"/>
            <w:tcBorders>
              <w:top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63~60</w:t>
            </w:r>
          </w:p>
        </w:tc>
        <w:tc>
          <w:tcPr>
            <w:tcW w:w="1200" w:type="dxa"/>
            <w:tcBorders>
              <w:top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59~56</w:t>
            </w:r>
          </w:p>
        </w:tc>
      </w:tr>
      <w:tr w:rsidR="00E72046" w:rsidRPr="00720D32">
        <w:trPr>
          <w:cantSplit/>
          <w:trHeight w:hRule="exact" w:val="360"/>
        </w:trPr>
        <w:tc>
          <w:tcPr>
            <w:tcW w:w="1560" w:type="dxa"/>
            <w:tcBorders>
              <w:bottom w:val="double" w:sz="4" w:space="0" w:color="auto"/>
            </w:tcBorders>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獎金</w:t>
            </w:r>
          </w:p>
        </w:tc>
        <w:tc>
          <w:tcPr>
            <w:tcW w:w="1320" w:type="dxa"/>
            <w:tcBorders>
              <w:bottom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65%</w:t>
            </w:r>
          </w:p>
        </w:tc>
        <w:tc>
          <w:tcPr>
            <w:tcW w:w="1320" w:type="dxa"/>
            <w:tcBorders>
              <w:bottom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60%</w:t>
            </w:r>
          </w:p>
        </w:tc>
        <w:tc>
          <w:tcPr>
            <w:tcW w:w="1440" w:type="dxa"/>
            <w:tcBorders>
              <w:bottom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55%</w:t>
            </w:r>
          </w:p>
        </w:tc>
        <w:tc>
          <w:tcPr>
            <w:tcW w:w="1440" w:type="dxa"/>
            <w:tcBorders>
              <w:bottom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50%</w:t>
            </w:r>
          </w:p>
        </w:tc>
        <w:tc>
          <w:tcPr>
            <w:tcW w:w="1200" w:type="dxa"/>
            <w:tcBorders>
              <w:bottom w:val="double" w:sz="4" w:space="0" w:color="auto"/>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45%</w:t>
            </w:r>
          </w:p>
        </w:tc>
      </w:tr>
      <w:tr w:rsidR="00E72046" w:rsidRPr="00720D32">
        <w:trPr>
          <w:cantSplit/>
          <w:trHeight w:hRule="exact" w:val="360"/>
        </w:trPr>
        <w:tc>
          <w:tcPr>
            <w:tcW w:w="1560" w:type="dxa"/>
            <w:tcBorders>
              <w:top w:val="nil"/>
            </w:tcBorders>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積分</w:t>
            </w:r>
          </w:p>
        </w:tc>
        <w:tc>
          <w:tcPr>
            <w:tcW w:w="1320" w:type="dxa"/>
            <w:tcBorders>
              <w:top w:val="nil"/>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55~52</w:t>
            </w:r>
          </w:p>
        </w:tc>
        <w:tc>
          <w:tcPr>
            <w:tcW w:w="1320" w:type="dxa"/>
            <w:tcBorders>
              <w:top w:val="nil"/>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51~48</w:t>
            </w:r>
          </w:p>
        </w:tc>
        <w:tc>
          <w:tcPr>
            <w:tcW w:w="1440" w:type="dxa"/>
            <w:tcBorders>
              <w:top w:val="nil"/>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47~44</w:t>
            </w:r>
          </w:p>
        </w:tc>
        <w:tc>
          <w:tcPr>
            <w:tcW w:w="1440" w:type="dxa"/>
            <w:tcBorders>
              <w:top w:val="nil"/>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43~40</w:t>
            </w:r>
          </w:p>
        </w:tc>
        <w:tc>
          <w:tcPr>
            <w:tcW w:w="1200" w:type="dxa"/>
            <w:tcBorders>
              <w:top w:val="nil"/>
            </w:tcBorders>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39~0</w:t>
            </w:r>
          </w:p>
        </w:tc>
      </w:tr>
      <w:tr w:rsidR="00E72046" w:rsidRPr="00720D32">
        <w:trPr>
          <w:cantSplit/>
          <w:trHeight w:hRule="exact" w:val="360"/>
        </w:trPr>
        <w:tc>
          <w:tcPr>
            <w:tcW w:w="1560" w:type="dxa"/>
          </w:tcPr>
          <w:p w:rsidR="00E72046" w:rsidRPr="00720D32" w:rsidRDefault="00E72046" w:rsidP="00B10DFD">
            <w:pPr>
              <w:spacing w:beforeLines="10" w:afterLines="10" w:line="280" w:lineRule="exact"/>
              <w:jc w:val="center"/>
              <w:rPr>
                <w:rFonts w:eastAsia="標楷體"/>
                <w:sz w:val="28"/>
              </w:rPr>
            </w:pPr>
            <w:r w:rsidRPr="00720D32">
              <w:rPr>
                <w:rFonts w:eastAsia="標楷體"/>
                <w:sz w:val="28"/>
              </w:rPr>
              <w:t>獎金</w:t>
            </w:r>
          </w:p>
        </w:tc>
        <w:tc>
          <w:tcPr>
            <w:tcW w:w="1320" w:type="dxa"/>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40%</w:t>
            </w:r>
          </w:p>
        </w:tc>
        <w:tc>
          <w:tcPr>
            <w:tcW w:w="1320" w:type="dxa"/>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35%</w:t>
            </w:r>
          </w:p>
        </w:tc>
        <w:tc>
          <w:tcPr>
            <w:tcW w:w="1440" w:type="dxa"/>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30%</w:t>
            </w:r>
          </w:p>
        </w:tc>
        <w:tc>
          <w:tcPr>
            <w:tcW w:w="1440" w:type="dxa"/>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25%</w:t>
            </w:r>
          </w:p>
        </w:tc>
        <w:tc>
          <w:tcPr>
            <w:tcW w:w="1200" w:type="dxa"/>
          </w:tcPr>
          <w:p w:rsidR="00E72046" w:rsidRPr="00720D32" w:rsidRDefault="00E72046" w:rsidP="00B10DFD">
            <w:pPr>
              <w:spacing w:beforeLines="10" w:afterLines="10" w:line="280" w:lineRule="exact"/>
              <w:ind w:left="284" w:hanging="284"/>
              <w:jc w:val="center"/>
              <w:rPr>
                <w:rFonts w:eastAsia="標楷體"/>
                <w:sz w:val="28"/>
              </w:rPr>
            </w:pPr>
            <w:r w:rsidRPr="00720D32">
              <w:rPr>
                <w:rFonts w:eastAsia="標楷體"/>
                <w:sz w:val="28"/>
              </w:rPr>
              <w:t>0%</w:t>
            </w:r>
          </w:p>
        </w:tc>
      </w:tr>
    </w:tbl>
    <w:p w:rsidR="00E72046" w:rsidRPr="00720D32" w:rsidRDefault="00E72046" w:rsidP="00B10DFD">
      <w:pPr>
        <w:widowControl/>
        <w:tabs>
          <w:tab w:val="left" w:pos="567"/>
        </w:tabs>
        <w:autoSpaceDE w:val="0"/>
        <w:autoSpaceDN w:val="0"/>
        <w:spacing w:beforeLines="10" w:afterLines="10" w:line="300" w:lineRule="exact"/>
        <w:ind w:left="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300" w:lineRule="exact"/>
        <w:ind w:left="600" w:hanging="600"/>
        <w:textAlignment w:val="bottom"/>
        <w:rPr>
          <w:rFonts w:eastAsia="標楷體"/>
          <w:sz w:val="28"/>
        </w:rPr>
      </w:pPr>
      <w:r w:rsidRPr="00720D32">
        <w:rPr>
          <w:rFonts w:eastAsia="標楷體"/>
          <w:sz w:val="28"/>
        </w:rPr>
        <w:t xml:space="preserve">3.2 </w:t>
      </w:r>
      <w:r w:rsidRPr="00720D32">
        <w:rPr>
          <w:rFonts w:eastAsia="標楷體"/>
          <w:sz w:val="28"/>
        </w:rPr>
        <w:t>工作獎金金額標準另訂之。</w:t>
      </w:r>
    </w:p>
    <w:p w:rsidR="00F84F54" w:rsidRPr="00720D32" w:rsidRDefault="00F84F54" w:rsidP="00B10DFD">
      <w:pPr>
        <w:widowControl/>
        <w:tabs>
          <w:tab w:val="left" w:pos="567"/>
        </w:tabs>
        <w:autoSpaceDE w:val="0"/>
        <w:autoSpaceDN w:val="0"/>
        <w:spacing w:beforeLines="10" w:afterLines="10" w:line="300" w:lineRule="exact"/>
        <w:ind w:left="600" w:hanging="600"/>
        <w:textAlignment w:val="bottom"/>
        <w:rPr>
          <w:rFonts w:eastAsia="標楷體"/>
          <w:sz w:val="28"/>
        </w:rPr>
      </w:pPr>
      <w:r w:rsidRPr="00720D32">
        <w:rPr>
          <w:rFonts w:eastAsia="標楷體"/>
          <w:sz w:val="28"/>
        </w:rPr>
        <w:t xml:space="preserve"> </w:t>
      </w:r>
    </w:p>
    <w:p w:rsidR="00F84F54" w:rsidRPr="00720D32" w:rsidRDefault="00F84F54" w:rsidP="00B10DFD">
      <w:pPr>
        <w:widowControl/>
        <w:tabs>
          <w:tab w:val="left" w:pos="567"/>
        </w:tabs>
        <w:autoSpaceDE w:val="0"/>
        <w:autoSpaceDN w:val="0"/>
        <w:spacing w:beforeLines="10" w:afterLines="10" w:line="300" w:lineRule="exact"/>
        <w:ind w:left="600" w:hanging="600"/>
        <w:textAlignment w:val="bottom"/>
        <w:rPr>
          <w:rFonts w:eastAsia="標楷體"/>
          <w:sz w:val="28"/>
        </w:rPr>
      </w:pPr>
      <w:r w:rsidRPr="00720D32">
        <w:rPr>
          <w:rFonts w:eastAsia="標楷體"/>
          <w:sz w:val="28"/>
        </w:rPr>
        <w:t xml:space="preserve">3.3 </w:t>
      </w:r>
      <w:r w:rsidRPr="00720D32">
        <w:rPr>
          <w:rFonts w:eastAsia="標楷體"/>
          <w:sz w:val="28"/>
        </w:rPr>
        <w:t>核發基準</w:t>
      </w:r>
    </w:p>
    <w:p w:rsidR="00F84F54" w:rsidRPr="00720D32" w:rsidRDefault="00F84F54" w:rsidP="00B10DFD">
      <w:pPr>
        <w:widowControl/>
        <w:tabs>
          <w:tab w:val="left" w:pos="567"/>
        </w:tabs>
        <w:autoSpaceDE w:val="0"/>
        <w:autoSpaceDN w:val="0"/>
        <w:spacing w:beforeLines="10" w:afterLines="10" w:line="300" w:lineRule="exact"/>
        <w:ind w:leftChars="232" w:left="591" w:hangingChars="12" w:hanging="34"/>
        <w:textAlignment w:val="bottom"/>
        <w:rPr>
          <w:rFonts w:eastAsia="標楷體"/>
          <w:sz w:val="28"/>
        </w:rPr>
      </w:pPr>
      <w:r w:rsidRPr="00720D32">
        <w:rPr>
          <w:rFonts w:eastAsia="標楷體"/>
          <w:sz w:val="28"/>
        </w:rPr>
        <w:t>教師工作獎金之核發基準依其薪額對應於各職級工作獎金金額為準。</w:t>
      </w: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5201D9" w:rsidRPr="00720D32" w:rsidRDefault="005201D9"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5201D9" w:rsidRPr="00720D32" w:rsidRDefault="005201D9"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5201D9" w:rsidRPr="00720D32" w:rsidRDefault="005201D9"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5201D9" w:rsidRPr="00720D32" w:rsidRDefault="005201D9"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5201D9" w:rsidRPr="00720D32" w:rsidRDefault="005201D9"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E72046" w:rsidRPr="00720D32" w:rsidRDefault="00E72046"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51599D" w:rsidRPr="00720D32" w:rsidRDefault="0051599D" w:rsidP="00B10DFD">
      <w:pPr>
        <w:widowControl/>
        <w:tabs>
          <w:tab w:val="left" w:pos="567"/>
        </w:tabs>
        <w:autoSpaceDE w:val="0"/>
        <w:autoSpaceDN w:val="0"/>
        <w:spacing w:beforeLines="10" w:afterLines="10" w:line="280" w:lineRule="exact"/>
        <w:ind w:left="600" w:hanging="600"/>
        <w:textAlignment w:val="bottom"/>
        <w:rPr>
          <w:rFonts w:eastAsia="標楷體"/>
          <w:sz w:val="28"/>
        </w:rPr>
      </w:pPr>
    </w:p>
    <w:p w:rsidR="00C577CE" w:rsidRPr="00720D32" w:rsidRDefault="00E72046" w:rsidP="00B10DFD">
      <w:pPr>
        <w:spacing w:beforeLines="10" w:afterLines="10" w:line="280" w:lineRule="exact"/>
        <w:ind w:right="57"/>
        <w:jc w:val="center"/>
        <w:rPr>
          <w:rFonts w:eastAsia="標楷體"/>
        </w:rPr>
      </w:pPr>
      <w:r w:rsidRPr="00720D32">
        <w:rPr>
          <w:rFonts w:eastAsia="標楷體"/>
        </w:rPr>
        <w:t>教師工作獎金核發辦法</w:t>
      </w:r>
      <w:r w:rsidRPr="00720D32">
        <w:rPr>
          <w:rFonts w:eastAsia="標楷體"/>
        </w:rPr>
        <w:t xml:space="preserve">              3-1              </w:t>
      </w:r>
      <w:r w:rsidR="005A7CEF" w:rsidRPr="00720D32">
        <w:rPr>
          <w:rFonts w:eastAsia="標楷體"/>
        </w:rPr>
        <w:t>年</w:t>
      </w:r>
      <w:r w:rsidR="005A7CEF" w:rsidRPr="00720D32">
        <w:rPr>
          <w:rFonts w:eastAsia="標楷體"/>
        </w:rPr>
        <w:t xml:space="preserve"> </w:t>
      </w:r>
      <w:r w:rsidR="005A7CEF" w:rsidRPr="00720D32">
        <w:rPr>
          <w:rFonts w:eastAsia="標楷體"/>
        </w:rPr>
        <w:t>月</w:t>
      </w:r>
      <w:r w:rsidR="005A7CEF" w:rsidRPr="00720D32">
        <w:rPr>
          <w:rFonts w:eastAsia="標楷體"/>
        </w:rPr>
        <w:t xml:space="preserve"> </w:t>
      </w:r>
      <w:r w:rsidR="005A7CEF" w:rsidRPr="00720D32">
        <w:rPr>
          <w:rFonts w:eastAsia="標楷體"/>
        </w:rPr>
        <w:t>日第</w:t>
      </w:r>
      <w:r w:rsidR="005A7CEF" w:rsidRPr="00720D32">
        <w:rPr>
          <w:rFonts w:eastAsia="標楷體"/>
        </w:rPr>
        <w:t xml:space="preserve"> </w:t>
      </w:r>
      <w:r w:rsidR="005A7CEF" w:rsidRPr="00720D32">
        <w:rPr>
          <w:rFonts w:eastAsia="標楷體"/>
        </w:rPr>
        <w:t>次修訂</w:t>
      </w:r>
    </w:p>
    <w:p w:rsidR="00E72046" w:rsidRPr="00720D32" w:rsidRDefault="00E72046" w:rsidP="00B10DFD">
      <w:pPr>
        <w:spacing w:beforeLines="10" w:afterLines="10" w:line="280" w:lineRule="exact"/>
        <w:ind w:right="57"/>
        <w:jc w:val="center"/>
        <w:rPr>
          <w:rFonts w:eastAsia="標楷體"/>
          <w:sz w:val="28"/>
        </w:rPr>
      </w:pPr>
      <w:r w:rsidRPr="00720D32">
        <w:rPr>
          <w:rFonts w:eastAsia="標楷體"/>
          <w:sz w:val="28"/>
        </w:rPr>
        <w:lastRenderedPageBreak/>
        <w:t>第四章</w:t>
      </w:r>
      <w:r w:rsidRPr="00720D32">
        <w:rPr>
          <w:rFonts w:eastAsia="標楷體"/>
          <w:sz w:val="28"/>
        </w:rPr>
        <w:t xml:space="preserve"> </w:t>
      </w:r>
      <w:r w:rsidRPr="00720D32">
        <w:rPr>
          <w:rFonts w:eastAsia="標楷體"/>
          <w:sz w:val="28"/>
        </w:rPr>
        <w:t>評核作業</w:t>
      </w:r>
    </w:p>
    <w:p w:rsidR="00E72046" w:rsidRPr="00720D32" w:rsidRDefault="00E72046" w:rsidP="00B10DFD">
      <w:pPr>
        <w:widowControl/>
        <w:autoSpaceDE w:val="0"/>
        <w:autoSpaceDN w:val="0"/>
        <w:spacing w:beforeLines="10" w:afterLines="10" w:line="300" w:lineRule="exact"/>
        <w:ind w:left="766"/>
        <w:jc w:val="center"/>
        <w:textAlignment w:val="bottom"/>
        <w:rPr>
          <w:rFonts w:eastAsia="標楷體"/>
          <w:sz w:val="28"/>
        </w:rPr>
      </w:pPr>
    </w:p>
    <w:p w:rsidR="00E72046" w:rsidRPr="00EF214C" w:rsidRDefault="00E72046" w:rsidP="00B10DFD">
      <w:pPr>
        <w:widowControl/>
        <w:autoSpaceDE w:val="0"/>
        <w:autoSpaceDN w:val="0"/>
        <w:snapToGrid w:val="0"/>
        <w:spacing w:beforeLines="10" w:afterLines="10"/>
        <w:ind w:left="482" w:hanging="482"/>
        <w:jc w:val="both"/>
        <w:textAlignment w:val="center"/>
        <w:rPr>
          <w:rFonts w:eastAsia="標楷體"/>
          <w:sz w:val="28"/>
        </w:rPr>
      </w:pPr>
      <w:r w:rsidRPr="00EF214C">
        <w:rPr>
          <w:rFonts w:eastAsia="標楷體"/>
          <w:sz w:val="28"/>
        </w:rPr>
        <w:t>4.1</w:t>
      </w:r>
      <w:r w:rsidR="00C80158" w:rsidRPr="00EF214C">
        <w:rPr>
          <w:rFonts w:eastAsia="標楷體"/>
          <w:sz w:val="28"/>
          <w:szCs w:val="28"/>
        </w:rPr>
        <w:t>人事室</w:t>
      </w:r>
      <w:r w:rsidR="00C80158" w:rsidRPr="00EF214C">
        <w:rPr>
          <w:rFonts w:eastAsia="標楷體"/>
          <w:sz w:val="28"/>
          <w:szCs w:val="28"/>
          <w:u w:val="single"/>
        </w:rPr>
        <w:t>彙整教師授課時數、研究成果、擔任行政服務工作及實務參與等資料於</w:t>
      </w:r>
      <w:r w:rsidR="00C80158" w:rsidRPr="00EF214C">
        <w:rPr>
          <w:rFonts w:eastAsia="標楷體"/>
          <w:sz w:val="28"/>
          <w:szCs w:val="28"/>
        </w:rPr>
        <w:t>「工作獎金評核表」，再經教師個人</w:t>
      </w:r>
      <w:r w:rsidR="00C80158" w:rsidRPr="00EF214C">
        <w:rPr>
          <w:rFonts w:eastAsia="標楷體"/>
          <w:sz w:val="28"/>
          <w:szCs w:val="28"/>
          <w:u w:val="single"/>
        </w:rPr>
        <w:t>確認補充</w:t>
      </w:r>
      <w:r w:rsidR="00C80158" w:rsidRPr="00EF214C">
        <w:rPr>
          <w:rFonts w:eastAsia="標楷體"/>
          <w:sz w:val="28"/>
          <w:szCs w:val="28"/>
        </w:rPr>
        <w:t>並呈其主管核閱後，</w:t>
      </w:r>
      <w:r w:rsidR="00C102E1" w:rsidRPr="00EF214C">
        <w:rPr>
          <w:rFonts w:eastAsia="標楷體"/>
          <w:sz w:val="28"/>
          <w:szCs w:val="28"/>
          <w:u w:val="single"/>
        </w:rPr>
        <w:t>於每年七月中以前</w:t>
      </w:r>
      <w:r w:rsidR="00C102E1" w:rsidRPr="00EF214C">
        <w:rPr>
          <w:rFonts w:eastAsia="標楷體"/>
          <w:sz w:val="28"/>
          <w:szCs w:val="28"/>
          <w:u w:val="single"/>
        </w:rPr>
        <w:t xml:space="preserve"> (</w:t>
      </w:r>
      <w:r w:rsidR="00C102E1" w:rsidRPr="00EF214C">
        <w:rPr>
          <w:rFonts w:eastAsia="標楷體"/>
          <w:sz w:val="28"/>
          <w:szCs w:val="28"/>
          <w:u w:val="single"/>
        </w:rPr>
        <w:t>依公告日期，逾期不予受理</w:t>
      </w:r>
      <w:r w:rsidR="00C102E1" w:rsidRPr="00EF214C">
        <w:rPr>
          <w:rFonts w:eastAsia="標楷體"/>
          <w:sz w:val="28"/>
          <w:szCs w:val="28"/>
          <w:u w:val="single"/>
        </w:rPr>
        <w:t>)</w:t>
      </w:r>
      <w:r w:rsidR="00C80158" w:rsidRPr="00EF214C">
        <w:rPr>
          <w:rFonts w:eastAsia="標楷體"/>
          <w:sz w:val="28"/>
          <w:szCs w:val="28"/>
        </w:rPr>
        <w:t>送回人事室彙總於「教師工作獎金核算彙總表」</w:t>
      </w:r>
      <w:bookmarkStart w:id="0" w:name="_GoBack"/>
      <w:bookmarkEnd w:id="0"/>
      <w:r w:rsidR="00C80158" w:rsidRPr="00EF214C">
        <w:rPr>
          <w:rFonts w:eastAsia="標楷體"/>
          <w:sz w:val="28"/>
          <w:szCs w:val="28"/>
        </w:rPr>
        <w:t>呈核定，據以核發工作獎金。</w:t>
      </w: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r w:rsidRPr="00720D32">
        <w:rPr>
          <w:rFonts w:eastAsia="標楷體"/>
          <w:sz w:val="28"/>
        </w:rPr>
        <w:t xml:space="preserve"> </w:t>
      </w: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51599D" w:rsidRPr="00720D32" w:rsidRDefault="0051599D" w:rsidP="00B10DFD">
      <w:pPr>
        <w:widowControl/>
        <w:tabs>
          <w:tab w:val="left" w:pos="284"/>
          <w:tab w:val="left" w:pos="567"/>
        </w:tabs>
        <w:autoSpaceDE w:val="0"/>
        <w:autoSpaceDN w:val="0"/>
        <w:spacing w:beforeLines="10" w:afterLines="10" w:line="280" w:lineRule="exact"/>
        <w:ind w:left="2640"/>
        <w:textAlignment w:val="bottom"/>
        <w:rPr>
          <w:rFonts w:eastAsia="標楷體"/>
          <w:sz w:val="28"/>
        </w:rPr>
      </w:pPr>
    </w:p>
    <w:p w:rsidR="00C577CE" w:rsidRPr="00720D32" w:rsidRDefault="00E72046" w:rsidP="00B10DFD">
      <w:pPr>
        <w:spacing w:beforeLines="10" w:afterLines="10" w:line="280" w:lineRule="exact"/>
        <w:ind w:right="57"/>
        <w:jc w:val="center"/>
        <w:rPr>
          <w:rFonts w:eastAsia="標楷體"/>
        </w:rPr>
      </w:pPr>
      <w:r w:rsidRPr="00720D32">
        <w:rPr>
          <w:rFonts w:eastAsia="標楷體"/>
        </w:rPr>
        <w:t>教師工作獎金核發辦法</w:t>
      </w:r>
      <w:r w:rsidRPr="00720D32">
        <w:rPr>
          <w:rFonts w:eastAsia="標楷體"/>
        </w:rPr>
        <w:t xml:space="preserve">               4-1              </w:t>
      </w:r>
      <w:r w:rsidR="00935B5A" w:rsidRPr="00720D32">
        <w:rPr>
          <w:rFonts w:eastAsia="標楷體"/>
        </w:rPr>
        <w:t xml:space="preserve"> </w:t>
      </w:r>
      <w:r w:rsidR="005A7CEF" w:rsidRPr="00720D32">
        <w:rPr>
          <w:rFonts w:eastAsia="標楷體"/>
        </w:rPr>
        <w:t>年</w:t>
      </w:r>
      <w:r w:rsidR="005A7CEF" w:rsidRPr="00720D32">
        <w:rPr>
          <w:rFonts w:eastAsia="標楷體"/>
        </w:rPr>
        <w:t xml:space="preserve"> </w:t>
      </w:r>
      <w:r w:rsidR="005A7CEF" w:rsidRPr="00720D32">
        <w:rPr>
          <w:rFonts w:eastAsia="標楷體"/>
        </w:rPr>
        <w:t>月</w:t>
      </w:r>
      <w:r w:rsidR="005A7CEF" w:rsidRPr="00720D32">
        <w:rPr>
          <w:rFonts w:eastAsia="標楷體"/>
        </w:rPr>
        <w:t xml:space="preserve"> </w:t>
      </w:r>
      <w:r w:rsidR="005A7CEF" w:rsidRPr="00720D32">
        <w:rPr>
          <w:rFonts w:eastAsia="標楷體"/>
        </w:rPr>
        <w:t>日第</w:t>
      </w:r>
      <w:r w:rsidR="005A7CEF" w:rsidRPr="00720D32">
        <w:rPr>
          <w:rFonts w:eastAsia="標楷體"/>
        </w:rPr>
        <w:t xml:space="preserve"> </w:t>
      </w:r>
      <w:r w:rsidR="005A7CEF" w:rsidRPr="00720D32">
        <w:rPr>
          <w:rFonts w:eastAsia="標楷體"/>
        </w:rPr>
        <w:t>次修訂</w:t>
      </w:r>
    </w:p>
    <w:p w:rsidR="00E72046" w:rsidRPr="00720D32" w:rsidRDefault="00E72046" w:rsidP="00B10DFD">
      <w:pPr>
        <w:spacing w:beforeLines="10" w:afterLines="10" w:line="280" w:lineRule="exact"/>
        <w:ind w:right="57"/>
        <w:jc w:val="both"/>
        <w:rPr>
          <w:rFonts w:eastAsia="標楷體"/>
        </w:rPr>
      </w:pPr>
    </w:p>
    <w:p w:rsidR="00E72046" w:rsidRPr="00720D32" w:rsidRDefault="00E72046" w:rsidP="00B10DFD">
      <w:pPr>
        <w:widowControl/>
        <w:tabs>
          <w:tab w:val="left" w:pos="284"/>
          <w:tab w:val="left" w:pos="567"/>
        </w:tabs>
        <w:autoSpaceDE w:val="0"/>
        <w:autoSpaceDN w:val="0"/>
        <w:snapToGrid w:val="0"/>
        <w:spacing w:beforeLines="10" w:afterLines="10"/>
        <w:ind w:left="2640"/>
        <w:textAlignment w:val="bottom"/>
        <w:rPr>
          <w:rFonts w:eastAsia="標楷體"/>
          <w:sz w:val="28"/>
        </w:rPr>
      </w:pPr>
      <w:r w:rsidRPr="00720D32">
        <w:rPr>
          <w:rFonts w:eastAsia="標楷體"/>
          <w:sz w:val="28"/>
        </w:rPr>
        <w:t xml:space="preserve">         </w:t>
      </w:r>
      <w:r w:rsidRPr="00720D32">
        <w:rPr>
          <w:rFonts w:eastAsia="標楷體"/>
          <w:sz w:val="28"/>
        </w:rPr>
        <w:t>第五章</w:t>
      </w:r>
      <w:r w:rsidRPr="00720D32">
        <w:rPr>
          <w:rFonts w:eastAsia="標楷體"/>
          <w:sz w:val="28"/>
        </w:rPr>
        <w:t xml:space="preserve">  </w:t>
      </w:r>
      <w:r w:rsidRPr="00720D32">
        <w:rPr>
          <w:rFonts w:eastAsia="標楷體"/>
          <w:sz w:val="28"/>
        </w:rPr>
        <w:t>附則</w:t>
      </w:r>
    </w:p>
    <w:p w:rsidR="00E72046" w:rsidRPr="00720D32" w:rsidRDefault="00E72046" w:rsidP="00B10DFD">
      <w:pPr>
        <w:widowControl/>
        <w:tabs>
          <w:tab w:val="left" w:pos="284"/>
          <w:tab w:val="left" w:pos="567"/>
        </w:tabs>
        <w:autoSpaceDE w:val="0"/>
        <w:autoSpaceDN w:val="0"/>
        <w:snapToGrid w:val="0"/>
        <w:spacing w:beforeLines="10" w:afterLines="10"/>
        <w:ind w:left="2640"/>
        <w:textAlignment w:val="bottom"/>
        <w:rPr>
          <w:rFonts w:eastAsia="標楷體"/>
          <w:sz w:val="28"/>
        </w:rPr>
      </w:pPr>
    </w:p>
    <w:p w:rsidR="00E72046" w:rsidRPr="00720D32" w:rsidRDefault="00E72046" w:rsidP="00B10DFD">
      <w:pPr>
        <w:widowControl/>
        <w:autoSpaceDE w:val="0"/>
        <w:autoSpaceDN w:val="0"/>
        <w:snapToGrid w:val="0"/>
        <w:spacing w:beforeLines="10" w:afterLines="10"/>
        <w:ind w:left="567" w:hanging="600"/>
        <w:jc w:val="both"/>
        <w:textAlignment w:val="bottom"/>
        <w:rPr>
          <w:rFonts w:eastAsia="標楷體"/>
          <w:sz w:val="28"/>
        </w:rPr>
      </w:pPr>
      <w:r w:rsidRPr="00720D32">
        <w:rPr>
          <w:rFonts w:eastAsia="標楷體"/>
          <w:sz w:val="28"/>
        </w:rPr>
        <w:t xml:space="preserve">5.1 </w:t>
      </w:r>
      <w:r w:rsidRPr="00720D32">
        <w:rPr>
          <w:rFonts w:eastAsia="標楷體"/>
          <w:sz w:val="28"/>
        </w:rPr>
        <w:t>有關評核項目中研究部分之各權數比例條件需依研究水準提升之實際情形每年調整。另各該專業領域雜誌以刊登於</w:t>
      </w:r>
      <w:r w:rsidRPr="00720D32">
        <w:rPr>
          <w:rFonts w:eastAsia="標楷體"/>
          <w:sz w:val="28"/>
        </w:rPr>
        <w:t>SCI</w:t>
      </w:r>
      <w:r w:rsidRPr="00720D32">
        <w:rPr>
          <w:rFonts w:eastAsia="標楷體"/>
          <w:sz w:val="28"/>
        </w:rPr>
        <w:t>或</w:t>
      </w:r>
      <w:r w:rsidRPr="00720D32">
        <w:rPr>
          <w:rFonts w:eastAsia="標楷體"/>
          <w:sz w:val="28"/>
        </w:rPr>
        <w:t>SSCI</w:t>
      </w:r>
      <w:r w:rsidRPr="00720D32">
        <w:rPr>
          <w:rFonts w:eastAsia="標楷體"/>
          <w:sz w:val="28"/>
        </w:rPr>
        <w:t>為準。</w:t>
      </w:r>
    </w:p>
    <w:p w:rsidR="00E72046" w:rsidRPr="00720D32" w:rsidRDefault="00E72046" w:rsidP="00B10DFD">
      <w:pPr>
        <w:widowControl/>
        <w:tabs>
          <w:tab w:val="left" w:pos="284"/>
          <w:tab w:val="left" w:pos="567"/>
        </w:tabs>
        <w:autoSpaceDE w:val="0"/>
        <w:autoSpaceDN w:val="0"/>
        <w:snapToGrid w:val="0"/>
        <w:spacing w:beforeLines="10" w:afterLines="10"/>
        <w:ind w:left="567" w:hanging="600"/>
        <w:jc w:val="both"/>
        <w:textAlignment w:val="bottom"/>
        <w:rPr>
          <w:rFonts w:eastAsia="標楷體"/>
          <w:sz w:val="28"/>
        </w:rPr>
      </w:pPr>
      <w:r w:rsidRPr="00720D32">
        <w:rPr>
          <w:rFonts w:eastAsia="標楷體"/>
          <w:sz w:val="28"/>
        </w:rPr>
        <w:t xml:space="preserve">5.2 </w:t>
      </w:r>
      <w:r w:rsidRPr="00720D32">
        <w:rPr>
          <w:rFonts w:eastAsia="標楷體"/>
          <w:sz w:val="28"/>
        </w:rPr>
        <w:t>指導本校研究生折算教學時數之原則為</w:t>
      </w:r>
      <w:r w:rsidRPr="00720D32">
        <w:rPr>
          <w:rFonts w:eastAsia="標楷體"/>
          <w:sz w:val="28"/>
        </w:rPr>
        <w:t>(</w:t>
      </w:r>
      <w:r w:rsidRPr="00720D32">
        <w:rPr>
          <w:rFonts w:eastAsia="標楷體"/>
          <w:sz w:val="28"/>
        </w:rPr>
        <w:t>限教學時數不足基本授課時數者</w:t>
      </w:r>
      <w:r w:rsidRPr="00720D32">
        <w:rPr>
          <w:rFonts w:eastAsia="標楷體"/>
          <w:sz w:val="28"/>
        </w:rPr>
        <w:t>)</w:t>
      </w:r>
      <w:r w:rsidRPr="00720D32">
        <w:rPr>
          <w:rFonts w:eastAsia="標楷體"/>
          <w:sz w:val="28"/>
        </w:rPr>
        <w:t>：指導每一博、碩士班學生折算</w:t>
      </w:r>
      <w:r w:rsidRPr="00720D32">
        <w:rPr>
          <w:rFonts w:eastAsia="標楷體"/>
          <w:sz w:val="28"/>
        </w:rPr>
        <w:t>1.0(0.5)</w:t>
      </w:r>
      <w:r w:rsidRPr="00720D32">
        <w:rPr>
          <w:rFonts w:eastAsia="標楷體"/>
          <w:sz w:val="28"/>
        </w:rPr>
        <w:t>小時</w:t>
      </w:r>
      <w:r w:rsidRPr="00720D32">
        <w:rPr>
          <w:rFonts w:eastAsia="標楷體"/>
          <w:sz w:val="28"/>
        </w:rPr>
        <w:t>/</w:t>
      </w:r>
      <w:r w:rsidRPr="00720D32">
        <w:rPr>
          <w:rFonts w:eastAsia="標楷體"/>
          <w:sz w:val="28"/>
        </w:rPr>
        <w:t>週，但最高以</w:t>
      </w:r>
      <w:r w:rsidRPr="00720D32">
        <w:rPr>
          <w:rFonts w:eastAsia="標楷體"/>
          <w:sz w:val="28"/>
        </w:rPr>
        <w:t>3.0</w:t>
      </w:r>
      <w:r w:rsidRPr="00720D32">
        <w:rPr>
          <w:rFonts w:eastAsia="標楷體"/>
          <w:sz w:val="28"/>
        </w:rPr>
        <w:t>時</w:t>
      </w:r>
      <w:r w:rsidRPr="00720D32">
        <w:rPr>
          <w:rFonts w:eastAsia="標楷體"/>
          <w:sz w:val="28"/>
        </w:rPr>
        <w:t>/</w:t>
      </w:r>
      <w:r w:rsidRPr="00720D32">
        <w:rPr>
          <w:rFonts w:eastAsia="標楷體"/>
          <w:sz w:val="28"/>
        </w:rPr>
        <w:t>週為限。</w:t>
      </w:r>
    </w:p>
    <w:p w:rsidR="00E72046" w:rsidRPr="00720D32" w:rsidRDefault="00E72046" w:rsidP="00B10DFD">
      <w:pPr>
        <w:widowControl/>
        <w:tabs>
          <w:tab w:val="left" w:pos="284"/>
          <w:tab w:val="left" w:pos="567"/>
        </w:tabs>
        <w:autoSpaceDE w:val="0"/>
        <w:autoSpaceDN w:val="0"/>
        <w:snapToGrid w:val="0"/>
        <w:spacing w:beforeLines="10" w:afterLines="10"/>
        <w:ind w:left="567" w:hanging="600"/>
        <w:jc w:val="both"/>
        <w:textAlignment w:val="bottom"/>
        <w:rPr>
          <w:rFonts w:eastAsia="標楷體"/>
          <w:sz w:val="28"/>
        </w:rPr>
      </w:pPr>
      <w:r w:rsidRPr="00720D32">
        <w:rPr>
          <w:rFonts w:eastAsia="標楷體"/>
          <w:sz w:val="28"/>
        </w:rPr>
        <w:t xml:space="preserve">5.3 </w:t>
      </w:r>
      <w:r w:rsidRPr="00720D32">
        <w:rPr>
          <w:rFonts w:eastAsia="標楷體"/>
          <w:sz w:val="28"/>
        </w:rPr>
        <w:t>參與建教合作公司（或醫院）之訓練或借調者，依其核准之參與時數以</w:t>
      </w:r>
      <w:r w:rsidRPr="00720D32">
        <w:rPr>
          <w:rFonts w:eastAsia="標楷體"/>
          <w:sz w:val="28"/>
        </w:rPr>
        <w:t>1/3</w:t>
      </w:r>
      <w:r w:rsidRPr="00720D32">
        <w:rPr>
          <w:rFonts w:eastAsia="標楷體"/>
          <w:sz w:val="28"/>
        </w:rPr>
        <w:t>折算教學時數。</w:t>
      </w:r>
      <w:r w:rsidRPr="00720D32">
        <w:rPr>
          <w:rFonts w:eastAsia="標楷體"/>
          <w:sz w:val="28"/>
        </w:rPr>
        <w:t xml:space="preserve"> </w:t>
      </w:r>
    </w:p>
    <w:p w:rsidR="00E72046" w:rsidRPr="00720D32" w:rsidRDefault="00E72046" w:rsidP="00B10DFD">
      <w:pPr>
        <w:snapToGrid w:val="0"/>
        <w:spacing w:beforeLines="10" w:afterLines="10"/>
        <w:ind w:left="567" w:right="57" w:hanging="600"/>
        <w:jc w:val="both"/>
        <w:rPr>
          <w:rFonts w:eastAsia="標楷體"/>
          <w:sz w:val="28"/>
        </w:rPr>
      </w:pPr>
      <w:r w:rsidRPr="00720D32">
        <w:rPr>
          <w:rFonts w:eastAsia="標楷體"/>
          <w:sz w:val="28"/>
        </w:rPr>
        <w:t>5.4</w:t>
      </w:r>
      <w:r w:rsidRPr="00720D32">
        <w:rPr>
          <w:rFonts w:eastAsia="標楷體"/>
          <w:sz w:val="28"/>
        </w:rPr>
        <w:t>非參與實務所撰寫之教案、教材或其他個案，經比照實務參與之教案審查，評定甲等以上每案得折算教學時數</w:t>
      </w:r>
      <w:r w:rsidRPr="00720D32">
        <w:rPr>
          <w:rFonts w:eastAsia="標楷體"/>
          <w:sz w:val="28"/>
        </w:rPr>
        <w:t>1</w:t>
      </w:r>
      <w:r w:rsidRPr="00720D32">
        <w:rPr>
          <w:rFonts w:eastAsia="標楷體"/>
          <w:sz w:val="28"/>
        </w:rPr>
        <w:t>小時</w:t>
      </w:r>
      <w:r w:rsidRPr="00720D32">
        <w:rPr>
          <w:rFonts w:eastAsia="標楷體"/>
          <w:sz w:val="28"/>
        </w:rPr>
        <w:t>/</w:t>
      </w:r>
      <w:r w:rsidRPr="00720D32">
        <w:rPr>
          <w:rFonts w:eastAsia="標楷體"/>
          <w:sz w:val="28"/>
        </w:rPr>
        <w:t>週。</w:t>
      </w:r>
      <w:r w:rsidRPr="00720D32">
        <w:rPr>
          <w:rFonts w:eastAsia="標楷體"/>
          <w:sz w:val="28"/>
        </w:rPr>
        <w:t xml:space="preserve"> </w:t>
      </w:r>
    </w:p>
    <w:p w:rsidR="00E72046" w:rsidRPr="00720D32" w:rsidRDefault="00E72046" w:rsidP="00B10DFD">
      <w:pPr>
        <w:widowControl/>
        <w:tabs>
          <w:tab w:val="left" w:pos="284"/>
          <w:tab w:val="left" w:pos="567"/>
        </w:tabs>
        <w:autoSpaceDE w:val="0"/>
        <w:autoSpaceDN w:val="0"/>
        <w:snapToGrid w:val="0"/>
        <w:spacing w:beforeLines="10" w:afterLines="10"/>
        <w:ind w:left="567" w:hanging="600"/>
        <w:jc w:val="both"/>
        <w:textAlignment w:val="bottom"/>
        <w:rPr>
          <w:rFonts w:eastAsia="標楷體"/>
          <w:sz w:val="28"/>
        </w:rPr>
      </w:pPr>
      <w:r w:rsidRPr="00720D32">
        <w:rPr>
          <w:rFonts w:eastAsia="標楷體"/>
          <w:sz w:val="28"/>
        </w:rPr>
        <w:t xml:space="preserve">5.5 </w:t>
      </w:r>
      <w:r w:rsidRPr="00720D32">
        <w:rPr>
          <w:rFonts w:eastAsia="標楷體"/>
          <w:sz w:val="28"/>
        </w:rPr>
        <w:t>教師在本校主辦之國際研討會主講者每小時折算當年度教學時數</w:t>
      </w:r>
      <w:r w:rsidRPr="00720D32">
        <w:rPr>
          <w:rFonts w:eastAsia="標楷體"/>
          <w:sz w:val="28"/>
        </w:rPr>
        <w:t>5</w:t>
      </w:r>
      <w:r w:rsidRPr="00720D32">
        <w:rPr>
          <w:rFonts w:eastAsia="標楷體"/>
          <w:sz w:val="28"/>
        </w:rPr>
        <w:t>小時。在本校主辦之國際研討會天數以每天八小時折算當年度教學時數，並由主辦單位主管分配給參與教師。</w:t>
      </w:r>
    </w:p>
    <w:p w:rsidR="00A66C5A" w:rsidRPr="00720D32" w:rsidRDefault="00E72046" w:rsidP="00B10DFD">
      <w:pPr>
        <w:widowControl/>
        <w:autoSpaceDE w:val="0"/>
        <w:autoSpaceDN w:val="0"/>
        <w:snapToGrid w:val="0"/>
        <w:spacing w:beforeLines="10" w:afterLines="10"/>
        <w:ind w:left="567" w:hanging="600"/>
        <w:jc w:val="both"/>
        <w:textAlignment w:val="bottom"/>
        <w:rPr>
          <w:rFonts w:eastAsia="標楷體"/>
          <w:sz w:val="28"/>
        </w:rPr>
      </w:pPr>
      <w:r w:rsidRPr="00720D32">
        <w:rPr>
          <w:rFonts w:eastAsia="標楷體"/>
          <w:sz w:val="28"/>
        </w:rPr>
        <w:t xml:space="preserve">5.6 </w:t>
      </w:r>
      <w:r w:rsidRPr="00720D32">
        <w:rPr>
          <w:rFonts w:eastAsia="標楷體"/>
          <w:sz w:val="28"/>
        </w:rPr>
        <w:t>護理、物治、職治、呼吸照護、等系以及生統中心教授每年</w:t>
      </w:r>
      <w:r w:rsidRPr="00720D32">
        <w:rPr>
          <w:rFonts w:eastAsia="標楷體"/>
          <w:sz w:val="28"/>
        </w:rPr>
        <w:t>(</w:t>
      </w:r>
      <w:r w:rsidRPr="00720D32">
        <w:rPr>
          <w:rFonts w:eastAsia="標楷體"/>
          <w:sz w:val="28"/>
        </w:rPr>
        <w:t>副教授每二年、其餘教師每三年</w:t>
      </w:r>
      <w:r w:rsidRPr="00720D32">
        <w:rPr>
          <w:rFonts w:eastAsia="標楷體"/>
          <w:sz w:val="28"/>
        </w:rPr>
        <w:t>)</w:t>
      </w:r>
      <w:r w:rsidRPr="00720D32">
        <w:rPr>
          <w:rFonts w:eastAsia="標楷體"/>
          <w:sz w:val="28"/>
        </w:rPr>
        <w:t>有一篇第一</w:t>
      </w:r>
      <w:r w:rsidRPr="00720D32">
        <w:rPr>
          <w:rFonts w:eastAsia="標楷體"/>
          <w:sz w:val="28"/>
        </w:rPr>
        <w:t>(</w:t>
      </w:r>
      <w:r w:rsidRPr="00720D32">
        <w:rPr>
          <w:rFonts w:eastAsia="標楷體"/>
          <w:sz w:val="28"/>
        </w:rPr>
        <w:t>或負責</w:t>
      </w:r>
      <w:r w:rsidRPr="00720D32">
        <w:rPr>
          <w:rFonts w:eastAsia="標楷體"/>
          <w:sz w:val="28"/>
        </w:rPr>
        <w:t>)</w:t>
      </w:r>
      <w:r w:rsidRPr="00720D32">
        <w:rPr>
          <w:rFonts w:eastAsia="標楷體"/>
          <w:sz w:val="28"/>
        </w:rPr>
        <w:t>作者論文發表於</w:t>
      </w:r>
      <w:r w:rsidRPr="00720D32">
        <w:rPr>
          <w:rFonts w:eastAsia="標楷體"/>
          <w:sz w:val="28"/>
        </w:rPr>
        <w:t>SCI</w:t>
      </w:r>
      <w:r w:rsidRPr="00720D32">
        <w:rPr>
          <w:rFonts w:eastAsia="標楷體"/>
          <w:sz w:val="28"/>
        </w:rPr>
        <w:t>或</w:t>
      </w:r>
      <w:r w:rsidRPr="00720D32">
        <w:rPr>
          <w:rFonts w:eastAsia="標楷體"/>
          <w:sz w:val="28"/>
        </w:rPr>
        <w:t>SSCI</w:t>
      </w:r>
      <w:r w:rsidRPr="00720D32">
        <w:rPr>
          <w:rFonts w:eastAsia="標楷體"/>
          <w:sz w:val="28"/>
        </w:rPr>
        <w:t>引證係數</w:t>
      </w:r>
      <w:r w:rsidRPr="00720D32">
        <w:rPr>
          <w:rFonts w:eastAsia="標楷體"/>
          <w:sz w:val="28"/>
        </w:rPr>
        <w:t>1.0</w:t>
      </w:r>
      <w:r w:rsidRPr="00720D32">
        <w:rPr>
          <w:rFonts w:eastAsia="標楷體"/>
          <w:sz w:val="28"/>
        </w:rPr>
        <w:t>以上或排名前</w:t>
      </w:r>
      <w:r w:rsidRPr="00720D32">
        <w:rPr>
          <w:rFonts w:eastAsia="標楷體"/>
          <w:sz w:val="28"/>
        </w:rPr>
        <w:t>50%(</w:t>
      </w:r>
      <w:r w:rsidRPr="00720D32">
        <w:rPr>
          <w:rFonts w:eastAsia="標楷體"/>
          <w:sz w:val="28"/>
        </w:rPr>
        <w:t>副教授為引證係數</w:t>
      </w:r>
      <w:r w:rsidRPr="00720D32">
        <w:rPr>
          <w:rFonts w:eastAsia="標楷體"/>
          <w:sz w:val="28"/>
        </w:rPr>
        <w:t>0.5</w:t>
      </w:r>
      <w:r w:rsidRPr="00720D32">
        <w:rPr>
          <w:rFonts w:eastAsia="標楷體"/>
          <w:sz w:val="28"/>
        </w:rPr>
        <w:t>以上或排名前</w:t>
      </w:r>
      <w:r w:rsidRPr="00720D32">
        <w:rPr>
          <w:rFonts w:eastAsia="標楷體"/>
          <w:sz w:val="28"/>
        </w:rPr>
        <w:t>75%</w:t>
      </w:r>
      <w:r w:rsidRPr="00720D32">
        <w:rPr>
          <w:rFonts w:eastAsia="標楷體"/>
          <w:sz w:val="28"/>
        </w:rPr>
        <w:t>，其餘教師不限</w:t>
      </w:r>
      <w:r w:rsidRPr="00720D32">
        <w:rPr>
          <w:rFonts w:eastAsia="標楷體"/>
          <w:sz w:val="28"/>
        </w:rPr>
        <w:t>)</w:t>
      </w:r>
      <w:r w:rsidRPr="00720D32">
        <w:rPr>
          <w:rFonts w:eastAsia="標楷體"/>
          <w:sz w:val="28"/>
        </w:rPr>
        <w:t>雜誌上，得暫以研究項目</w:t>
      </w:r>
      <w:r w:rsidR="00843E9B" w:rsidRPr="00720D32">
        <w:rPr>
          <w:rFonts w:eastAsia="標楷體"/>
          <w:sz w:val="28"/>
        </w:rPr>
        <w:t>1.75</w:t>
      </w:r>
      <w:r w:rsidRPr="00720D32">
        <w:rPr>
          <w:rFonts w:eastAsia="標楷體"/>
          <w:sz w:val="28"/>
        </w:rPr>
        <w:t>權數比例核算積分</w:t>
      </w:r>
      <w:r w:rsidR="00A66C5A" w:rsidRPr="00720D32">
        <w:rPr>
          <w:rFonts w:eastAsia="標楷體"/>
          <w:sz w:val="28"/>
        </w:rPr>
        <w:t>；管理類教師教授每年</w:t>
      </w:r>
      <w:r w:rsidR="00A66C5A" w:rsidRPr="00720D32">
        <w:rPr>
          <w:rFonts w:eastAsia="標楷體"/>
          <w:sz w:val="28"/>
        </w:rPr>
        <w:t>(</w:t>
      </w:r>
      <w:r w:rsidR="00A66C5A" w:rsidRPr="00720D32">
        <w:rPr>
          <w:rFonts w:eastAsia="標楷體"/>
          <w:sz w:val="28"/>
        </w:rPr>
        <w:t>副教授每二年、其餘教師每三年</w:t>
      </w:r>
      <w:r w:rsidR="00A66C5A" w:rsidRPr="00720D32">
        <w:rPr>
          <w:rFonts w:eastAsia="標楷體"/>
          <w:sz w:val="28"/>
        </w:rPr>
        <w:t>)</w:t>
      </w:r>
      <w:r w:rsidR="00A66C5A" w:rsidRPr="00720D32">
        <w:rPr>
          <w:rFonts w:eastAsia="標楷體"/>
          <w:sz w:val="28"/>
        </w:rPr>
        <w:t>有一篇第一</w:t>
      </w:r>
      <w:r w:rsidR="00A66C5A" w:rsidRPr="00720D32">
        <w:rPr>
          <w:rFonts w:eastAsia="標楷體"/>
          <w:sz w:val="28"/>
        </w:rPr>
        <w:t>(</w:t>
      </w:r>
      <w:r w:rsidR="00A66C5A" w:rsidRPr="00720D32">
        <w:rPr>
          <w:rFonts w:eastAsia="標楷體"/>
          <w:sz w:val="28"/>
        </w:rPr>
        <w:t>或負責</w:t>
      </w:r>
      <w:r w:rsidR="00A66C5A" w:rsidRPr="00720D32">
        <w:rPr>
          <w:rFonts w:eastAsia="標楷體"/>
          <w:sz w:val="28"/>
        </w:rPr>
        <w:t>)</w:t>
      </w:r>
      <w:r w:rsidR="00A66C5A" w:rsidRPr="00720D32">
        <w:rPr>
          <w:rFonts w:eastAsia="標楷體"/>
          <w:sz w:val="28"/>
        </w:rPr>
        <w:t>作者論文發表於</w:t>
      </w:r>
      <w:r w:rsidR="00A66C5A" w:rsidRPr="00720D32">
        <w:rPr>
          <w:rFonts w:eastAsia="標楷體"/>
          <w:sz w:val="28"/>
        </w:rPr>
        <w:t>SCI</w:t>
      </w:r>
      <w:r w:rsidR="00A66C5A" w:rsidRPr="00720D32">
        <w:rPr>
          <w:rFonts w:eastAsia="標楷體"/>
          <w:sz w:val="28"/>
        </w:rPr>
        <w:t>、或</w:t>
      </w:r>
      <w:r w:rsidR="00A66C5A" w:rsidRPr="00720D32">
        <w:rPr>
          <w:rFonts w:eastAsia="標楷體"/>
          <w:sz w:val="28"/>
        </w:rPr>
        <w:t>SSCI</w:t>
      </w:r>
      <w:r w:rsidR="00A66C5A" w:rsidRPr="00720D32">
        <w:rPr>
          <w:rFonts w:eastAsia="標楷體"/>
          <w:sz w:val="28"/>
        </w:rPr>
        <w:t>得暫以研究項目</w:t>
      </w:r>
      <w:r w:rsidR="00843E9B" w:rsidRPr="00720D32">
        <w:rPr>
          <w:rFonts w:eastAsia="標楷體"/>
          <w:sz w:val="28"/>
        </w:rPr>
        <w:t>1.75</w:t>
      </w:r>
      <w:r w:rsidR="00A66C5A" w:rsidRPr="00720D32">
        <w:rPr>
          <w:rFonts w:eastAsia="標楷體"/>
          <w:sz w:val="28"/>
        </w:rPr>
        <w:t>權數比例核算積分，發表於</w:t>
      </w:r>
      <w:r w:rsidR="00A66C5A" w:rsidRPr="00720D32">
        <w:rPr>
          <w:rFonts w:eastAsia="標楷體"/>
          <w:sz w:val="28"/>
        </w:rPr>
        <w:t>TSSCI</w:t>
      </w:r>
      <w:r w:rsidR="00A66C5A" w:rsidRPr="00720D32">
        <w:rPr>
          <w:rFonts w:eastAsia="標楷體"/>
          <w:sz w:val="28"/>
        </w:rPr>
        <w:t>或</w:t>
      </w:r>
      <w:r w:rsidR="00A66C5A" w:rsidRPr="00720D32">
        <w:rPr>
          <w:rFonts w:eastAsia="標楷體"/>
          <w:sz w:val="28"/>
        </w:rPr>
        <w:t>EI</w:t>
      </w:r>
      <w:r w:rsidR="00A66C5A" w:rsidRPr="00720D32">
        <w:rPr>
          <w:rFonts w:eastAsia="標楷體"/>
          <w:sz w:val="28"/>
        </w:rPr>
        <w:t>雜誌上，得暫以研究項目</w:t>
      </w:r>
      <w:r w:rsidR="005725DD" w:rsidRPr="00720D32">
        <w:rPr>
          <w:rFonts w:eastAsia="標楷體"/>
          <w:sz w:val="28"/>
        </w:rPr>
        <w:t>1.0</w:t>
      </w:r>
      <w:r w:rsidR="00843E9B" w:rsidRPr="00720D32">
        <w:rPr>
          <w:rFonts w:eastAsia="標楷體"/>
          <w:sz w:val="28"/>
        </w:rPr>
        <w:t>5</w:t>
      </w:r>
      <w:r w:rsidR="00A66C5A" w:rsidRPr="00720D32">
        <w:rPr>
          <w:rFonts w:eastAsia="標楷體"/>
          <w:sz w:val="28"/>
        </w:rPr>
        <w:t>權數比例核算積分。</w:t>
      </w:r>
    </w:p>
    <w:p w:rsidR="00E72046" w:rsidRPr="009B54BB" w:rsidRDefault="00A66C5A" w:rsidP="00B10DFD">
      <w:pPr>
        <w:widowControl/>
        <w:autoSpaceDE w:val="0"/>
        <w:autoSpaceDN w:val="0"/>
        <w:snapToGrid w:val="0"/>
        <w:spacing w:beforeLines="10" w:afterLines="10"/>
        <w:ind w:leftChars="232" w:left="591" w:hangingChars="12" w:hanging="34"/>
        <w:jc w:val="both"/>
        <w:textAlignment w:val="bottom"/>
        <w:rPr>
          <w:rFonts w:eastAsia="標楷體"/>
          <w:sz w:val="28"/>
        </w:rPr>
      </w:pPr>
      <w:r w:rsidRPr="009B54BB">
        <w:rPr>
          <w:rFonts w:eastAsia="標楷體"/>
          <w:sz w:val="28"/>
        </w:rPr>
        <w:t>以上核發比例最高以</w:t>
      </w:r>
      <w:r w:rsidRPr="009B54BB">
        <w:rPr>
          <w:rFonts w:eastAsia="標楷體"/>
          <w:sz w:val="28"/>
        </w:rPr>
        <w:t>100%</w:t>
      </w:r>
      <w:r w:rsidRPr="009B54BB">
        <w:rPr>
          <w:rFonts w:eastAsia="標楷體"/>
          <w:sz w:val="28"/>
        </w:rPr>
        <w:t>為限</w:t>
      </w:r>
      <w:r w:rsidRPr="009B54BB">
        <w:rPr>
          <w:rFonts w:eastAsia="標楷體"/>
          <w:sz w:val="28"/>
        </w:rPr>
        <w:t>(</w:t>
      </w:r>
      <w:r w:rsidRPr="009B54BB">
        <w:rPr>
          <w:rFonts w:eastAsia="標楷體"/>
          <w:sz w:val="28"/>
        </w:rPr>
        <w:t>本項規定每年需檢討</w:t>
      </w:r>
      <w:r w:rsidRPr="009B54BB">
        <w:rPr>
          <w:rFonts w:eastAsia="標楷體"/>
          <w:sz w:val="28"/>
        </w:rPr>
        <w:t>)</w:t>
      </w:r>
      <w:r w:rsidRPr="009B54BB">
        <w:rPr>
          <w:rFonts w:eastAsia="標楷體"/>
          <w:sz w:val="28"/>
        </w:rPr>
        <w:t>。</w:t>
      </w:r>
    </w:p>
    <w:p w:rsidR="00E72046" w:rsidRPr="00720D32" w:rsidRDefault="00E72046" w:rsidP="00B10DFD">
      <w:pPr>
        <w:widowControl/>
        <w:tabs>
          <w:tab w:val="left" w:pos="284"/>
          <w:tab w:val="left" w:pos="567"/>
        </w:tabs>
        <w:autoSpaceDE w:val="0"/>
        <w:autoSpaceDN w:val="0"/>
        <w:snapToGrid w:val="0"/>
        <w:spacing w:beforeLines="10" w:afterLines="10"/>
        <w:ind w:left="600" w:hanging="600"/>
        <w:jc w:val="both"/>
        <w:textAlignment w:val="bottom"/>
        <w:rPr>
          <w:rFonts w:eastAsia="標楷體"/>
          <w:sz w:val="28"/>
        </w:rPr>
      </w:pPr>
      <w:r w:rsidRPr="00720D32">
        <w:rPr>
          <w:rFonts w:eastAsia="標楷體"/>
          <w:sz w:val="28"/>
        </w:rPr>
        <w:t xml:space="preserve">5.7 </w:t>
      </w:r>
      <w:r w:rsidRPr="00720D32">
        <w:rPr>
          <w:rFonts w:eastAsia="標楷體"/>
          <w:sz w:val="28"/>
        </w:rPr>
        <w:t>教師於年度內有二篇第一（或負責）作者論文發表於</w:t>
      </w:r>
      <w:r w:rsidRPr="00720D32">
        <w:rPr>
          <w:rFonts w:eastAsia="標楷體"/>
          <w:sz w:val="28"/>
        </w:rPr>
        <w:t>SCI</w:t>
      </w:r>
      <w:r w:rsidRPr="00720D32">
        <w:rPr>
          <w:rFonts w:eastAsia="標楷體"/>
          <w:sz w:val="28"/>
        </w:rPr>
        <w:t>或</w:t>
      </w:r>
      <w:r w:rsidRPr="00720D32">
        <w:rPr>
          <w:rFonts w:eastAsia="標楷體"/>
          <w:sz w:val="28"/>
        </w:rPr>
        <w:t>SSCI</w:t>
      </w:r>
      <w:r w:rsidRPr="00720D32">
        <w:rPr>
          <w:rFonts w:eastAsia="標楷體"/>
          <w:sz w:val="28"/>
        </w:rPr>
        <w:t>雜誌上，並符合研究項目之權數比例條件者，得先提出一篇於當年度依規定核算積分，另一篇則可於次年提出，或補前一年度之論文（如前一年無論文符合權數比例條件者）。但「研究」項目之核給權數比例</w:t>
      </w:r>
      <w:r w:rsidR="00843E9B" w:rsidRPr="00EF214C">
        <w:rPr>
          <w:rFonts w:eastAsia="標楷體"/>
          <w:sz w:val="28"/>
        </w:rPr>
        <w:t>1.75</w:t>
      </w:r>
      <w:r w:rsidRPr="00720D32">
        <w:rPr>
          <w:rFonts w:eastAsia="標楷體"/>
          <w:sz w:val="28"/>
        </w:rPr>
        <w:t>條件中之教授不適用。</w:t>
      </w:r>
    </w:p>
    <w:p w:rsidR="00E72046" w:rsidRPr="00720D32" w:rsidRDefault="00E72046" w:rsidP="00B10DFD">
      <w:pPr>
        <w:pStyle w:val="a3"/>
        <w:snapToGrid w:val="0"/>
        <w:spacing w:beforeLines="10" w:afterLines="10" w:line="240" w:lineRule="auto"/>
        <w:ind w:left="493" w:hanging="493"/>
        <w:rPr>
          <w:rFonts w:ascii="Times New Roman" w:eastAsia="標楷體"/>
          <w:sz w:val="28"/>
        </w:rPr>
      </w:pPr>
      <w:r w:rsidRPr="00720D32">
        <w:rPr>
          <w:rFonts w:ascii="Times New Roman" w:eastAsia="標楷體"/>
          <w:sz w:val="28"/>
        </w:rPr>
        <w:t>5.8</w:t>
      </w:r>
      <w:r w:rsidRPr="00720D32">
        <w:rPr>
          <w:rFonts w:ascii="Times New Roman" w:eastAsia="標楷體"/>
          <w:sz w:val="28"/>
        </w:rPr>
        <w:t>教師之「基礎教育研究成果」經院級教評會評核，最高得以比照刊登於「學術雜誌」列計「研究」項積分。</w:t>
      </w:r>
    </w:p>
    <w:p w:rsidR="00E72046" w:rsidRDefault="00E72046" w:rsidP="00B10DFD">
      <w:pPr>
        <w:widowControl/>
        <w:autoSpaceDE w:val="0"/>
        <w:autoSpaceDN w:val="0"/>
        <w:snapToGrid w:val="0"/>
        <w:spacing w:beforeLines="10" w:afterLines="10"/>
        <w:ind w:left="600" w:hanging="600"/>
        <w:jc w:val="both"/>
        <w:textAlignment w:val="bottom"/>
        <w:rPr>
          <w:rFonts w:eastAsia="標楷體"/>
          <w:sz w:val="28"/>
        </w:rPr>
      </w:pPr>
      <w:r w:rsidRPr="00720D32">
        <w:rPr>
          <w:rFonts w:eastAsia="標楷體"/>
          <w:sz w:val="28"/>
        </w:rPr>
        <w:t xml:space="preserve">5.9 </w:t>
      </w:r>
      <w:r w:rsidRPr="00720D32">
        <w:rPr>
          <w:rFonts w:eastAsia="標楷體"/>
          <w:sz w:val="28"/>
        </w:rPr>
        <w:t>經評核「教學表現」優良教師，得納入「教學」項核加積分</w:t>
      </w:r>
      <w:r w:rsidRPr="00720D32">
        <w:rPr>
          <w:rFonts w:eastAsia="標楷體"/>
          <w:sz w:val="28"/>
        </w:rPr>
        <w:t>(</w:t>
      </w:r>
      <w:r w:rsidRPr="00720D32">
        <w:rPr>
          <w:rFonts w:eastAsia="標楷體"/>
          <w:sz w:val="28"/>
        </w:rPr>
        <w:t>優等為前</w:t>
      </w:r>
      <w:r w:rsidRPr="00720D32">
        <w:rPr>
          <w:rFonts w:eastAsia="標楷體"/>
          <w:sz w:val="28"/>
        </w:rPr>
        <w:t>10%</w:t>
      </w:r>
      <w:r w:rsidRPr="00720D32">
        <w:rPr>
          <w:rFonts w:eastAsia="標楷體"/>
          <w:sz w:val="28"/>
        </w:rPr>
        <w:t>教師，加</w:t>
      </w:r>
      <w:r w:rsidRPr="00720D32">
        <w:rPr>
          <w:rFonts w:eastAsia="標楷體"/>
          <w:sz w:val="28"/>
        </w:rPr>
        <w:t>10</w:t>
      </w:r>
      <w:r w:rsidRPr="00720D32">
        <w:rPr>
          <w:rFonts w:eastAsia="標楷體"/>
          <w:sz w:val="28"/>
        </w:rPr>
        <w:t>分；良等</w:t>
      </w:r>
      <w:r w:rsidRPr="00720D32">
        <w:rPr>
          <w:rFonts w:eastAsia="標楷體"/>
          <w:sz w:val="28"/>
        </w:rPr>
        <w:t>20%</w:t>
      </w:r>
      <w:r w:rsidRPr="00720D32">
        <w:rPr>
          <w:rFonts w:eastAsia="標楷體"/>
          <w:sz w:val="28"/>
        </w:rPr>
        <w:t>加</w:t>
      </w:r>
      <w:r w:rsidRPr="00720D32">
        <w:rPr>
          <w:rFonts w:eastAsia="標楷體"/>
          <w:sz w:val="28"/>
        </w:rPr>
        <w:t>5</w:t>
      </w:r>
      <w:r w:rsidRPr="00720D32">
        <w:rPr>
          <w:rFonts w:eastAsia="標楷體"/>
          <w:sz w:val="28"/>
        </w:rPr>
        <w:t>分</w:t>
      </w:r>
      <w:r w:rsidRPr="00720D32">
        <w:rPr>
          <w:rFonts w:eastAsia="標楷體"/>
          <w:sz w:val="28"/>
        </w:rPr>
        <w:t>)</w:t>
      </w:r>
      <w:r w:rsidRPr="00720D32">
        <w:rPr>
          <w:rFonts w:eastAsia="標楷體"/>
          <w:sz w:val="28"/>
        </w:rPr>
        <w:t>。</w:t>
      </w:r>
    </w:p>
    <w:p w:rsidR="00F928F1" w:rsidRPr="00F928F1" w:rsidRDefault="00F928F1" w:rsidP="00B10DFD">
      <w:pPr>
        <w:widowControl/>
        <w:autoSpaceDE w:val="0"/>
        <w:autoSpaceDN w:val="0"/>
        <w:snapToGrid w:val="0"/>
        <w:spacing w:beforeLines="10" w:afterLines="10"/>
        <w:ind w:left="600" w:hanging="600"/>
        <w:jc w:val="both"/>
        <w:textAlignment w:val="bottom"/>
        <w:rPr>
          <w:rFonts w:eastAsia="標楷體"/>
          <w:sz w:val="28"/>
          <w:u w:val="single"/>
        </w:rPr>
      </w:pPr>
      <w:r w:rsidRPr="00F928F1">
        <w:rPr>
          <w:rFonts w:eastAsia="標楷體"/>
          <w:sz w:val="28"/>
          <w:u w:val="single"/>
        </w:rPr>
        <w:t>5.10</w:t>
      </w:r>
      <w:r w:rsidRPr="00F928F1">
        <w:rPr>
          <w:rFonts w:eastAsia="標楷體" w:hint="eastAsia"/>
          <w:sz w:val="28"/>
          <w:u w:val="single"/>
        </w:rPr>
        <w:t>教師休假研究當年之工作獎金，遞延至銷假返校後核發。</w:t>
      </w:r>
    </w:p>
    <w:p w:rsidR="00E72046" w:rsidRPr="00720D32" w:rsidRDefault="00E72046" w:rsidP="00B10DFD">
      <w:pPr>
        <w:widowControl/>
        <w:tabs>
          <w:tab w:val="left" w:pos="284"/>
          <w:tab w:val="left" w:pos="567"/>
        </w:tabs>
        <w:autoSpaceDE w:val="0"/>
        <w:autoSpaceDN w:val="0"/>
        <w:snapToGrid w:val="0"/>
        <w:spacing w:beforeLines="10" w:afterLines="10"/>
        <w:jc w:val="both"/>
        <w:textAlignment w:val="bottom"/>
        <w:rPr>
          <w:rFonts w:eastAsia="標楷體"/>
          <w:sz w:val="28"/>
        </w:rPr>
      </w:pPr>
      <w:r w:rsidRPr="00720D32">
        <w:rPr>
          <w:rFonts w:eastAsia="標楷體"/>
          <w:sz w:val="28"/>
        </w:rPr>
        <w:t>5.1</w:t>
      </w:r>
      <w:r w:rsidR="00F928F1">
        <w:rPr>
          <w:rFonts w:eastAsia="標楷體" w:hint="eastAsia"/>
          <w:sz w:val="28"/>
        </w:rPr>
        <w:t>1</w:t>
      </w:r>
      <w:r w:rsidR="009B54BB" w:rsidRPr="009B54BB">
        <w:rPr>
          <w:rFonts w:ascii="標楷體" w:eastAsia="標楷體" w:hAnsi="標楷體"/>
          <w:sz w:val="28"/>
          <w:szCs w:val="28"/>
        </w:rPr>
        <w:t>本辦法經</w:t>
      </w:r>
      <w:r w:rsidR="009B54BB" w:rsidRPr="009B54BB">
        <w:rPr>
          <w:rFonts w:ascii="標楷體" w:eastAsia="標楷體" w:hAnsi="標楷體" w:hint="eastAsia"/>
          <w:sz w:val="28"/>
          <w:szCs w:val="28"/>
          <w:u w:val="single"/>
        </w:rPr>
        <w:t>校</w:t>
      </w:r>
      <w:r w:rsidR="009B54BB" w:rsidRPr="009B54BB">
        <w:rPr>
          <w:rFonts w:ascii="標楷體" w:eastAsia="標楷體" w:hAnsi="標楷體"/>
          <w:sz w:val="28"/>
          <w:szCs w:val="28"/>
          <w:u w:val="single"/>
        </w:rPr>
        <w:t>務會議通過，</w:t>
      </w:r>
      <w:r w:rsidR="009B54BB" w:rsidRPr="009B54BB">
        <w:rPr>
          <w:rFonts w:ascii="標楷體" w:eastAsia="標楷體" w:hAnsi="標楷體"/>
          <w:sz w:val="28"/>
          <w:szCs w:val="28"/>
        </w:rPr>
        <w:t>呈校長核定後實施，修訂時亦同。</w:t>
      </w:r>
    </w:p>
    <w:p w:rsidR="00E72046" w:rsidRPr="00720D32" w:rsidRDefault="00E72046" w:rsidP="00B10DFD">
      <w:pPr>
        <w:widowControl/>
        <w:tabs>
          <w:tab w:val="left" w:pos="284"/>
          <w:tab w:val="left" w:pos="567"/>
        </w:tabs>
        <w:autoSpaceDE w:val="0"/>
        <w:autoSpaceDN w:val="0"/>
        <w:spacing w:beforeLines="10" w:afterLines="10" w:line="280" w:lineRule="exact"/>
        <w:jc w:val="both"/>
        <w:textAlignment w:val="bottom"/>
        <w:rPr>
          <w:rFonts w:eastAsia="標楷體"/>
          <w:sz w:val="28"/>
        </w:rPr>
      </w:pPr>
    </w:p>
    <w:p w:rsidR="00E72046" w:rsidRPr="00720D32" w:rsidRDefault="00E72046" w:rsidP="00B10DFD">
      <w:pPr>
        <w:widowControl/>
        <w:tabs>
          <w:tab w:val="left" w:pos="284"/>
          <w:tab w:val="left" w:pos="567"/>
        </w:tabs>
        <w:autoSpaceDE w:val="0"/>
        <w:autoSpaceDN w:val="0"/>
        <w:spacing w:beforeLines="10" w:afterLines="10" w:line="280" w:lineRule="exact"/>
        <w:jc w:val="both"/>
        <w:textAlignment w:val="bottom"/>
        <w:rPr>
          <w:rFonts w:eastAsia="標楷體"/>
          <w:sz w:val="28"/>
        </w:rPr>
      </w:pPr>
    </w:p>
    <w:p w:rsidR="005201D9" w:rsidRDefault="005201D9" w:rsidP="00B10DFD">
      <w:pPr>
        <w:widowControl/>
        <w:tabs>
          <w:tab w:val="left" w:pos="284"/>
          <w:tab w:val="left" w:pos="567"/>
        </w:tabs>
        <w:autoSpaceDE w:val="0"/>
        <w:autoSpaceDN w:val="0"/>
        <w:spacing w:beforeLines="10" w:afterLines="10" w:line="280" w:lineRule="exact"/>
        <w:jc w:val="both"/>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jc w:val="both"/>
        <w:textAlignment w:val="bottom"/>
        <w:rPr>
          <w:rFonts w:eastAsia="標楷體"/>
          <w:sz w:val="28"/>
        </w:rPr>
      </w:pPr>
    </w:p>
    <w:p w:rsidR="005201D9" w:rsidRPr="00720D32" w:rsidRDefault="005201D9" w:rsidP="00B10DFD">
      <w:pPr>
        <w:widowControl/>
        <w:tabs>
          <w:tab w:val="left" w:pos="284"/>
          <w:tab w:val="left" w:pos="567"/>
        </w:tabs>
        <w:autoSpaceDE w:val="0"/>
        <w:autoSpaceDN w:val="0"/>
        <w:spacing w:beforeLines="10" w:afterLines="10" w:line="280" w:lineRule="exact"/>
        <w:jc w:val="both"/>
        <w:textAlignment w:val="bottom"/>
        <w:rPr>
          <w:rFonts w:eastAsia="標楷體"/>
          <w:sz w:val="28"/>
        </w:rPr>
      </w:pPr>
    </w:p>
    <w:p w:rsidR="00E72046" w:rsidRPr="00720D32" w:rsidRDefault="00E72046">
      <w:pPr>
        <w:widowControl/>
        <w:tabs>
          <w:tab w:val="left" w:pos="284"/>
          <w:tab w:val="left" w:pos="567"/>
        </w:tabs>
        <w:autoSpaceDE w:val="0"/>
        <w:autoSpaceDN w:val="0"/>
        <w:jc w:val="both"/>
        <w:textAlignment w:val="bottom"/>
        <w:rPr>
          <w:rFonts w:eastAsia="標楷體"/>
          <w:sz w:val="28"/>
        </w:rPr>
      </w:pPr>
    </w:p>
    <w:p w:rsidR="00C577CE" w:rsidRPr="00720D32" w:rsidRDefault="00E72046" w:rsidP="00506BD4">
      <w:pPr>
        <w:spacing w:line="360" w:lineRule="exact"/>
        <w:ind w:right="57"/>
        <w:jc w:val="center"/>
        <w:rPr>
          <w:rFonts w:eastAsia="標楷體"/>
        </w:rPr>
      </w:pPr>
      <w:r w:rsidRPr="00720D32">
        <w:rPr>
          <w:rFonts w:eastAsia="標楷體"/>
        </w:rPr>
        <w:t>教師工作獎金核發辦法</w:t>
      </w:r>
      <w:r w:rsidRPr="00720D32">
        <w:rPr>
          <w:rFonts w:eastAsia="標楷體"/>
        </w:rPr>
        <w:t xml:space="preserve">               5-1              </w:t>
      </w:r>
      <w:r w:rsidR="005A7CEF" w:rsidRPr="00720D32">
        <w:rPr>
          <w:rFonts w:eastAsia="標楷體"/>
        </w:rPr>
        <w:t>年</w:t>
      </w:r>
      <w:r w:rsidR="005A7CEF" w:rsidRPr="00720D32">
        <w:rPr>
          <w:rFonts w:eastAsia="標楷體"/>
        </w:rPr>
        <w:t xml:space="preserve"> </w:t>
      </w:r>
      <w:r w:rsidR="005A7CEF" w:rsidRPr="00720D32">
        <w:rPr>
          <w:rFonts w:eastAsia="標楷體"/>
        </w:rPr>
        <w:t>月</w:t>
      </w:r>
      <w:r w:rsidR="005A7CEF" w:rsidRPr="00720D32">
        <w:rPr>
          <w:rFonts w:eastAsia="標楷體"/>
        </w:rPr>
        <w:t xml:space="preserve"> </w:t>
      </w:r>
      <w:r w:rsidR="005A7CEF" w:rsidRPr="00720D32">
        <w:rPr>
          <w:rFonts w:eastAsia="標楷體"/>
        </w:rPr>
        <w:t>日第</w:t>
      </w:r>
      <w:r w:rsidR="005A7CEF" w:rsidRPr="00720D32">
        <w:rPr>
          <w:rFonts w:eastAsia="標楷體"/>
        </w:rPr>
        <w:t xml:space="preserve"> </w:t>
      </w:r>
      <w:r w:rsidR="005A7CEF" w:rsidRPr="00720D32">
        <w:rPr>
          <w:rFonts w:eastAsia="標楷體"/>
        </w:rPr>
        <w:t>次修訂</w:t>
      </w:r>
    </w:p>
    <w:p w:rsidR="001641C2" w:rsidRPr="00720D32" w:rsidRDefault="00935B5A" w:rsidP="001641C2">
      <w:pPr>
        <w:spacing w:line="360" w:lineRule="exact"/>
        <w:ind w:right="57"/>
        <w:jc w:val="center"/>
        <w:rPr>
          <w:rFonts w:eastAsia="標楷體"/>
          <w:sz w:val="26"/>
          <w:szCs w:val="26"/>
          <w:u w:val="single"/>
        </w:rPr>
      </w:pPr>
      <w:r w:rsidRPr="00720D32">
        <w:rPr>
          <w:rFonts w:eastAsia="標楷體"/>
        </w:rPr>
        <w:br w:type="page"/>
      </w:r>
    </w:p>
    <w:p w:rsidR="00A22A96" w:rsidRPr="00CE1D11" w:rsidRDefault="00CE1D11" w:rsidP="00A22A96">
      <w:pPr>
        <w:spacing w:line="400" w:lineRule="exact"/>
        <w:jc w:val="center"/>
        <w:rPr>
          <w:rFonts w:eastAsia="標楷體"/>
          <w:sz w:val="28"/>
          <w:szCs w:val="28"/>
          <w:u w:val="single"/>
        </w:rPr>
      </w:pPr>
      <w:r w:rsidRPr="00CE1D11">
        <w:rPr>
          <w:rFonts w:eastAsia="標楷體"/>
          <w:sz w:val="28"/>
          <w:szCs w:val="28"/>
        </w:rPr>
        <w:lastRenderedPageBreak/>
        <w:t>附表一</w:t>
      </w:r>
      <w:r w:rsidRPr="00CE1D11">
        <w:rPr>
          <w:rFonts w:eastAsia="標楷體" w:hint="eastAsia"/>
          <w:sz w:val="28"/>
          <w:szCs w:val="28"/>
        </w:rPr>
        <w:t>、</w:t>
      </w:r>
      <w:r w:rsidR="00A22A96" w:rsidRPr="00CE1D11">
        <w:rPr>
          <w:rFonts w:eastAsia="標楷體"/>
          <w:sz w:val="28"/>
          <w:szCs w:val="28"/>
          <w:u w:val="single"/>
        </w:rPr>
        <w:t>長庚大學系</w:t>
      </w:r>
      <w:r w:rsidR="00A22A96" w:rsidRPr="00CE1D11">
        <w:rPr>
          <w:rFonts w:eastAsia="標楷體"/>
          <w:sz w:val="28"/>
          <w:szCs w:val="28"/>
          <w:u w:val="single"/>
        </w:rPr>
        <w:t>(</w:t>
      </w:r>
      <w:r w:rsidR="00A22A96" w:rsidRPr="00CE1D11">
        <w:rPr>
          <w:rFonts w:eastAsia="標楷體"/>
          <w:sz w:val="28"/>
          <w:szCs w:val="28"/>
          <w:u w:val="single"/>
        </w:rPr>
        <w:t>所</w:t>
      </w:r>
      <w:r w:rsidR="00A22A96" w:rsidRPr="00CE1D11">
        <w:rPr>
          <w:rFonts w:eastAsia="標楷體"/>
          <w:sz w:val="28"/>
          <w:szCs w:val="28"/>
          <w:u w:val="single"/>
        </w:rPr>
        <w:t>)</w:t>
      </w:r>
      <w:r w:rsidR="00A22A96" w:rsidRPr="00CE1D11">
        <w:rPr>
          <w:rFonts w:eastAsia="標楷體"/>
          <w:sz w:val="28"/>
          <w:szCs w:val="28"/>
          <w:u w:val="single"/>
        </w:rPr>
        <w:t>主管工作績效評核表</w:t>
      </w:r>
    </w:p>
    <w:p w:rsidR="00A22A96" w:rsidRPr="00720D32" w:rsidRDefault="00A22A96" w:rsidP="00A22A96">
      <w:pPr>
        <w:spacing w:line="280" w:lineRule="exact"/>
        <w:rPr>
          <w:rFonts w:eastAsia="標楷體"/>
          <w:szCs w:val="24"/>
        </w:rPr>
      </w:pPr>
      <w:r w:rsidRPr="00720D32">
        <w:rPr>
          <w:rFonts w:eastAsia="標楷體"/>
          <w:szCs w:val="24"/>
        </w:rPr>
        <w:t>部門：</w:t>
      </w:r>
      <w:r w:rsidRPr="00720D32">
        <w:rPr>
          <w:rFonts w:eastAsia="標楷體"/>
          <w:szCs w:val="24"/>
        </w:rPr>
        <w:t xml:space="preserve">            </w:t>
      </w:r>
      <w:r w:rsidRPr="00720D32">
        <w:rPr>
          <w:rFonts w:eastAsia="標楷體"/>
          <w:szCs w:val="24"/>
        </w:rPr>
        <w:t>職級：</w:t>
      </w:r>
      <w:r w:rsidRPr="00720D32">
        <w:rPr>
          <w:rFonts w:eastAsia="標楷體"/>
          <w:szCs w:val="24"/>
        </w:rPr>
        <w:t xml:space="preserve">             </w:t>
      </w:r>
      <w:r w:rsidRPr="00720D32">
        <w:rPr>
          <w:rFonts w:eastAsia="標楷體"/>
          <w:szCs w:val="24"/>
        </w:rPr>
        <w:t>姓名：</w:t>
      </w:r>
      <w:r w:rsidRPr="00720D32">
        <w:rPr>
          <w:rFonts w:eastAsia="標楷體"/>
          <w:szCs w:val="24"/>
        </w:rPr>
        <w:t xml:space="preserve">                       </w:t>
      </w:r>
      <w:r w:rsidRPr="00720D32">
        <w:rPr>
          <w:rFonts w:eastAsia="標楷體"/>
          <w:szCs w:val="24"/>
        </w:rPr>
        <w:t>年</w:t>
      </w:r>
      <w:r w:rsidRPr="00720D32">
        <w:rPr>
          <w:rFonts w:eastAsia="標楷體"/>
          <w:szCs w:val="24"/>
        </w:rPr>
        <w:t xml:space="preserve">   </w:t>
      </w:r>
      <w:r w:rsidRPr="00720D32">
        <w:rPr>
          <w:rFonts w:eastAsia="標楷體"/>
          <w:szCs w:val="24"/>
        </w:rPr>
        <w:t>月</w:t>
      </w:r>
      <w:r w:rsidRPr="00720D32">
        <w:rPr>
          <w:rFonts w:eastAsia="標楷體"/>
          <w:szCs w:val="24"/>
        </w:rPr>
        <w:t xml:space="preserve">   </w:t>
      </w:r>
      <w:r w:rsidRPr="00720D32">
        <w:rPr>
          <w:rFonts w:eastAsia="標楷體"/>
          <w:szCs w:val="24"/>
        </w:rPr>
        <w:t>日</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8"/>
        <w:gridCol w:w="2520"/>
        <w:gridCol w:w="2040"/>
        <w:gridCol w:w="1320"/>
        <w:gridCol w:w="1320"/>
        <w:gridCol w:w="1560"/>
      </w:tblGrid>
      <w:tr w:rsidR="00A22A96" w:rsidRPr="00720D32">
        <w:tc>
          <w:tcPr>
            <w:tcW w:w="868" w:type="dxa"/>
          </w:tcPr>
          <w:p w:rsidR="00A22A96" w:rsidRPr="00720D32" w:rsidRDefault="00A22A96" w:rsidP="00B36774">
            <w:pPr>
              <w:spacing w:line="260" w:lineRule="exact"/>
              <w:jc w:val="center"/>
              <w:rPr>
                <w:rFonts w:eastAsia="標楷體"/>
                <w:szCs w:val="24"/>
              </w:rPr>
            </w:pPr>
            <w:r w:rsidRPr="00720D32">
              <w:rPr>
                <w:rFonts w:eastAsia="標楷體"/>
                <w:szCs w:val="24"/>
              </w:rPr>
              <w:t>類別</w:t>
            </w:r>
          </w:p>
        </w:tc>
        <w:tc>
          <w:tcPr>
            <w:tcW w:w="2520" w:type="dxa"/>
          </w:tcPr>
          <w:p w:rsidR="00A22A96" w:rsidRPr="00720D32" w:rsidRDefault="00A22A96" w:rsidP="00B36774">
            <w:pPr>
              <w:spacing w:line="260" w:lineRule="exact"/>
              <w:jc w:val="center"/>
              <w:rPr>
                <w:rFonts w:eastAsia="標楷體"/>
                <w:szCs w:val="24"/>
              </w:rPr>
            </w:pPr>
            <w:r w:rsidRPr="00720D32">
              <w:rPr>
                <w:rFonts w:eastAsia="標楷體"/>
                <w:szCs w:val="24"/>
              </w:rPr>
              <w:t>項目</w:t>
            </w:r>
          </w:p>
        </w:tc>
        <w:tc>
          <w:tcPr>
            <w:tcW w:w="2040" w:type="dxa"/>
          </w:tcPr>
          <w:p w:rsidR="00A22A96" w:rsidRPr="00720D32" w:rsidRDefault="00A22A96" w:rsidP="00B36774">
            <w:pPr>
              <w:spacing w:line="260" w:lineRule="exact"/>
              <w:jc w:val="center"/>
              <w:rPr>
                <w:rFonts w:eastAsia="標楷體"/>
                <w:szCs w:val="24"/>
              </w:rPr>
            </w:pPr>
            <w:r w:rsidRPr="00720D32">
              <w:rPr>
                <w:rFonts w:eastAsia="標楷體"/>
                <w:szCs w:val="24"/>
              </w:rPr>
              <w:t>上年度</w:t>
            </w:r>
            <w:r w:rsidRPr="00720D32">
              <w:rPr>
                <w:rFonts w:eastAsia="標楷體"/>
                <w:szCs w:val="24"/>
              </w:rPr>
              <w:t>(</w:t>
            </w:r>
            <w:r w:rsidRPr="00720D32">
              <w:rPr>
                <w:rFonts w:eastAsia="標楷體"/>
                <w:szCs w:val="24"/>
              </w:rPr>
              <w:t>或目標數</w:t>
            </w:r>
            <w:r w:rsidRPr="00720D32">
              <w:rPr>
                <w:rFonts w:eastAsia="標楷體"/>
                <w:szCs w:val="24"/>
              </w:rPr>
              <w:t>)</w:t>
            </w:r>
          </w:p>
        </w:tc>
        <w:tc>
          <w:tcPr>
            <w:tcW w:w="1320" w:type="dxa"/>
          </w:tcPr>
          <w:p w:rsidR="00A22A96" w:rsidRPr="00720D32" w:rsidRDefault="00A22A96" w:rsidP="00B36774">
            <w:pPr>
              <w:spacing w:line="260" w:lineRule="exact"/>
              <w:jc w:val="center"/>
              <w:rPr>
                <w:rFonts w:eastAsia="標楷體"/>
                <w:szCs w:val="24"/>
              </w:rPr>
            </w:pPr>
            <w:r w:rsidRPr="00720D32">
              <w:rPr>
                <w:rFonts w:eastAsia="標楷體"/>
                <w:szCs w:val="24"/>
              </w:rPr>
              <w:t>本年度</w:t>
            </w:r>
          </w:p>
        </w:tc>
        <w:tc>
          <w:tcPr>
            <w:tcW w:w="1320" w:type="dxa"/>
          </w:tcPr>
          <w:p w:rsidR="00A22A96" w:rsidRPr="00720D32" w:rsidRDefault="00A22A96" w:rsidP="00B36774">
            <w:pPr>
              <w:spacing w:line="260" w:lineRule="exact"/>
              <w:jc w:val="center"/>
              <w:rPr>
                <w:rFonts w:eastAsia="標楷體"/>
                <w:szCs w:val="24"/>
              </w:rPr>
            </w:pPr>
            <w:r w:rsidRPr="00720D32">
              <w:rPr>
                <w:rFonts w:eastAsia="標楷體"/>
                <w:szCs w:val="24"/>
              </w:rPr>
              <w:t>差異</w:t>
            </w:r>
          </w:p>
        </w:tc>
        <w:tc>
          <w:tcPr>
            <w:tcW w:w="1560" w:type="dxa"/>
          </w:tcPr>
          <w:p w:rsidR="00A22A96" w:rsidRPr="00720D32" w:rsidRDefault="00A22A96" w:rsidP="00B36774">
            <w:pPr>
              <w:spacing w:line="260" w:lineRule="exact"/>
              <w:jc w:val="center"/>
              <w:rPr>
                <w:rFonts w:eastAsia="標楷體"/>
                <w:sz w:val="22"/>
                <w:szCs w:val="22"/>
              </w:rPr>
            </w:pPr>
            <w:r w:rsidRPr="00720D32">
              <w:rPr>
                <w:rFonts w:eastAsia="標楷體"/>
                <w:sz w:val="22"/>
                <w:szCs w:val="22"/>
              </w:rPr>
              <w:t>填報部門核簽</w:t>
            </w:r>
          </w:p>
        </w:tc>
      </w:tr>
      <w:tr w:rsidR="00A22A96" w:rsidRPr="00720D32">
        <w:trPr>
          <w:cantSplit/>
        </w:trPr>
        <w:tc>
          <w:tcPr>
            <w:tcW w:w="868" w:type="dxa"/>
            <w:vMerge w:val="restart"/>
            <w:shd w:val="clear" w:color="auto" w:fill="auto"/>
          </w:tcPr>
          <w:p w:rsidR="00A22A96" w:rsidRPr="00720D32" w:rsidRDefault="00A22A96" w:rsidP="00B36774">
            <w:pPr>
              <w:spacing w:line="260" w:lineRule="exact"/>
              <w:jc w:val="center"/>
              <w:rPr>
                <w:rFonts w:eastAsia="標楷體"/>
                <w:szCs w:val="24"/>
              </w:rPr>
            </w:pPr>
            <w:r w:rsidRPr="00720D32">
              <w:rPr>
                <w:rFonts w:eastAsia="標楷體"/>
                <w:szCs w:val="24"/>
              </w:rPr>
              <w:t>教學</w:t>
            </w: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1.</w:t>
            </w:r>
            <w:r w:rsidRPr="00720D32">
              <w:rPr>
                <w:rFonts w:eastAsia="標楷體"/>
                <w:szCs w:val="24"/>
              </w:rPr>
              <w:t>教師離職人數</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 xml:space="preserve"> </w:t>
            </w:r>
            <w:r w:rsidRPr="00720D32">
              <w:rPr>
                <w:rFonts w:eastAsia="標楷體"/>
                <w:szCs w:val="24"/>
              </w:rPr>
              <w:t>人</w:t>
            </w:r>
          </w:p>
        </w:tc>
        <w:tc>
          <w:tcPr>
            <w:tcW w:w="1320" w:type="dxa"/>
          </w:tcPr>
          <w:p w:rsidR="00A22A96" w:rsidRPr="00720D32" w:rsidRDefault="00A22A96" w:rsidP="00B36774">
            <w:pPr>
              <w:spacing w:line="260" w:lineRule="exact"/>
              <w:jc w:val="right"/>
              <w:rPr>
                <w:rFonts w:eastAsia="標楷體"/>
                <w:szCs w:val="24"/>
                <w:u w:val="single"/>
              </w:rPr>
            </w:pPr>
            <w:r w:rsidRPr="00720D32">
              <w:rPr>
                <w:rFonts w:eastAsia="標楷體"/>
                <w:szCs w:val="24"/>
              </w:rPr>
              <w:t xml:space="preserve">        </w:t>
            </w:r>
            <w:r w:rsidRPr="00720D32">
              <w:rPr>
                <w:rFonts w:eastAsia="標楷體"/>
                <w:szCs w:val="24"/>
              </w:rPr>
              <w:t>人</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人</w:t>
            </w:r>
          </w:p>
        </w:tc>
        <w:tc>
          <w:tcPr>
            <w:tcW w:w="1560" w:type="dxa"/>
            <w:vMerge w:val="restart"/>
            <w:shd w:val="clear" w:color="auto" w:fill="auto"/>
          </w:tcPr>
          <w:p w:rsidR="00A22A96" w:rsidRPr="00720D32" w:rsidRDefault="00A22A96" w:rsidP="00B36774">
            <w:pPr>
              <w:spacing w:line="260" w:lineRule="exact"/>
              <w:rPr>
                <w:rFonts w:eastAsia="標楷體"/>
                <w:sz w:val="20"/>
              </w:rPr>
            </w:pPr>
            <w:r w:rsidRPr="00720D32">
              <w:rPr>
                <w:rFonts w:eastAsia="標楷體"/>
                <w:sz w:val="20"/>
              </w:rPr>
              <w:t>教務處</w:t>
            </w: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 w:val="22"/>
                <w:szCs w:val="22"/>
              </w:rPr>
            </w:pPr>
            <w:r w:rsidRPr="00720D32">
              <w:rPr>
                <w:rFonts w:eastAsia="標楷體"/>
                <w:sz w:val="22"/>
                <w:szCs w:val="22"/>
              </w:rPr>
              <w:t>2.</w:t>
            </w:r>
            <w:r w:rsidRPr="00720D32">
              <w:rPr>
                <w:rFonts w:eastAsia="標楷體"/>
                <w:sz w:val="22"/>
                <w:szCs w:val="22"/>
              </w:rPr>
              <w:t>研究所學生休、退學率</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ind w:rightChars="-11" w:right="-26"/>
              <w:jc w:val="right"/>
              <w:rPr>
                <w:rFonts w:eastAsia="標楷體"/>
                <w:szCs w:val="24"/>
              </w:rPr>
            </w:pPr>
            <w:r w:rsidRPr="00720D32">
              <w:rPr>
                <w:rFonts w:eastAsia="標楷體"/>
                <w:szCs w:val="24"/>
              </w:rPr>
              <w:t>%</w:t>
            </w:r>
          </w:p>
        </w:tc>
        <w:tc>
          <w:tcPr>
            <w:tcW w:w="1560" w:type="dxa"/>
            <w:vMerge/>
          </w:tcPr>
          <w:p w:rsidR="00A22A96" w:rsidRPr="00720D32" w:rsidRDefault="00A22A96" w:rsidP="00B36774">
            <w:pPr>
              <w:spacing w:line="260" w:lineRule="exact"/>
              <w:ind w:rightChars="-11" w:right="-26"/>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3.</w:t>
            </w:r>
            <w:r w:rsidRPr="00720D32">
              <w:rPr>
                <w:rFonts w:eastAsia="標楷體"/>
                <w:szCs w:val="24"/>
              </w:rPr>
              <w:t>國考及格比例</w:t>
            </w:r>
            <w:r w:rsidRPr="00720D32">
              <w:rPr>
                <w:rFonts w:eastAsia="標楷體"/>
                <w:szCs w:val="24"/>
              </w:rPr>
              <w:t>(</w:t>
            </w:r>
            <w:r w:rsidRPr="00720D32">
              <w:rPr>
                <w:rFonts w:eastAsia="標楷體"/>
                <w:szCs w:val="24"/>
              </w:rPr>
              <w:t>工、管學院不適用</w:t>
            </w:r>
            <w:r w:rsidRPr="00720D32">
              <w:rPr>
                <w:rFonts w:eastAsia="標楷體"/>
                <w:szCs w:val="24"/>
              </w:rPr>
              <w:t>)</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 w:val="22"/>
                <w:szCs w:val="22"/>
              </w:rPr>
            </w:pPr>
            <w:r w:rsidRPr="00720D32">
              <w:rPr>
                <w:rFonts w:eastAsia="標楷體"/>
                <w:sz w:val="22"/>
                <w:szCs w:val="22"/>
              </w:rPr>
              <w:t>4.</w:t>
            </w:r>
            <w:r w:rsidRPr="00720D32">
              <w:rPr>
                <w:rFonts w:eastAsia="標楷體"/>
                <w:sz w:val="22"/>
                <w:szCs w:val="22"/>
              </w:rPr>
              <w:t>大學部學生休、退學率</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名</w:t>
            </w:r>
          </w:p>
        </w:tc>
        <w:tc>
          <w:tcPr>
            <w:tcW w:w="1320" w:type="dxa"/>
          </w:tcPr>
          <w:p w:rsidR="00A22A96" w:rsidRPr="00720D32" w:rsidRDefault="00A22A96" w:rsidP="00B36774">
            <w:pPr>
              <w:jc w:val="right"/>
            </w:pPr>
            <w:r w:rsidRPr="00720D32">
              <w:rPr>
                <w:rFonts w:eastAsia="標楷體"/>
                <w:szCs w:val="24"/>
              </w:rPr>
              <w:t>名</w:t>
            </w:r>
          </w:p>
        </w:tc>
        <w:tc>
          <w:tcPr>
            <w:tcW w:w="1320" w:type="dxa"/>
          </w:tcPr>
          <w:p w:rsidR="00A22A96" w:rsidRPr="00720D32" w:rsidRDefault="00A22A96" w:rsidP="00B36774">
            <w:pPr>
              <w:jc w:val="right"/>
            </w:pPr>
            <w:r w:rsidRPr="00720D32">
              <w:rPr>
                <w:rFonts w:eastAsia="標楷體"/>
                <w:szCs w:val="24"/>
              </w:rPr>
              <w:t>名</w:t>
            </w:r>
          </w:p>
        </w:tc>
        <w:tc>
          <w:tcPr>
            <w:tcW w:w="1560" w:type="dxa"/>
            <w:vMerge/>
          </w:tcPr>
          <w:p w:rsidR="00A22A96" w:rsidRPr="00720D32" w:rsidRDefault="00A22A96" w:rsidP="00B36774">
            <w:pPr>
              <w:spacing w:line="260" w:lineRule="exact"/>
              <w:jc w:val="center"/>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5.</w:t>
            </w:r>
            <w:r w:rsidRPr="00720D32">
              <w:rPr>
                <w:rFonts w:eastAsia="標楷體"/>
                <w:szCs w:val="24"/>
              </w:rPr>
              <w:t>學生成績不及格率</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jc w:val="right"/>
              <w:rPr>
                <w:rFonts w:eastAsia="標楷體"/>
                <w:szCs w:val="24"/>
              </w:rPr>
            </w:pP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ind w:leftChars="-12" w:left="278" w:hangingChars="128" w:hanging="307"/>
              <w:jc w:val="both"/>
              <w:rPr>
                <w:rFonts w:eastAsia="標楷體"/>
                <w:szCs w:val="24"/>
              </w:rPr>
            </w:pPr>
            <w:r w:rsidRPr="00720D32">
              <w:rPr>
                <w:rFonts w:eastAsia="標楷體"/>
                <w:szCs w:val="24"/>
              </w:rPr>
              <w:t>6.</w:t>
            </w:r>
            <w:r w:rsidRPr="00720D32">
              <w:rPr>
                <w:rFonts w:eastAsia="標楷體"/>
                <w:szCs w:val="24"/>
              </w:rPr>
              <w:t>畢業生達成專業核心能力之系際排名</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名</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名</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名</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ind w:left="194" w:hangingChars="81" w:hanging="194"/>
              <w:jc w:val="both"/>
              <w:rPr>
                <w:rFonts w:eastAsia="標楷體"/>
                <w:szCs w:val="24"/>
              </w:rPr>
            </w:pPr>
            <w:r w:rsidRPr="00720D32">
              <w:rPr>
                <w:rFonts w:eastAsia="標楷體"/>
                <w:szCs w:val="24"/>
              </w:rPr>
              <w:t>7.</w:t>
            </w:r>
            <w:r w:rsidRPr="00720D32">
              <w:rPr>
                <w:rFonts w:eastAsia="標楷體"/>
                <w:szCs w:val="24"/>
              </w:rPr>
              <w:t>招收境外生</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人</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人</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人</w:t>
            </w:r>
          </w:p>
        </w:tc>
        <w:tc>
          <w:tcPr>
            <w:tcW w:w="1560" w:type="dxa"/>
            <w:vMerge/>
            <w:shd w:val="clear" w:color="auto" w:fill="auto"/>
          </w:tcPr>
          <w:p w:rsidR="00A22A96" w:rsidRPr="00720D32" w:rsidRDefault="00A22A96" w:rsidP="00B36774">
            <w:pPr>
              <w:spacing w:line="260" w:lineRule="exact"/>
              <w:rPr>
                <w:rFonts w:eastAsia="標楷體"/>
                <w:sz w:val="20"/>
              </w:rPr>
            </w:pPr>
          </w:p>
        </w:tc>
      </w:tr>
      <w:tr w:rsidR="00A22A96" w:rsidRPr="00720D32">
        <w:trPr>
          <w:cantSplit/>
        </w:trPr>
        <w:tc>
          <w:tcPr>
            <w:tcW w:w="868" w:type="dxa"/>
            <w:vMerge w:val="restart"/>
            <w:shd w:val="clear" w:color="auto" w:fill="auto"/>
          </w:tcPr>
          <w:p w:rsidR="00A22A96" w:rsidRPr="00720D32" w:rsidRDefault="00A22A96" w:rsidP="00B36774">
            <w:pPr>
              <w:spacing w:line="260" w:lineRule="exact"/>
              <w:jc w:val="center"/>
              <w:rPr>
                <w:rFonts w:eastAsia="標楷體"/>
                <w:szCs w:val="24"/>
              </w:rPr>
            </w:pPr>
            <w:r w:rsidRPr="00720D32">
              <w:rPr>
                <w:rFonts w:eastAsia="標楷體"/>
                <w:szCs w:val="24"/>
              </w:rPr>
              <w:t>輔導</w:t>
            </w: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1.</w:t>
            </w:r>
            <w:r w:rsidRPr="00720D32">
              <w:rPr>
                <w:rFonts w:eastAsia="標楷體"/>
                <w:szCs w:val="24"/>
              </w:rPr>
              <w:t>學生到課率</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560" w:type="dxa"/>
            <w:vMerge w:val="restart"/>
            <w:shd w:val="clear" w:color="auto" w:fill="auto"/>
          </w:tcPr>
          <w:p w:rsidR="00A22A96" w:rsidRPr="00720D32" w:rsidRDefault="00A22A96" w:rsidP="00B36774">
            <w:pPr>
              <w:spacing w:line="260" w:lineRule="exact"/>
              <w:rPr>
                <w:rFonts w:eastAsia="標楷體"/>
                <w:sz w:val="20"/>
              </w:rPr>
            </w:pPr>
            <w:r w:rsidRPr="00720D32">
              <w:rPr>
                <w:rFonts w:eastAsia="標楷體"/>
                <w:sz w:val="20"/>
              </w:rPr>
              <w:t>學務處</w:t>
            </w: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rPr>
                <w:rFonts w:eastAsia="標楷體"/>
                <w:szCs w:val="24"/>
              </w:rPr>
            </w:pPr>
            <w:r w:rsidRPr="00720D32">
              <w:rPr>
                <w:rFonts w:eastAsia="標楷體"/>
                <w:szCs w:val="24"/>
              </w:rPr>
              <w:t>2.</w:t>
            </w:r>
            <w:r w:rsidRPr="00720D32">
              <w:rPr>
                <w:rFonts w:eastAsia="標楷體"/>
                <w:szCs w:val="24"/>
              </w:rPr>
              <w:t>教室清潔優良次數：</w:t>
            </w:r>
          </w:p>
          <w:p w:rsidR="00A22A96" w:rsidRPr="00720D32" w:rsidRDefault="00A22A96" w:rsidP="00B36774">
            <w:pPr>
              <w:spacing w:line="260" w:lineRule="exact"/>
              <w:ind w:firstLineChars="550" w:firstLine="1320"/>
              <w:rPr>
                <w:rFonts w:eastAsia="標楷體"/>
                <w:szCs w:val="24"/>
              </w:rPr>
            </w:pPr>
            <w:r w:rsidRPr="00720D32">
              <w:rPr>
                <w:rFonts w:eastAsia="標楷體"/>
                <w:szCs w:val="24"/>
              </w:rPr>
              <w:t>較差次數：</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 xml:space="preserve">  </w:t>
            </w: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rPr>
                <w:rFonts w:eastAsia="標楷體"/>
                <w:szCs w:val="24"/>
              </w:rPr>
            </w:pPr>
            <w:r w:rsidRPr="00720D32">
              <w:rPr>
                <w:rFonts w:eastAsia="標楷體"/>
                <w:szCs w:val="24"/>
              </w:rPr>
              <w:t>3.</w:t>
            </w:r>
            <w:r w:rsidRPr="00720D32">
              <w:rPr>
                <w:rFonts w:eastAsia="標楷體"/>
                <w:szCs w:val="24"/>
              </w:rPr>
              <w:t>學生獎勵次數：</w:t>
            </w:r>
          </w:p>
          <w:p w:rsidR="00A22A96" w:rsidRPr="00720D32" w:rsidRDefault="00A22A96" w:rsidP="00B36774">
            <w:pPr>
              <w:spacing w:line="260" w:lineRule="exact"/>
              <w:ind w:right="360"/>
              <w:jc w:val="right"/>
              <w:rPr>
                <w:rFonts w:eastAsia="標楷體"/>
                <w:szCs w:val="24"/>
              </w:rPr>
            </w:pPr>
            <w:r w:rsidRPr="00720D32">
              <w:rPr>
                <w:rFonts w:eastAsia="標楷體"/>
                <w:szCs w:val="24"/>
              </w:rPr>
              <w:t>懲處次數：</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4.</w:t>
            </w:r>
            <w:r w:rsidRPr="00720D32">
              <w:rPr>
                <w:rFonts w:eastAsia="標楷體"/>
                <w:szCs w:val="24"/>
              </w:rPr>
              <w:t>學生宿舍整潔比賽</w:t>
            </w:r>
          </w:p>
          <w:p w:rsidR="00A22A96" w:rsidRPr="00720D32" w:rsidRDefault="00A22A96" w:rsidP="00B36774">
            <w:pPr>
              <w:spacing w:line="260" w:lineRule="exact"/>
              <w:jc w:val="right"/>
              <w:rPr>
                <w:rFonts w:eastAsia="標楷體"/>
                <w:szCs w:val="24"/>
              </w:rPr>
            </w:pPr>
            <w:r w:rsidRPr="00720D32">
              <w:rPr>
                <w:rFonts w:eastAsia="標楷體"/>
                <w:szCs w:val="24"/>
              </w:rPr>
              <w:t>優良寑室數：</w:t>
            </w:r>
          </w:p>
          <w:p w:rsidR="00A22A96" w:rsidRPr="00720D32" w:rsidRDefault="00A22A96" w:rsidP="00B36774">
            <w:pPr>
              <w:spacing w:line="260" w:lineRule="exact"/>
              <w:jc w:val="right"/>
              <w:rPr>
                <w:rFonts w:eastAsia="標楷體"/>
                <w:szCs w:val="24"/>
              </w:rPr>
            </w:pPr>
            <w:r w:rsidRPr="00720D32">
              <w:rPr>
                <w:rFonts w:eastAsia="標楷體"/>
                <w:szCs w:val="24"/>
              </w:rPr>
              <w:t>不良寑室數：</w:t>
            </w:r>
          </w:p>
        </w:tc>
        <w:tc>
          <w:tcPr>
            <w:tcW w:w="2040" w:type="dxa"/>
          </w:tcPr>
          <w:p w:rsidR="00A22A96" w:rsidRPr="00720D32" w:rsidRDefault="00A22A96" w:rsidP="00B36774">
            <w:pPr>
              <w:spacing w:line="260" w:lineRule="exact"/>
              <w:jc w:val="right"/>
              <w:rPr>
                <w:rFonts w:eastAsia="標楷體"/>
                <w:szCs w:val="24"/>
              </w:rPr>
            </w:pPr>
          </w:p>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p>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p>
          <w:p w:rsidR="00A22A96" w:rsidRPr="00720D32" w:rsidRDefault="00A22A96" w:rsidP="00B36774">
            <w:pPr>
              <w:spacing w:line="260" w:lineRule="exact"/>
              <w:jc w:val="right"/>
              <w:rPr>
                <w:rFonts w:eastAsia="標楷體"/>
                <w:szCs w:val="24"/>
              </w:rPr>
            </w:pPr>
            <w:r w:rsidRPr="00720D32">
              <w:rPr>
                <w:rFonts w:eastAsia="標楷體"/>
                <w:szCs w:val="24"/>
              </w:rPr>
              <w:t>次</w:t>
            </w:r>
          </w:p>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5.</w:t>
            </w:r>
            <w:r w:rsidRPr="00720D32">
              <w:rPr>
                <w:rFonts w:eastAsia="標楷體"/>
                <w:szCs w:val="24"/>
              </w:rPr>
              <w:t>導師宿舍訪視</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6.</w:t>
            </w:r>
            <w:r w:rsidRPr="00720D32">
              <w:rPr>
                <w:rFonts w:eastAsia="標楷體"/>
                <w:szCs w:val="24"/>
              </w:rPr>
              <w:t>學生參與社團比例</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320" w:type="dxa"/>
          </w:tcPr>
          <w:p w:rsidR="00A22A96" w:rsidRPr="00720D32" w:rsidRDefault="00A22A96" w:rsidP="00B36774">
            <w:pPr>
              <w:spacing w:line="260" w:lineRule="exact"/>
              <w:jc w:val="right"/>
              <w:rPr>
                <w:rFonts w:eastAsia="標楷體"/>
                <w:szCs w:val="24"/>
              </w:rPr>
            </w:pP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Pr>
        <w:tc>
          <w:tcPr>
            <w:tcW w:w="868" w:type="dxa"/>
            <w:vMerge w:val="restart"/>
            <w:shd w:val="clear" w:color="auto" w:fill="auto"/>
          </w:tcPr>
          <w:p w:rsidR="00A22A96" w:rsidRPr="00720D32" w:rsidRDefault="00A22A96" w:rsidP="00B36774">
            <w:pPr>
              <w:spacing w:line="260" w:lineRule="exact"/>
              <w:jc w:val="center"/>
              <w:rPr>
                <w:rFonts w:eastAsia="標楷體"/>
                <w:szCs w:val="24"/>
              </w:rPr>
            </w:pPr>
            <w:r w:rsidRPr="00720D32">
              <w:rPr>
                <w:rFonts w:eastAsia="標楷體"/>
                <w:szCs w:val="24"/>
              </w:rPr>
              <w:t>技合</w:t>
            </w:r>
          </w:p>
        </w:tc>
        <w:tc>
          <w:tcPr>
            <w:tcW w:w="2520" w:type="dxa"/>
          </w:tcPr>
          <w:p w:rsidR="00A22A96" w:rsidRPr="00720D32" w:rsidRDefault="00A22A96" w:rsidP="00B36774">
            <w:pPr>
              <w:spacing w:line="260" w:lineRule="exact"/>
              <w:rPr>
                <w:rFonts w:eastAsia="標楷體"/>
                <w:szCs w:val="24"/>
              </w:rPr>
            </w:pPr>
            <w:r w:rsidRPr="00720D32">
              <w:rPr>
                <w:rFonts w:eastAsia="標楷體"/>
                <w:szCs w:val="24"/>
              </w:rPr>
              <w:t>1.</w:t>
            </w:r>
            <w:r w:rsidRPr="00720D32">
              <w:rPr>
                <w:rFonts w:eastAsia="標楷體"/>
                <w:szCs w:val="24"/>
              </w:rPr>
              <w:t>產學合作金額</w:t>
            </w:r>
          </w:p>
        </w:tc>
        <w:tc>
          <w:tcPr>
            <w:tcW w:w="2040" w:type="dxa"/>
          </w:tcPr>
          <w:p w:rsidR="00A22A96" w:rsidRPr="00720D32" w:rsidRDefault="00A22A96" w:rsidP="00B36774">
            <w:pPr>
              <w:spacing w:line="260" w:lineRule="exact"/>
              <w:ind w:firstLineChars="50" w:firstLine="120"/>
              <w:jc w:val="right"/>
              <w:rPr>
                <w:rFonts w:eastAsia="標楷體"/>
                <w:szCs w:val="24"/>
              </w:rPr>
            </w:pPr>
            <w:r w:rsidRPr="00720D32">
              <w:rPr>
                <w:rFonts w:eastAsia="標楷體"/>
                <w:szCs w:val="24"/>
              </w:rPr>
              <w:t xml:space="preserve">       </w:t>
            </w:r>
            <w:r w:rsidRPr="00720D32">
              <w:rPr>
                <w:rFonts w:eastAsia="標楷體"/>
                <w:szCs w:val="24"/>
              </w:rPr>
              <w:t>元</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元</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元</w:t>
            </w:r>
          </w:p>
        </w:tc>
        <w:tc>
          <w:tcPr>
            <w:tcW w:w="1560" w:type="dxa"/>
            <w:vMerge w:val="restart"/>
          </w:tcPr>
          <w:p w:rsidR="00A22A96" w:rsidRPr="00720D32" w:rsidRDefault="00A22A96" w:rsidP="00B36774">
            <w:pPr>
              <w:spacing w:line="260" w:lineRule="exact"/>
              <w:rPr>
                <w:rFonts w:eastAsia="標楷體"/>
                <w:sz w:val="20"/>
              </w:rPr>
            </w:pPr>
            <w:r w:rsidRPr="00720D32">
              <w:rPr>
                <w:rFonts w:eastAsia="標楷體"/>
                <w:sz w:val="20"/>
              </w:rPr>
              <w:t>技合處</w:t>
            </w:r>
          </w:p>
        </w:tc>
      </w:tr>
      <w:tr w:rsidR="00A22A96" w:rsidRPr="00720D32">
        <w:trPr>
          <w:cantSplit/>
        </w:trPr>
        <w:tc>
          <w:tcPr>
            <w:tcW w:w="868" w:type="dxa"/>
            <w:vMerge/>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2.</w:t>
            </w:r>
            <w:r w:rsidRPr="00720D32">
              <w:rPr>
                <w:rFonts w:eastAsia="標楷體"/>
                <w:szCs w:val="24"/>
              </w:rPr>
              <w:t>技術移轉金額</w:t>
            </w:r>
          </w:p>
        </w:tc>
        <w:tc>
          <w:tcPr>
            <w:tcW w:w="2040" w:type="dxa"/>
          </w:tcPr>
          <w:p w:rsidR="00A22A96" w:rsidRPr="00720D32" w:rsidRDefault="00A22A96" w:rsidP="00B36774">
            <w:pPr>
              <w:spacing w:line="260" w:lineRule="exact"/>
              <w:ind w:firstLineChars="50" w:firstLine="120"/>
              <w:jc w:val="right"/>
              <w:rPr>
                <w:rFonts w:eastAsia="標楷體"/>
                <w:szCs w:val="24"/>
              </w:rPr>
            </w:pPr>
            <w:r w:rsidRPr="00720D32">
              <w:rPr>
                <w:rFonts w:eastAsia="標楷體"/>
                <w:szCs w:val="24"/>
              </w:rPr>
              <w:t xml:space="preserve">       </w:t>
            </w:r>
            <w:r w:rsidRPr="00720D32">
              <w:rPr>
                <w:rFonts w:eastAsia="標楷體"/>
                <w:szCs w:val="24"/>
              </w:rPr>
              <w:t>元</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元</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元</w:t>
            </w:r>
          </w:p>
        </w:tc>
        <w:tc>
          <w:tcPr>
            <w:tcW w:w="1560" w:type="dxa"/>
            <w:vMerge/>
          </w:tcPr>
          <w:p w:rsidR="00A22A96" w:rsidRPr="00720D32" w:rsidRDefault="00A22A96" w:rsidP="00B36774">
            <w:pPr>
              <w:spacing w:line="260" w:lineRule="exac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3.</w:t>
            </w:r>
            <w:r w:rsidRPr="00720D32">
              <w:rPr>
                <w:rFonts w:eastAsia="標楷體"/>
                <w:szCs w:val="24"/>
              </w:rPr>
              <w:t>專利申請件數</w:t>
            </w:r>
          </w:p>
        </w:tc>
        <w:tc>
          <w:tcPr>
            <w:tcW w:w="2040" w:type="dxa"/>
          </w:tcPr>
          <w:p w:rsidR="00A22A96" w:rsidRPr="00720D32" w:rsidRDefault="00A22A96" w:rsidP="00B36774">
            <w:pPr>
              <w:spacing w:line="260" w:lineRule="exact"/>
              <w:ind w:firstLineChars="50" w:firstLine="120"/>
              <w:jc w:val="right"/>
              <w:rPr>
                <w:rFonts w:eastAsia="標楷體"/>
                <w:szCs w:val="24"/>
              </w:rPr>
            </w:pPr>
            <w:r w:rsidRPr="00720D32">
              <w:rPr>
                <w:rFonts w:eastAsia="標楷體"/>
                <w:szCs w:val="24"/>
              </w:rPr>
              <w:t xml:space="preserve">       </w:t>
            </w:r>
            <w:r w:rsidRPr="00720D32">
              <w:rPr>
                <w:rFonts w:eastAsia="標楷體"/>
                <w:szCs w:val="24"/>
              </w:rPr>
              <w:t>件</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件</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件</w:t>
            </w:r>
          </w:p>
        </w:tc>
        <w:tc>
          <w:tcPr>
            <w:tcW w:w="1560" w:type="dxa"/>
            <w:vMerge/>
          </w:tcPr>
          <w:p w:rsidR="00A22A96" w:rsidRPr="00720D32" w:rsidRDefault="00A22A96" w:rsidP="00B36774">
            <w:pPr>
              <w:spacing w:line="260" w:lineRule="exact"/>
              <w:rPr>
                <w:rFonts w:eastAsia="標楷體"/>
                <w:sz w:val="20"/>
              </w:rPr>
            </w:pPr>
          </w:p>
        </w:tc>
      </w:tr>
      <w:tr w:rsidR="00A22A96" w:rsidRPr="00720D32">
        <w:trPr>
          <w:cantSplit/>
        </w:trPr>
        <w:tc>
          <w:tcPr>
            <w:tcW w:w="868" w:type="dxa"/>
            <w:vMerge w:val="restart"/>
            <w:shd w:val="clear" w:color="auto" w:fill="auto"/>
          </w:tcPr>
          <w:p w:rsidR="00A22A96" w:rsidRPr="00720D32" w:rsidRDefault="00A22A96" w:rsidP="00B36774">
            <w:pPr>
              <w:spacing w:line="260" w:lineRule="exact"/>
              <w:jc w:val="center"/>
              <w:rPr>
                <w:rFonts w:eastAsia="標楷體"/>
                <w:szCs w:val="24"/>
              </w:rPr>
            </w:pPr>
            <w:r w:rsidRPr="00720D32">
              <w:rPr>
                <w:rFonts w:eastAsia="標楷體"/>
                <w:szCs w:val="24"/>
              </w:rPr>
              <w:t>研究</w:t>
            </w:r>
          </w:p>
        </w:tc>
        <w:tc>
          <w:tcPr>
            <w:tcW w:w="2520" w:type="dxa"/>
          </w:tcPr>
          <w:p w:rsidR="00A22A96" w:rsidRPr="00720D32" w:rsidRDefault="00A22A96" w:rsidP="00B36774">
            <w:pPr>
              <w:spacing w:line="260" w:lineRule="exact"/>
              <w:rPr>
                <w:rFonts w:eastAsia="標楷體"/>
                <w:sz w:val="16"/>
                <w:szCs w:val="16"/>
              </w:rPr>
            </w:pPr>
            <w:r w:rsidRPr="00720D32">
              <w:rPr>
                <w:rFonts w:eastAsia="標楷體"/>
                <w:szCs w:val="24"/>
              </w:rPr>
              <w:t>1.</w:t>
            </w:r>
            <w:r w:rsidRPr="00720D32">
              <w:rPr>
                <w:rFonts w:eastAsia="標楷體"/>
                <w:sz w:val="18"/>
                <w:szCs w:val="18"/>
              </w:rPr>
              <w:t>國科會及</w:t>
            </w:r>
            <w:r w:rsidRPr="00720D32">
              <w:rPr>
                <w:rFonts w:eastAsia="標楷體"/>
                <w:sz w:val="18"/>
                <w:szCs w:val="18"/>
              </w:rPr>
              <w:t>NIH</w:t>
            </w:r>
            <w:r w:rsidRPr="00720D32">
              <w:rPr>
                <w:rFonts w:eastAsia="標楷體"/>
                <w:sz w:val="18"/>
                <w:szCs w:val="18"/>
              </w:rPr>
              <w:t>計劃：總件數</w:t>
            </w:r>
          </w:p>
          <w:p w:rsidR="00A22A96" w:rsidRPr="00720D32" w:rsidRDefault="00A22A96" w:rsidP="00B36774">
            <w:pPr>
              <w:spacing w:line="260" w:lineRule="exact"/>
              <w:jc w:val="right"/>
              <w:rPr>
                <w:rFonts w:eastAsia="標楷體"/>
                <w:szCs w:val="24"/>
              </w:rPr>
            </w:pPr>
            <w:r w:rsidRPr="00720D32">
              <w:rPr>
                <w:rFonts w:eastAsia="標楷體"/>
                <w:sz w:val="20"/>
              </w:rPr>
              <w:t>平均每位教師件數</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件</w:t>
            </w:r>
          </w:p>
          <w:p w:rsidR="00A22A96" w:rsidRPr="00720D32" w:rsidRDefault="00A22A96" w:rsidP="00B36774">
            <w:pPr>
              <w:spacing w:line="260" w:lineRule="exact"/>
              <w:ind w:firstLineChars="50" w:firstLine="120"/>
              <w:jc w:val="right"/>
              <w:rPr>
                <w:rFonts w:eastAsia="標楷體"/>
                <w:szCs w:val="24"/>
              </w:rPr>
            </w:pPr>
            <w:r w:rsidRPr="00720D32">
              <w:rPr>
                <w:rFonts w:eastAsia="標楷體"/>
                <w:szCs w:val="24"/>
              </w:rPr>
              <w:t xml:space="preserve">   </w:t>
            </w:r>
            <w:r w:rsidRPr="00720D32">
              <w:rPr>
                <w:rFonts w:eastAsia="標楷體"/>
                <w:szCs w:val="24"/>
              </w:rPr>
              <w:t>件</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件</w:t>
            </w:r>
          </w:p>
          <w:p w:rsidR="00A22A96" w:rsidRPr="00720D32" w:rsidRDefault="00A22A96" w:rsidP="00B36774">
            <w:pPr>
              <w:spacing w:line="260" w:lineRule="exact"/>
              <w:jc w:val="right"/>
              <w:rPr>
                <w:rFonts w:eastAsia="標楷體"/>
                <w:szCs w:val="24"/>
              </w:rPr>
            </w:pPr>
            <w:r w:rsidRPr="00720D32">
              <w:rPr>
                <w:rFonts w:eastAsia="標楷體"/>
                <w:szCs w:val="24"/>
              </w:rPr>
              <w:t xml:space="preserve">   </w:t>
            </w:r>
            <w:r w:rsidRPr="00720D32">
              <w:rPr>
                <w:rFonts w:eastAsia="標楷體"/>
                <w:szCs w:val="24"/>
              </w:rPr>
              <w:t>件</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件</w:t>
            </w:r>
          </w:p>
          <w:p w:rsidR="00A22A96" w:rsidRPr="00720D32" w:rsidRDefault="00A22A96" w:rsidP="00B36774">
            <w:pPr>
              <w:spacing w:line="260" w:lineRule="exact"/>
              <w:rPr>
                <w:rFonts w:eastAsia="標楷體"/>
                <w:szCs w:val="24"/>
              </w:rPr>
            </w:pPr>
            <w:r w:rsidRPr="00720D32">
              <w:rPr>
                <w:rFonts w:eastAsia="標楷體"/>
                <w:szCs w:val="24"/>
              </w:rPr>
              <w:t xml:space="preserve">        </w:t>
            </w:r>
            <w:r w:rsidRPr="00720D32">
              <w:rPr>
                <w:rFonts w:eastAsia="標楷體"/>
                <w:szCs w:val="24"/>
              </w:rPr>
              <w:t>件</w:t>
            </w:r>
          </w:p>
        </w:tc>
        <w:tc>
          <w:tcPr>
            <w:tcW w:w="1560" w:type="dxa"/>
            <w:vMerge w:val="restart"/>
          </w:tcPr>
          <w:p w:rsidR="00A22A96" w:rsidRPr="00720D32" w:rsidRDefault="00A22A96" w:rsidP="00B36774">
            <w:pPr>
              <w:spacing w:line="260" w:lineRule="exact"/>
              <w:rPr>
                <w:rFonts w:eastAsia="標楷體"/>
                <w:sz w:val="20"/>
              </w:rPr>
            </w:pPr>
            <w:r w:rsidRPr="00720D32">
              <w:rPr>
                <w:rFonts w:eastAsia="標楷體"/>
                <w:sz w:val="20"/>
              </w:rPr>
              <w:t>研發處</w:t>
            </w: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2.</w:t>
            </w:r>
            <w:r w:rsidRPr="00720D32">
              <w:rPr>
                <w:rFonts w:eastAsia="標楷體"/>
                <w:szCs w:val="24"/>
              </w:rPr>
              <w:t>其他研究計劃總件數</w:t>
            </w:r>
          </w:p>
          <w:p w:rsidR="00A22A96" w:rsidRPr="00720D32" w:rsidRDefault="00A22A96" w:rsidP="00B36774">
            <w:pPr>
              <w:spacing w:line="260" w:lineRule="exact"/>
              <w:jc w:val="right"/>
              <w:rPr>
                <w:rFonts w:eastAsia="標楷體"/>
                <w:szCs w:val="24"/>
              </w:rPr>
            </w:pPr>
            <w:r w:rsidRPr="00720D32">
              <w:rPr>
                <w:rFonts w:eastAsia="標楷體"/>
                <w:szCs w:val="24"/>
              </w:rPr>
              <w:t>平均每位教師件數</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 xml:space="preserve">       </w:t>
            </w:r>
            <w:r w:rsidRPr="00720D32">
              <w:rPr>
                <w:rFonts w:eastAsia="標楷體"/>
                <w:szCs w:val="24"/>
              </w:rPr>
              <w:t>件</w:t>
            </w:r>
          </w:p>
          <w:p w:rsidR="00A22A96" w:rsidRPr="00720D32" w:rsidRDefault="00A22A96" w:rsidP="00B36774">
            <w:pPr>
              <w:spacing w:line="260" w:lineRule="exact"/>
              <w:ind w:firstLineChars="50" w:firstLine="120"/>
              <w:jc w:val="right"/>
              <w:rPr>
                <w:rFonts w:eastAsia="標楷體"/>
                <w:szCs w:val="24"/>
              </w:rPr>
            </w:pPr>
            <w:r w:rsidRPr="00720D32">
              <w:rPr>
                <w:rFonts w:eastAsia="標楷體"/>
                <w:szCs w:val="24"/>
              </w:rPr>
              <w:t xml:space="preserve">   </w:t>
            </w:r>
            <w:r w:rsidRPr="00720D32">
              <w:rPr>
                <w:rFonts w:eastAsia="標楷體"/>
                <w:szCs w:val="24"/>
              </w:rPr>
              <w:t>件</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件</w:t>
            </w:r>
          </w:p>
          <w:p w:rsidR="00A22A96" w:rsidRPr="00720D32" w:rsidRDefault="00A22A96" w:rsidP="00B36774">
            <w:pPr>
              <w:spacing w:line="260" w:lineRule="exact"/>
              <w:jc w:val="right"/>
              <w:rPr>
                <w:rFonts w:eastAsia="標楷體"/>
                <w:szCs w:val="24"/>
              </w:rPr>
            </w:pPr>
            <w:r w:rsidRPr="00720D32">
              <w:rPr>
                <w:rFonts w:eastAsia="標楷體"/>
                <w:szCs w:val="24"/>
              </w:rPr>
              <w:t xml:space="preserve">   </w:t>
            </w:r>
            <w:r w:rsidRPr="00720D32">
              <w:rPr>
                <w:rFonts w:eastAsia="標楷體"/>
                <w:szCs w:val="24"/>
              </w:rPr>
              <w:t>件</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件</w:t>
            </w:r>
          </w:p>
          <w:p w:rsidR="00A22A96" w:rsidRPr="00720D32" w:rsidRDefault="00A22A96" w:rsidP="00B36774">
            <w:pPr>
              <w:spacing w:line="260" w:lineRule="exact"/>
              <w:rPr>
                <w:rFonts w:eastAsia="標楷體"/>
                <w:szCs w:val="24"/>
              </w:rPr>
            </w:pPr>
            <w:r w:rsidRPr="00720D32">
              <w:rPr>
                <w:rFonts w:eastAsia="標楷體"/>
                <w:szCs w:val="24"/>
              </w:rPr>
              <w:t xml:space="preserve">        </w:t>
            </w:r>
            <w:r w:rsidRPr="00720D32">
              <w:rPr>
                <w:rFonts w:eastAsia="標楷體"/>
                <w:szCs w:val="24"/>
              </w:rPr>
              <w:t>件</w:t>
            </w:r>
          </w:p>
        </w:tc>
        <w:tc>
          <w:tcPr>
            <w:tcW w:w="1560" w:type="dxa"/>
            <w:vMerge/>
          </w:tcPr>
          <w:p w:rsidR="00A22A96" w:rsidRPr="00720D32" w:rsidRDefault="00A22A96" w:rsidP="00B36774">
            <w:pPr>
              <w:spacing w:line="260" w:lineRule="exact"/>
              <w:jc w:val="right"/>
              <w:rPr>
                <w:rFonts w:eastAsia="標楷體"/>
                <w:sz w:val="20"/>
              </w:rPr>
            </w:pPr>
          </w:p>
        </w:tc>
      </w:tr>
      <w:tr w:rsidR="00A22A96" w:rsidRPr="00720D32">
        <w:trPr>
          <w:cantSplit/>
          <w:trHeight w:val="522"/>
        </w:trPr>
        <w:tc>
          <w:tcPr>
            <w:tcW w:w="868" w:type="dxa"/>
            <w:vMerge/>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3.</w:t>
            </w:r>
            <w:r w:rsidRPr="00720D32">
              <w:rPr>
                <w:rFonts w:eastAsia="標楷體"/>
                <w:szCs w:val="24"/>
              </w:rPr>
              <w:t>論文：</w:t>
            </w:r>
            <w:r w:rsidRPr="00720D32">
              <w:rPr>
                <w:rFonts w:eastAsia="標楷體"/>
                <w:szCs w:val="24"/>
              </w:rPr>
              <w:t></w:t>
            </w:r>
            <w:r w:rsidRPr="00720D32">
              <w:rPr>
                <w:rFonts w:eastAsia="標楷體"/>
                <w:szCs w:val="24"/>
              </w:rPr>
              <w:t>一般</w:t>
            </w:r>
          </w:p>
          <w:p w:rsidR="00A22A96" w:rsidRPr="00720D32" w:rsidRDefault="00A22A96" w:rsidP="00B36774">
            <w:pPr>
              <w:spacing w:line="260" w:lineRule="exact"/>
              <w:jc w:val="both"/>
              <w:rPr>
                <w:rFonts w:eastAsia="標楷體"/>
                <w:szCs w:val="24"/>
              </w:rPr>
            </w:pPr>
            <w:r w:rsidRPr="00720D32">
              <w:rPr>
                <w:rFonts w:eastAsia="標楷體"/>
                <w:szCs w:val="24"/>
              </w:rPr>
              <w:t xml:space="preserve">        EI</w:t>
            </w:r>
          </w:p>
          <w:p w:rsidR="00A22A96" w:rsidRPr="00720D32" w:rsidRDefault="00A22A96" w:rsidP="00B36774">
            <w:pPr>
              <w:spacing w:line="260" w:lineRule="exact"/>
              <w:jc w:val="both"/>
              <w:rPr>
                <w:rFonts w:eastAsia="標楷體"/>
                <w:sz w:val="20"/>
              </w:rPr>
            </w:pPr>
            <w:r w:rsidRPr="00720D32">
              <w:rPr>
                <w:rFonts w:eastAsia="標楷體"/>
                <w:szCs w:val="24"/>
              </w:rPr>
              <w:t xml:space="preserve">     </w:t>
            </w:r>
            <w:r w:rsidRPr="00720D32">
              <w:rPr>
                <w:rFonts w:eastAsia="標楷體"/>
                <w:sz w:val="20"/>
              </w:rPr>
              <w:t xml:space="preserve">   SCI</w:t>
            </w:r>
            <w:r w:rsidRPr="00720D32">
              <w:rPr>
                <w:rFonts w:eastAsia="標楷體"/>
                <w:sz w:val="20"/>
              </w:rPr>
              <w:t>、</w:t>
            </w:r>
            <w:r w:rsidRPr="00720D32">
              <w:rPr>
                <w:rFonts w:eastAsia="標楷體"/>
                <w:sz w:val="20"/>
              </w:rPr>
              <w:t>SSCI</w:t>
            </w:r>
          </w:p>
          <w:p w:rsidR="00A22A96" w:rsidRPr="00720D32" w:rsidRDefault="00A22A96" w:rsidP="00B36774">
            <w:pPr>
              <w:spacing w:line="260" w:lineRule="exact"/>
              <w:jc w:val="both"/>
              <w:rPr>
                <w:rFonts w:eastAsia="標楷體"/>
                <w:szCs w:val="24"/>
              </w:rPr>
            </w:pPr>
            <w:r w:rsidRPr="00720D32">
              <w:rPr>
                <w:rFonts w:eastAsia="標楷體"/>
                <w:sz w:val="20"/>
              </w:rPr>
              <w:t xml:space="preserve">         5</w:t>
            </w:r>
            <w:r w:rsidRPr="00720D32">
              <w:rPr>
                <w:rFonts w:eastAsia="標楷體"/>
                <w:sz w:val="20"/>
              </w:rPr>
              <w:t>以上高點數</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篇</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rPr>
            </w:pPr>
            <w:r w:rsidRPr="00720D32">
              <w:rPr>
                <w:rFonts w:eastAsia="標楷體"/>
                <w:szCs w:val="24"/>
              </w:rPr>
              <w:t>篇</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篇</w:t>
            </w:r>
          </w:p>
          <w:p w:rsidR="00A22A96" w:rsidRPr="00720D32" w:rsidRDefault="00A22A96" w:rsidP="00B36774">
            <w:pPr>
              <w:spacing w:line="260" w:lineRule="exact"/>
              <w:jc w:val="right"/>
            </w:pPr>
            <w:r w:rsidRPr="00720D32">
              <w:rPr>
                <w:rFonts w:eastAsia="標楷體"/>
                <w:szCs w:val="24"/>
              </w:rPr>
              <w:t>篇</w:t>
            </w:r>
          </w:p>
        </w:tc>
        <w:tc>
          <w:tcPr>
            <w:tcW w:w="1560" w:type="dxa"/>
            <w:vMerge/>
          </w:tcPr>
          <w:p w:rsidR="00A22A96" w:rsidRPr="00720D32" w:rsidRDefault="00A22A96" w:rsidP="00B36774">
            <w:pPr>
              <w:spacing w:line="260" w:lineRule="exact"/>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ind w:left="194" w:hangingChars="81" w:hanging="194"/>
              <w:jc w:val="both"/>
              <w:rPr>
                <w:rFonts w:eastAsia="標楷體"/>
                <w:szCs w:val="24"/>
              </w:rPr>
            </w:pPr>
            <w:r w:rsidRPr="00720D32">
              <w:rPr>
                <w:rFonts w:eastAsia="標楷體"/>
                <w:szCs w:val="24"/>
              </w:rPr>
              <w:t>4.</w:t>
            </w:r>
            <w:r w:rsidRPr="00720D32">
              <w:rPr>
                <w:rFonts w:eastAsia="標楷體"/>
                <w:szCs w:val="24"/>
              </w:rPr>
              <w:t>國際合作研究案</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案</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案</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案</w:t>
            </w:r>
          </w:p>
        </w:tc>
        <w:tc>
          <w:tcPr>
            <w:tcW w:w="1560" w:type="dxa"/>
            <w:vMerge/>
          </w:tcPr>
          <w:p w:rsidR="00A22A96" w:rsidRPr="00720D32" w:rsidRDefault="00A22A96" w:rsidP="00B36774">
            <w:pPr>
              <w:spacing w:line="260" w:lineRule="exact"/>
              <w:jc w:val="both"/>
              <w:rPr>
                <w:rFonts w:eastAsia="標楷體"/>
                <w:sz w:val="20"/>
              </w:rPr>
            </w:pPr>
          </w:p>
        </w:tc>
      </w:tr>
      <w:tr w:rsidR="00A22A96" w:rsidRPr="00720D32">
        <w:trPr>
          <w:cantSplit/>
        </w:trPr>
        <w:tc>
          <w:tcPr>
            <w:tcW w:w="868" w:type="dxa"/>
            <w:vMerge/>
            <w:shd w:val="clear" w:color="auto" w:fill="auto"/>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ind w:left="194" w:hangingChars="81" w:hanging="194"/>
              <w:jc w:val="both"/>
              <w:rPr>
                <w:rFonts w:eastAsia="標楷體"/>
                <w:szCs w:val="24"/>
              </w:rPr>
            </w:pPr>
            <w:r w:rsidRPr="00720D32">
              <w:rPr>
                <w:rFonts w:eastAsia="標楷體"/>
                <w:szCs w:val="24"/>
              </w:rPr>
              <w:t>5.</w:t>
            </w:r>
            <w:r w:rsidRPr="00720D32">
              <w:rPr>
                <w:rFonts w:eastAsia="標楷體"/>
                <w:szCs w:val="24"/>
              </w:rPr>
              <w:t>整合型研究案</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案</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案</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案</w:t>
            </w:r>
          </w:p>
        </w:tc>
        <w:tc>
          <w:tcPr>
            <w:tcW w:w="1560" w:type="dxa"/>
            <w:vMerge/>
          </w:tcPr>
          <w:p w:rsidR="00A22A96" w:rsidRPr="00720D32" w:rsidRDefault="00A22A96" w:rsidP="00B36774">
            <w:pPr>
              <w:spacing w:line="260" w:lineRule="exact"/>
              <w:jc w:val="both"/>
              <w:rPr>
                <w:rFonts w:eastAsia="標楷體"/>
                <w:sz w:val="20"/>
              </w:rPr>
            </w:pPr>
          </w:p>
        </w:tc>
      </w:tr>
      <w:tr w:rsidR="00A22A96" w:rsidRPr="00720D32">
        <w:trPr>
          <w:cantSplit/>
        </w:trPr>
        <w:tc>
          <w:tcPr>
            <w:tcW w:w="868" w:type="dxa"/>
            <w:vMerge w:val="restart"/>
            <w:shd w:val="clear" w:color="auto" w:fill="auto"/>
          </w:tcPr>
          <w:p w:rsidR="00A22A96" w:rsidRPr="00720D32" w:rsidRDefault="00A22A96" w:rsidP="00B36774">
            <w:pPr>
              <w:spacing w:line="260" w:lineRule="exact"/>
              <w:jc w:val="center"/>
              <w:rPr>
                <w:rFonts w:eastAsia="標楷體"/>
                <w:szCs w:val="24"/>
              </w:rPr>
            </w:pPr>
            <w:r w:rsidRPr="00720D32">
              <w:rPr>
                <w:rFonts w:eastAsia="標楷體"/>
                <w:szCs w:val="24"/>
              </w:rPr>
              <w:t>其他</w:t>
            </w:r>
          </w:p>
        </w:tc>
        <w:tc>
          <w:tcPr>
            <w:tcW w:w="2520" w:type="dxa"/>
          </w:tcPr>
          <w:p w:rsidR="00A22A96" w:rsidRPr="00720D32" w:rsidRDefault="00A22A96" w:rsidP="00B36774">
            <w:pPr>
              <w:spacing w:line="260" w:lineRule="exact"/>
              <w:jc w:val="both"/>
              <w:rPr>
                <w:rFonts w:eastAsia="標楷體"/>
                <w:szCs w:val="24"/>
              </w:rPr>
            </w:pPr>
            <w:r w:rsidRPr="00720D32">
              <w:rPr>
                <w:rFonts w:eastAsia="標楷體"/>
                <w:szCs w:val="24"/>
              </w:rPr>
              <w:t>1.</w:t>
            </w:r>
            <w:r w:rsidRPr="00720D32">
              <w:rPr>
                <w:rFonts w:eastAsia="標楷體"/>
                <w:szCs w:val="24"/>
              </w:rPr>
              <w:t>教案編寫</w:t>
            </w:r>
          </w:p>
        </w:tc>
        <w:tc>
          <w:tcPr>
            <w:tcW w:w="2040" w:type="dxa"/>
          </w:tcPr>
          <w:p w:rsidR="00A22A96" w:rsidRPr="00720D32" w:rsidRDefault="00A22A96" w:rsidP="00B36774">
            <w:pPr>
              <w:spacing w:line="260" w:lineRule="exact"/>
              <w:jc w:val="both"/>
              <w:rPr>
                <w:rFonts w:eastAsia="標楷體"/>
                <w:szCs w:val="24"/>
              </w:rPr>
            </w:pPr>
            <w:r w:rsidRPr="00720D32">
              <w:rPr>
                <w:rFonts w:eastAsia="標楷體"/>
                <w:szCs w:val="24"/>
              </w:rPr>
              <w:t>個人</w:t>
            </w:r>
            <w:r w:rsidRPr="00720D32">
              <w:rPr>
                <w:rFonts w:eastAsia="標楷體"/>
                <w:szCs w:val="24"/>
              </w:rPr>
              <w:t xml:space="preserve">   </w:t>
            </w:r>
            <w:r w:rsidRPr="00720D32">
              <w:rPr>
                <w:rFonts w:eastAsia="標楷體"/>
                <w:szCs w:val="24"/>
              </w:rPr>
              <w:t>篇；</w:t>
            </w:r>
          </w:p>
          <w:p w:rsidR="00A22A96" w:rsidRPr="00720D32" w:rsidRDefault="00A22A96" w:rsidP="00B36774">
            <w:pPr>
              <w:spacing w:line="260" w:lineRule="exact"/>
              <w:jc w:val="both"/>
              <w:rPr>
                <w:rFonts w:eastAsia="標楷體"/>
                <w:szCs w:val="24"/>
              </w:rPr>
            </w:pPr>
            <w:r w:rsidRPr="00720D32">
              <w:rPr>
                <w:rFonts w:eastAsia="標楷體"/>
                <w:szCs w:val="24"/>
              </w:rPr>
              <w:t>全部門</w:t>
            </w:r>
            <w:r w:rsidRPr="00720D32">
              <w:rPr>
                <w:rFonts w:eastAsia="標楷體"/>
                <w:szCs w:val="24"/>
              </w:rPr>
              <w:t xml:space="preserve">     </w:t>
            </w:r>
            <w:r w:rsidRPr="00720D32">
              <w:rPr>
                <w:rFonts w:eastAsia="標楷體"/>
                <w:szCs w:val="24"/>
              </w:rPr>
              <w:t>篇</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個人</w:t>
            </w:r>
            <w:r w:rsidRPr="00720D32">
              <w:rPr>
                <w:rFonts w:eastAsia="標楷體"/>
                <w:szCs w:val="24"/>
              </w:rPr>
              <w:t xml:space="preserve">  </w:t>
            </w:r>
            <w:r w:rsidRPr="00720D32">
              <w:rPr>
                <w:rFonts w:eastAsia="標楷體"/>
                <w:szCs w:val="24"/>
              </w:rPr>
              <w:t>篇</w:t>
            </w:r>
          </w:p>
          <w:p w:rsidR="00A22A96" w:rsidRPr="00720D32" w:rsidRDefault="00A22A96" w:rsidP="00B36774">
            <w:pPr>
              <w:spacing w:line="260" w:lineRule="exact"/>
              <w:jc w:val="right"/>
              <w:rPr>
                <w:rFonts w:eastAsia="標楷體"/>
                <w:szCs w:val="24"/>
              </w:rPr>
            </w:pPr>
            <w:r w:rsidRPr="00720D32">
              <w:rPr>
                <w:rFonts w:eastAsia="標楷體"/>
                <w:szCs w:val="24"/>
              </w:rPr>
              <w:t>全部門</w:t>
            </w:r>
            <w:r w:rsidRPr="00720D32">
              <w:rPr>
                <w:rFonts w:eastAsia="標楷體"/>
                <w:szCs w:val="24"/>
              </w:rPr>
              <w:t xml:space="preserve">  </w:t>
            </w:r>
            <w:r w:rsidRPr="00720D32">
              <w:rPr>
                <w:rFonts w:eastAsia="標楷體"/>
                <w:szCs w:val="24"/>
              </w:rPr>
              <w:t>篇</w:t>
            </w:r>
          </w:p>
        </w:tc>
        <w:tc>
          <w:tcPr>
            <w:tcW w:w="1320" w:type="dxa"/>
          </w:tcPr>
          <w:p w:rsidR="00A22A96" w:rsidRPr="00720D32" w:rsidRDefault="00A22A96" w:rsidP="00B36774">
            <w:pPr>
              <w:spacing w:line="260" w:lineRule="exact"/>
              <w:jc w:val="both"/>
              <w:rPr>
                <w:rFonts w:eastAsia="標楷體"/>
                <w:szCs w:val="24"/>
              </w:rPr>
            </w:pPr>
            <w:r w:rsidRPr="00720D32">
              <w:rPr>
                <w:rFonts w:eastAsia="標楷體"/>
                <w:szCs w:val="24"/>
              </w:rPr>
              <w:t>個人</w:t>
            </w:r>
            <w:r w:rsidRPr="00720D32">
              <w:rPr>
                <w:rFonts w:eastAsia="標楷體"/>
                <w:szCs w:val="24"/>
              </w:rPr>
              <w:t xml:space="preserve">  </w:t>
            </w:r>
            <w:r w:rsidRPr="00720D32">
              <w:rPr>
                <w:rFonts w:eastAsia="標楷體"/>
                <w:szCs w:val="24"/>
              </w:rPr>
              <w:t>篇；</w:t>
            </w:r>
          </w:p>
          <w:p w:rsidR="00A22A96" w:rsidRPr="00720D32" w:rsidRDefault="00A22A96" w:rsidP="00B36774">
            <w:pPr>
              <w:spacing w:line="260" w:lineRule="exact"/>
              <w:rPr>
                <w:rFonts w:eastAsia="標楷體"/>
                <w:szCs w:val="24"/>
              </w:rPr>
            </w:pPr>
            <w:r w:rsidRPr="00720D32">
              <w:rPr>
                <w:rFonts w:eastAsia="標楷體"/>
                <w:szCs w:val="24"/>
              </w:rPr>
              <w:t>全部門</w:t>
            </w:r>
            <w:r w:rsidRPr="00720D32">
              <w:rPr>
                <w:rFonts w:eastAsia="標楷體"/>
                <w:szCs w:val="24"/>
              </w:rPr>
              <w:t xml:space="preserve">  </w:t>
            </w:r>
            <w:r w:rsidRPr="00720D32">
              <w:rPr>
                <w:rFonts w:eastAsia="標楷體"/>
                <w:szCs w:val="24"/>
              </w:rPr>
              <w:t>篇</w:t>
            </w:r>
          </w:p>
        </w:tc>
        <w:tc>
          <w:tcPr>
            <w:tcW w:w="1560" w:type="dxa"/>
          </w:tcPr>
          <w:p w:rsidR="00A22A96" w:rsidRPr="00720D32" w:rsidRDefault="00A22A96" w:rsidP="00B36774">
            <w:pPr>
              <w:spacing w:line="260" w:lineRule="exact"/>
              <w:jc w:val="both"/>
              <w:rPr>
                <w:rFonts w:eastAsia="標楷體"/>
                <w:sz w:val="20"/>
              </w:rPr>
            </w:pPr>
            <w:r w:rsidRPr="00720D32">
              <w:rPr>
                <w:rFonts w:eastAsia="標楷體"/>
                <w:sz w:val="20"/>
              </w:rPr>
              <w:t>人事室</w:t>
            </w:r>
          </w:p>
        </w:tc>
      </w:tr>
      <w:tr w:rsidR="00A22A96" w:rsidRPr="00720D32">
        <w:trPr>
          <w:cantSplit/>
        </w:trPr>
        <w:tc>
          <w:tcPr>
            <w:tcW w:w="868" w:type="dxa"/>
            <w:vMerge/>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ind w:left="194" w:hangingChars="81" w:hanging="194"/>
              <w:jc w:val="both"/>
              <w:rPr>
                <w:rFonts w:eastAsia="標楷體"/>
                <w:szCs w:val="24"/>
              </w:rPr>
            </w:pPr>
            <w:r w:rsidRPr="00720D32">
              <w:rPr>
                <w:rFonts w:eastAsia="標楷體"/>
                <w:szCs w:val="24"/>
              </w:rPr>
              <w:t>2.</w:t>
            </w:r>
            <w:r w:rsidRPr="00720D32">
              <w:rPr>
                <w:rFonts w:eastAsia="標楷體"/>
                <w:szCs w:val="24"/>
              </w:rPr>
              <w:t>部門內文件稽催次數</w:t>
            </w:r>
          </w:p>
        </w:tc>
        <w:tc>
          <w:tcPr>
            <w:tcW w:w="204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szCs w:val="24"/>
              </w:rPr>
            </w:pPr>
            <w:r w:rsidRPr="00720D32">
              <w:rPr>
                <w:rFonts w:eastAsia="標楷體"/>
                <w:szCs w:val="24"/>
              </w:rPr>
              <w:t>次</w:t>
            </w:r>
          </w:p>
        </w:tc>
        <w:tc>
          <w:tcPr>
            <w:tcW w:w="1320" w:type="dxa"/>
          </w:tcPr>
          <w:p w:rsidR="00A22A96" w:rsidRPr="00720D32" w:rsidRDefault="00A22A96" w:rsidP="00B36774">
            <w:pPr>
              <w:spacing w:line="260" w:lineRule="exact"/>
              <w:jc w:val="right"/>
              <w:rPr>
                <w:rFonts w:eastAsia="標楷體"/>
              </w:rPr>
            </w:pPr>
            <w:r w:rsidRPr="00720D32">
              <w:rPr>
                <w:rFonts w:eastAsia="標楷體"/>
                <w:szCs w:val="24"/>
              </w:rPr>
              <w:t>次</w:t>
            </w:r>
          </w:p>
        </w:tc>
        <w:tc>
          <w:tcPr>
            <w:tcW w:w="1560" w:type="dxa"/>
          </w:tcPr>
          <w:p w:rsidR="00A22A96" w:rsidRPr="00720D32" w:rsidRDefault="00A22A96" w:rsidP="00B36774">
            <w:pPr>
              <w:spacing w:line="260" w:lineRule="exact"/>
              <w:rPr>
                <w:rFonts w:eastAsia="標楷體"/>
                <w:sz w:val="20"/>
              </w:rPr>
            </w:pPr>
            <w:r w:rsidRPr="00720D32">
              <w:rPr>
                <w:rFonts w:eastAsia="標楷體"/>
                <w:sz w:val="20"/>
              </w:rPr>
              <w:t>總務處</w:t>
            </w:r>
          </w:p>
        </w:tc>
      </w:tr>
      <w:tr w:rsidR="00A22A96" w:rsidRPr="00720D32">
        <w:trPr>
          <w:cantSplit/>
        </w:trPr>
        <w:tc>
          <w:tcPr>
            <w:tcW w:w="868" w:type="dxa"/>
            <w:vMerge/>
          </w:tcPr>
          <w:p w:rsidR="00A22A96" w:rsidRPr="00720D32" w:rsidRDefault="00A22A96" w:rsidP="00B36774">
            <w:pPr>
              <w:spacing w:line="260" w:lineRule="exact"/>
              <w:jc w:val="center"/>
              <w:rPr>
                <w:rFonts w:eastAsia="標楷體"/>
                <w:szCs w:val="24"/>
              </w:rPr>
            </w:pPr>
          </w:p>
        </w:tc>
        <w:tc>
          <w:tcPr>
            <w:tcW w:w="2520" w:type="dxa"/>
          </w:tcPr>
          <w:p w:rsidR="00A22A96" w:rsidRPr="00720D32" w:rsidRDefault="00A22A96" w:rsidP="00B36774">
            <w:pPr>
              <w:spacing w:line="260" w:lineRule="exact"/>
              <w:ind w:left="194" w:hangingChars="81" w:hanging="194"/>
              <w:jc w:val="both"/>
              <w:rPr>
                <w:rFonts w:eastAsia="標楷體"/>
                <w:szCs w:val="24"/>
              </w:rPr>
            </w:pPr>
            <w:r w:rsidRPr="00720D32">
              <w:rPr>
                <w:rFonts w:eastAsia="標楷體"/>
                <w:szCs w:val="24"/>
              </w:rPr>
              <w:t>3.</w:t>
            </w:r>
            <w:r w:rsidRPr="00720D32">
              <w:rPr>
                <w:rFonts w:eastAsia="標楷體"/>
                <w:szCs w:val="24"/>
              </w:rPr>
              <w:t>通過認證表現</w:t>
            </w:r>
          </w:p>
        </w:tc>
        <w:tc>
          <w:tcPr>
            <w:tcW w:w="2040" w:type="dxa"/>
          </w:tcPr>
          <w:p w:rsidR="00A22A96" w:rsidRPr="00720D32" w:rsidRDefault="00A22A96" w:rsidP="00B36774">
            <w:pPr>
              <w:spacing w:line="260" w:lineRule="exact"/>
              <w:jc w:val="right"/>
              <w:rPr>
                <w:rFonts w:eastAsia="標楷體"/>
                <w:szCs w:val="24"/>
              </w:rPr>
            </w:pPr>
          </w:p>
        </w:tc>
        <w:tc>
          <w:tcPr>
            <w:tcW w:w="1320" w:type="dxa"/>
          </w:tcPr>
          <w:p w:rsidR="00A22A96" w:rsidRPr="00720D32" w:rsidRDefault="00A22A96" w:rsidP="00B36774">
            <w:pPr>
              <w:spacing w:line="260" w:lineRule="exact"/>
              <w:jc w:val="right"/>
              <w:rPr>
                <w:rFonts w:eastAsia="標楷體"/>
                <w:szCs w:val="24"/>
              </w:rPr>
            </w:pPr>
          </w:p>
        </w:tc>
        <w:tc>
          <w:tcPr>
            <w:tcW w:w="1320" w:type="dxa"/>
          </w:tcPr>
          <w:p w:rsidR="00A22A96" w:rsidRPr="00720D32" w:rsidRDefault="00A22A96" w:rsidP="00B36774">
            <w:pPr>
              <w:spacing w:line="260" w:lineRule="exact"/>
              <w:jc w:val="right"/>
              <w:rPr>
                <w:rFonts w:eastAsia="標楷體"/>
                <w:szCs w:val="24"/>
              </w:rPr>
            </w:pPr>
          </w:p>
        </w:tc>
        <w:tc>
          <w:tcPr>
            <w:tcW w:w="1560" w:type="dxa"/>
          </w:tcPr>
          <w:p w:rsidR="00A22A96" w:rsidRPr="00720D32" w:rsidRDefault="00A22A96" w:rsidP="00B36774">
            <w:pPr>
              <w:spacing w:line="260" w:lineRule="exact"/>
              <w:rPr>
                <w:rFonts w:eastAsia="標楷體"/>
                <w:sz w:val="20"/>
              </w:rPr>
            </w:pPr>
            <w:r w:rsidRPr="00720D32">
              <w:rPr>
                <w:rFonts w:eastAsia="標楷體"/>
                <w:sz w:val="20"/>
              </w:rPr>
              <w:t>院長</w:t>
            </w:r>
          </w:p>
        </w:tc>
      </w:tr>
      <w:tr w:rsidR="00A22A96" w:rsidRPr="00720D32">
        <w:trPr>
          <w:cantSplit/>
        </w:trPr>
        <w:tc>
          <w:tcPr>
            <w:tcW w:w="9628" w:type="dxa"/>
            <w:gridSpan w:val="6"/>
          </w:tcPr>
          <w:p w:rsidR="00A22A96" w:rsidRPr="00720D32" w:rsidRDefault="00A22A96" w:rsidP="00B36774">
            <w:pPr>
              <w:spacing w:line="260" w:lineRule="exact"/>
              <w:jc w:val="center"/>
              <w:rPr>
                <w:rFonts w:eastAsia="標楷體"/>
                <w:szCs w:val="24"/>
              </w:rPr>
            </w:pPr>
            <w:r w:rsidRPr="00720D32">
              <w:rPr>
                <w:rFonts w:eastAsia="標楷體"/>
                <w:szCs w:val="24"/>
              </w:rPr>
              <w:t>評核及評分</w:t>
            </w:r>
          </w:p>
        </w:tc>
      </w:tr>
      <w:tr w:rsidR="00A22A96" w:rsidRPr="00720D32">
        <w:trPr>
          <w:cantSplit/>
          <w:trHeight w:val="995"/>
        </w:trPr>
        <w:tc>
          <w:tcPr>
            <w:tcW w:w="868" w:type="dxa"/>
            <w:vAlign w:val="center"/>
          </w:tcPr>
          <w:p w:rsidR="00A22A96" w:rsidRPr="00720D32" w:rsidRDefault="00A22A96" w:rsidP="00B36774">
            <w:pPr>
              <w:spacing w:line="260" w:lineRule="exact"/>
              <w:jc w:val="center"/>
              <w:rPr>
                <w:rFonts w:eastAsia="標楷體"/>
                <w:szCs w:val="24"/>
              </w:rPr>
            </w:pPr>
          </w:p>
          <w:p w:rsidR="00A22A96" w:rsidRPr="00720D32" w:rsidRDefault="00A22A96" w:rsidP="00B36774">
            <w:pPr>
              <w:spacing w:line="260" w:lineRule="exact"/>
              <w:jc w:val="center"/>
              <w:rPr>
                <w:rFonts w:eastAsia="標楷體"/>
                <w:szCs w:val="24"/>
              </w:rPr>
            </w:pPr>
            <w:r w:rsidRPr="00720D32">
              <w:rPr>
                <w:rFonts w:eastAsia="標楷體"/>
                <w:szCs w:val="24"/>
              </w:rPr>
              <w:t>院長</w:t>
            </w:r>
          </w:p>
          <w:p w:rsidR="00A22A96" w:rsidRPr="00720D32" w:rsidRDefault="00A22A96" w:rsidP="00B36774">
            <w:pPr>
              <w:spacing w:line="260" w:lineRule="exact"/>
              <w:jc w:val="center"/>
              <w:rPr>
                <w:rFonts w:eastAsia="標楷體"/>
                <w:szCs w:val="24"/>
              </w:rPr>
            </w:pPr>
          </w:p>
        </w:tc>
        <w:tc>
          <w:tcPr>
            <w:tcW w:w="8760" w:type="dxa"/>
            <w:gridSpan w:val="5"/>
          </w:tcPr>
          <w:p w:rsidR="00A22A96" w:rsidRPr="00720D32" w:rsidRDefault="00A22A96" w:rsidP="00B36774">
            <w:pPr>
              <w:spacing w:line="260" w:lineRule="exact"/>
              <w:jc w:val="right"/>
              <w:rPr>
                <w:rFonts w:eastAsia="標楷體"/>
                <w:szCs w:val="24"/>
              </w:rPr>
            </w:pPr>
          </w:p>
          <w:p w:rsidR="00A22A96" w:rsidRPr="00720D32" w:rsidRDefault="00A22A96" w:rsidP="00B36774">
            <w:pPr>
              <w:spacing w:line="260" w:lineRule="exact"/>
              <w:jc w:val="right"/>
              <w:rPr>
                <w:rFonts w:eastAsia="標楷體"/>
                <w:szCs w:val="24"/>
              </w:rPr>
            </w:pPr>
          </w:p>
          <w:p w:rsidR="00A22A96" w:rsidRPr="00720D32" w:rsidRDefault="00A22A96" w:rsidP="00B36774">
            <w:pPr>
              <w:spacing w:line="260" w:lineRule="exact"/>
              <w:rPr>
                <w:rFonts w:eastAsia="標楷體"/>
                <w:szCs w:val="24"/>
              </w:rPr>
            </w:pPr>
            <w:r w:rsidRPr="00720D32">
              <w:rPr>
                <w:rFonts w:eastAsia="標楷體"/>
                <w:szCs w:val="24"/>
              </w:rPr>
              <w:t xml:space="preserve">                                </w:t>
            </w:r>
          </w:p>
          <w:p w:rsidR="00A22A96" w:rsidRPr="00720D32" w:rsidRDefault="00A22A96" w:rsidP="00B36774">
            <w:pPr>
              <w:spacing w:line="260" w:lineRule="exact"/>
              <w:ind w:right="520" w:firstLineChars="1600" w:firstLine="3840"/>
              <w:rPr>
                <w:rFonts w:eastAsia="標楷體"/>
                <w:szCs w:val="24"/>
              </w:rPr>
            </w:pPr>
          </w:p>
          <w:p w:rsidR="00A22A96" w:rsidRPr="00720D32" w:rsidRDefault="00A22A96" w:rsidP="00B36774">
            <w:pPr>
              <w:spacing w:line="260" w:lineRule="exact"/>
              <w:ind w:right="480" w:firstLineChars="1850" w:firstLine="4440"/>
              <w:rPr>
                <w:rFonts w:eastAsia="標楷體"/>
                <w:szCs w:val="24"/>
              </w:rPr>
            </w:pPr>
            <w:r w:rsidRPr="00720D32">
              <w:rPr>
                <w:rFonts w:eastAsia="標楷體"/>
                <w:szCs w:val="24"/>
              </w:rPr>
              <w:t>評分：</w:t>
            </w:r>
            <w:r w:rsidRPr="00720D32">
              <w:rPr>
                <w:rFonts w:eastAsia="標楷體"/>
                <w:szCs w:val="24"/>
              </w:rPr>
              <w:t xml:space="preserve">          </w:t>
            </w:r>
            <w:r w:rsidRPr="00720D32">
              <w:rPr>
                <w:rFonts w:eastAsia="標楷體"/>
                <w:szCs w:val="24"/>
              </w:rPr>
              <w:t>簽章：</w:t>
            </w:r>
          </w:p>
        </w:tc>
      </w:tr>
      <w:tr w:rsidR="00A22A96" w:rsidRPr="00720D32">
        <w:trPr>
          <w:cantSplit/>
        </w:trPr>
        <w:tc>
          <w:tcPr>
            <w:tcW w:w="868" w:type="dxa"/>
            <w:vAlign w:val="center"/>
          </w:tcPr>
          <w:p w:rsidR="00A22A96" w:rsidRPr="00720D32" w:rsidRDefault="00A22A96" w:rsidP="00B36774">
            <w:pPr>
              <w:spacing w:line="260" w:lineRule="exact"/>
              <w:jc w:val="center"/>
              <w:rPr>
                <w:rFonts w:eastAsia="標楷體"/>
                <w:szCs w:val="24"/>
              </w:rPr>
            </w:pPr>
          </w:p>
          <w:p w:rsidR="00A22A96" w:rsidRPr="00720D32" w:rsidRDefault="00A22A96" w:rsidP="00B36774">
            <w:pPr>
              <w:spacing w:line="260" w:lineRule="exact"/>
              <w:jc w:val="center"/>
              <w:rPr>
                <w:rFonts w:eastAsia="標楷體"/>
                <w:szCs w:val="24"/>
              </w:rPr>
            </w:pPr>
            <w:r w:rsidRPr="00720D32">
              <w:rPr>
                <w:rFonts w:eastAsia="標楷體"/>
                <w:szCs w:val="24"/>
              </w:rPr>
              <w:t>校長</w:t>
            </w:r>
          </w:p>
          <w:p w:rsidR="00A22A96" w:rsidRPr="00720D32" w:rsidRDefault="00A22A96" w:rsidP="00B36774">
            <w:pPr>
              <w:spacing w:line="260" w:lineRule="exact"/>
              <w:jc w:val="center"/>
              <w:rPr>
                <w:rFonts w:eastAsia="標楷體"/>
                <w:szCs w:val="24"/>
              </w:rPr>
            </w:pPr>
          </w:p>
        </w:tc>
        <w:tc>
          <w:tcPr>
            <w:tcW w:w="8760" w:type="dxa"/>
            <w:gridSpan w:val="5"/>
          </w:tcPr>
          <w:p w:rsidR="00A22A96" w:rsidRPr="00720D32" w:rsidRDefault="00A22A96" w:rsidP="00B36774">
            <w:pPr>
              <w:spacing w:line="260" w:lineRule="exact"/>
              <w:jc w:val="right"/>
              <w:rPr>
                <w:rFonts w:eastAsia="標楷體"/>
                <w:szCs w:val="24"/>
              </w:rPr>
            </w:pPr>
          </w:p>
          <w:p w:rsidR="00A22A96" w:rsidRPr="00720D32" w:rsidRDefault="00A22A96" w:rsidP="00B36774">
            <w:pPr>
              <w:spacing w:line="260" w:lineRule="exact"/>
              <w:jc w:val="right"/>
              <w:rPr>
                <w:rFonts w:eastAsia="標楷體"/>
                <w:szCs w:val="24"/>
              </w:rPr>
            </w:pPr>
          </w:p>
          <w:p w:rsidR="00A22A96" w:rsidRPr="00720D32" w:rsidRDefault="00A22A96" w:rsidP="00B36774">
            <w:pPr>
              <w:spacing w:line="260" w:lineRule="exact"/>
              <w:ind w:right="520" w:firstLineChars="1600" w:firstLine="3840"/>
              <w:rPr>
                <w:rFonts w:eastAsia="標楷體"/>
                <w:szCs w:val="24"/>
              </w:rPr>
            </w:pPr>
          </w:p>
          <w:p w:rsidR="00A22A96" w:rsidRPr="00720D32" w:rsidRDefault="00A22A96" w:rsidP="00B36774">
            <w:pPr>
              <w:spacing w:line="260" w:lineRule="exact"/>
              <w:ind w:right="520" w:firstLineChars="1600" w:firstLine="3840"/>
              <w:rPr>
                <w:rFonts w:eastAsia="標楷體"/>
                <w:szCs w:val="24"/>
              </w:rPr>
            </w:pPr>
          </w:p>
          <w:p w:rsidR="00A22A96" w:rsidRPr="00720D32" w:rsidRDefault="00A22A96" w:rsidP="00B36774">
            <w:pPr>
              <w:spacing w:line="260" w:lineRule="exact"/>
              <w:ind w:right="480" w:firstLineChars="1850" w:firstLine="4440"/>
              <w:rPr>
                <w:rFonts w:eastAsia="標楷體"/>
                <w:szCs w:val="24"/>
              </w:rPr>
            </w:pPr>
            <w:r w:rsidRPr="00720D32">
              <w:rPr>
                <w:rFonts w:eastAsia="標楷體"/>
                <w:szCs w:val="24"/>
              </w:rPr>
              <w:t>評分：</w:t>
            </w:r>
            <w:r w:rsidRPr="00720D32">
              <w:rPr>
                <w:rFonts w:eastAsia="標楷體"/>
                <w:szCs w:val="24"/>
              </w:rPr>
              <w:t xml:space="preserve">          </w:t>
            </w:r>
            <w:r w:rsidRPr="00720D32">
              <w:rPr>
                <w:rFonts w:eastAsia="標楷體"/>
                <w:szCs w:val="24"/>
              </w:rPr>
              <w:t>簽章：</w:t>
            </w:r>
          </w:p>
        </w:tc>
      </w:tr>
    </w:tbl>
    <w:p w:rsidR="00A22A96" w:rsidRPr="00720D32" w:rsidRDefault="00A22A96" w:rsidP="00A22A96">
      <w:pPr>
        <w:spacing w:line="240" w:lineRule="exact"/>
        <w:ind w:left="400" w:hangingChars="200" w:hanging="400"/>
        <w:jc w:val="both"/>
        <w:rPr>
          <w:rFonts w:eastAsia="標楷體"/>
          <w:sz w:val="20"/>
        </w:rPr>
      </w:pPr>
      <w:r w:rsidRPr="00720D32">
        <w:rPr>
          <w:rFonts w:eastAsia="標楷體"/>
          <w:sz w:val="20"/>
        </w:rPr>
        <w:t>＊</w:t>
      </w:r>
      <w:r w:rsidRPr="00720D32">
        <w:rPr>
          <w:rFonts w:eastAsia="標楷體"/>
          <w:sz w:val="20"/>
        </w:rPr>
        <w:t>1.</w:t>
      </w:r>
      <w:r w:rsidRPr="00720D32">
        <w:rPr>
          <w:rFonts w:eastAsia="標楷體"/>
          <w:sz w:val="20"/>
        </w:rPr>
        <w:t>每年</w:t>
      </w:r>
      <w:r w:rsidRPr="00720D32">
        <w:rPr>
          <w:rFonts w:eastAsia="標楷體"/>
          <w:sz w:val="20"/>
        </w:rPr>
        <w:t>6</w:t>
      </w:r>
      <w:r w:rsidRPr="00720D32">
        <w:rPr>
          <w:rFonts w:eastAsia="標楷體"/>
          <w:sz w:val="20"/>
        </w:rPr>
        <w:t>月中由人事室列表後會簽教務、學務、研發、技合總務等單位填妥相關資料，再呈院長、校長評核。</w:t>
      </w:r>
    </w:p>
    <w:p w:rsidR="00A22A96" w:rsidRPr="00720D32" w:rsidRDefault="00A22A96" w:rsidP="00A22A96">
      <w:pPr>
        <w:spacing w:line="240" w:lineRule="exact"/>
        <w:ind w:left="400" w:hangingChars="200" w:hanging="400"/>
        <w:jc w:val="both"/>
        <w:rPr>
          <w:rFonts w:eastAsia="標楷體"/>
          <w:sz w:val="20"/>
        </w:rPr>
      </w:pPr>
      <w:r w:rsidRPr="00720D32">
        <w:rPr>
          <w:rFonts w:eastAsia="標楷體"/>
          <w:sz w:val="20"/>
        </w:rPr>
        <w:t xml:space="preserve">  2.</w:t>
      </w:r>
      <w:r w:rsidRPr="00720D32">
        <w:rPr>
          <w:rFonts w:eastAsia="標楷體"/>
          <w:sz w:val="20"/>
        </w:rPr>
        <w:t>系、所主管以</w:t>
      </w:r>
      <w:r w:rsidRPr="00720D32">
        <w:rPr>
          <w:rFonts w:eastAsia="標楷體"/>
          <w:sz w:val="20"/>
        </w:rPr>
        <w:t>22.5</w:t>
      </w:r>
      <w:r w:rsidRPr="00720D32">
        <w:rPr>
          <w:rFonts w:eastAsia="標楷體"/>
          <w:sz w:val="20"/>
        </w:rPr>
        <w:t>分為滿分、系所合一者為</w:t>
      </w:r>
      <w:r w:rsidRPr="00720D32">
        <w:rPr>
          <w:rFonts w:eastAsia="標楷體"/>
          <w:sz w:val="20"/>
        </w:rPr>
        <w:t>25</w:t>
      </w:r>
      <w:r w:rsidRPr="00720D32">
        <w:rPr>
          <w:rFonts w:eastAsia="標楷體"/>
          <w:sz w:val="20"/>
        </w:rPr>
        <w:t>分。</w:t>
      </w:r>
      <w:r w:rsidRPr="00720D32">
        <w:rPr>
          <w:rFonts w:eastAsia="標楷體"/>
          <w:sz w:val="20"/>
        </w:rPr>
        <w:t>3.</w:t>
      </w:r>
      <w:r w:rsidRPr="00720D32">
        <w:rPr>
          <w:rFonts w:eastAsia="標楷體"/>
          <w:sz w:val="20"/>
          <w:u w:val="single"/>
        </w:rPr>
        <w:t>上列項目如有不適合者，由各院列為參考不評核。</w:t>
      </w:r>
    </w:p>
    <w:p w:rsidR="00F66981" w:rsidRPr="00720D32" w:rsidRDefault="00A22A96" w:rsidP="00A22A96">
      <w:pPr>
        <w:spacing w:line="360" w:lineRule="exact"/>
        <w:ind w:right="57"/>
        <w:jc w:val="both"/>
        <w:rPr>
          <w:rFonts w:eastAsia="標楷體"/>
        </w:rPr>
      </w:pPr>
      <w:r w:rsidRPr="00720D32">
        <w:rPr>
          <w:rFonts w:eastAsia="標楷體"/>
          <w:sz w:val="20"/>
        </w:rPr>
        <w:t xml:space="preserve">  4.</w:t>
      </w:r>
      <w:r w:rsidRPr="00720D32">
        <w:rPr>
          <w:rFonts w:eastAsia="標楷體"/>
          <w:sz w:val="20"/>
        </w:rPr>
        <w:t>進步項目未達</w:t>
      </w:r>
      <w:r w:rsidRPr="00720D32">
        <w:rPr>
          <w:rFonts w:eastAsia="標楷體"/>
          <w:sz w:val="20"/>
        </w:rPr>
        <w:t>75%</w:t>
      </w:r>
      <w:r w:rsidRPr="00720D32">
        <w:rPr>
          <w:rFonts w:eastAsia="標楷體"/>
          <w:sz w:val="20"/>
        </w:rPr>
        <w:t>者，不宜核給</w:t>
      </w:r>
      <w:r w:rsidRPr="00720D32">
        <w:rPr>
          <w:rFonts w:eastAsia="標楷體"/>
          <w:sz w:val="20"/>
        </w:rPr>
        <w:t>80%</w:t>
      </w:r>
      <w:r w:rsidRPr="00720D32">
        <w:rPr>
          <w:rFonts w:eastAsia="標楷體"/>
          <w:sz w:val="20"/>
        </w:rPr>
        <w:t>分數；未達</w:t>
      </w:r>
      <w:r w:rsidRPr="00720D32">
        <w:rPr>
          <w:rFonts w:eastAsia="標楷體"/>
          <w:sz w:val="20"/>
        </w:rPr>
        <w:t>50%</w:t>
      </w:r>
      <w:r w:rsidRPr="00720D32">
        <w:rPr>
          <w:rFonts w:eastAsia="標楷體"/>
          <w:sz w:val="20"/>
        </w:rPr>
        <w:t>者，不宜核給</w:t>
      </w:r>
      <w:r w:rsidRPr="00720D32">
        <w:rPr>
          <w:rFonts w:eastAsia="標楷體"/>
          <w:sz w:val="20"/>
        </w:rPr>
        <w:t>60%</w:t>
      </w:r>
      <w:r w:rsidRPr="00720D32">
        <w:rPr>
          <w:rFonts w:eastAsia="標楷體"/>
          <w:sz w:val="20"/>
        </w:rPr>
        <w:t>分數。院內表現不佳者請檢討適任性。</w:t>
      </w:r>
    </w:p>
    <w:p w:rsidR="00E72046" w:rsidRPr="00720D32" w:rsidRDefault="00E72046" w:rsidP="00506BD4">
      <w:pPr>
        <w:spacing w:line="360" w:lineRule="exact"/>
        <w:ind w:right="57"/>
        <w:jc w:val="center"/>
        <w:rPr>
          <w:rFonts w:eastAsia="標楷體"/>
        </w:rPr>
      </w:pPr>
      <w:r w:rsidRPr="00720D32">
        <w:rPr>
          <w:rFonts w:eastAsia="標楷體"/>
        </w:rPr>
        <w:t>教師工作獎金核發辦法</w:t>
      </w:r>
      <w:r w:rsidRPr="00720D32">
        <w:rPr>
          <w:rFonts w:eastAsia="標楷體"/>
        </w:rPr>
        <w:t xml:space="preserve">               A-1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p w:rsidR="00E72046" w:rsidRPr="00CE1D11" w:rsidRDefault="00E72046">
      <w:pPr>
        <w:jc w:val="both"/>
        <w:rPr>
          <w:rFonts w:eastAsia="標楷體"/>
          <w:sz w:val="28"/>
          <w:szCs w:val="28"/>
          <w:u w:val="single"/>
        </w:rPr>
      </w:pPr>
      <w:r w:rsidRPr="00CE1D11">
        <w:rPr>
          <w:rFonts w:eastAsia="標楷體"/>
          <w:sz w:val="28"/>
          <w:szCs w:val="28"/>
        </w:rPr>
        <w:lastRenderedPageBreak/>
        <w:t xml:space="preserve">         </w:t>
      </w:r>
      <w:r w:rsidR="00CE1D11" w:rsidRPr="00CE1D11">
        <w:rPr>
          <w:rFonts w:eastAsia="標楷體"/>
          <w:sz w:val="28"/>
          <w:szCs w:val="28"/>
        </w:rPr>
        <w:t>附表二</w:t>
      </w:r>
      <w:r w:rsidR="00CE1D11" w:rsidRPr="00CE1D11">
        <w:rPr>
          <w:rFonts w:eastAsia="標楷體" w:hint="eastAsia"/>
          <w:sz w:val="28"/>
          <w:szCs w:val="28"/>
        </w:rPr>
        <w:t>、</w:t>
      </w:r>
      <w:r w:rsidRPr="00CE1D11">
        <w:rPr>
          <w:rFonts w:eastAsia="標楷體"/>
          <w:sz w:val="28"/>
          <w:szCs w:val="28"/>
          <w:u w:val="single"/>
        </w:rPr>
        <w:t>教師擔任全校性</w:t>
      </w:r>
      <w:r w:rsidRPr="00CE1D11">
        <w:rPr>
          <w:rFonts w:eastAsia="標楷體"/>
          <w:sz w:val="28"/>
          <w:szCs w:val="28"/>
          <w:u w:val="single"/>
        </w:rPr>
        <w:t>(</w:t>
      </w:r>
      <w:r w:rsidRPr="00CE1D11">
        <w:rPr>
          <w:rFonts w:eastAsia="標楷體"/>
          <w:sz w:val="28"/>
          <w:szCs w:val="28"/>
          <w:u w:val="single"/>
        </w:rPr>
        <w:t>或院、系級</w:t>
      </w:r>
      <w:r w:rsidRPr="00CE1D11">
        <w:rPr>
          <w:rFonts w:eastAsia="標楷體"/>
          <w:sz w:val="28"/>
          <w:szCs w:val="28"/>
          <w:u w:val="single"/>
        </w:rPr>
        <w:t>)</w:t>
      </w:r>
      <w:r w:rsidRPr="00CE1D11">
        <w:rPr>
          <w:rFonts w:eastAsia="標楷體"/>
          <w:sz w:val="28"/>
          <w:szCs w:val="28"/>
          <w:u w:val="single"/>
        </w:rPr>
        <w:t>委員會主席評核表</w:t>
      </w:r>
      <w:r w:rsidRPr="00CE1D11">
        <w:rPr>
          <w:rFonts w:eastAsia="標楷體"/>
          <w:sz w:val="28"/>
          <w:szCs w:val="28"/>
        </w:rPr>
        <w:t xml:space="preserve">   </w:t>
      </w:r>
      <w:r w:rsidRPr="00CE1D11">
        <w:rPr>
          <w:rFonts w:eastAsia="標楷體"/>
          <w:sz w:val="28"/>
          <w:szCs w:val="28"/>
        </w:rPr>
        <w:t>年</w:t>
      </w:r>
      <w:r w:rsidRPr="00CE1D11">
        <w:rPr>
          <w:rFonts w:eastAsia="標楷體"/>
          <w:sz w:val="28"/>
          <w:szCs w:val="28"/>
        </w:rPr>
        <w:t xml:space="preserve">  </w:t>
      </w:r>
      <w:r w:rsidRPr="00CE1D11">
        <w:rPr>
          <w:rFonts w:eastAsia="標楷體"/>
          <w:sz w:val="28"/>
          <w:szCs w:val="28"/>
        </w:rPr>
        <w:t>月</w:t>
      </w:r>
      <w:r w:rsidRPr="00CE1D11">
        <w:rPr>
          <w:rFonts w:eastAsia="標楷體"/>
          <w:sz w:val="28"/>
          <w:szCs w:val="28"/>
        </w:rPr>
        <w:t xml:space="preserve">   </w:t>
      </w:r>
      <w:r w:rsidRPr="00CE1D11">
        <w:rPr>
          <w:rFonts w:eastAsia="標楷體"/>
          <w:sz w:val="28"/>
          <w:szCs w:val="28"/>
        </w:rPr>
        <w:t>日</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200"/>
        <w:gridCol w:w="1860"/>
        <w:gridCol w:w="1260"/>
        <w:gridCol w:w="3360"/>
        <w:gridCol w:w="360"/>
      </w:tblGrid>
      <w:tr w:rsidR="00E72046" w:rsidRPr="00720D32" w:rsidTr="001641C2">
        <w:trPr>
          <w:cantSplit/>
        </w:trPr>
        <w:tc>
          <w:tcPr>
            <w:tcW w:w="1468" w:type="dxa"/>
          </w:tcPr>
          <w:p w:rsidR="00E72046" w:rsidRPr="00720D32" w:rsidRDefault="00E72046">
            <w:pPr>
              <w:jc w:val="center"/>
              <w:rPr>
                <w:rFonts w:eastAsia="標楷體"/>
                <w:sz w:val="26"/>
                <w:szCs w:val="26"/>
              </w:rPr>
            </w:pPr>
            <w:r w:rsidRPr="00720D32">
              <w:rPr>
                <w:rFonts w:eastAsia="標楷體"/>
                <w:sz w:val="26"/>
                <w:szCs w:val="26"/>
              </w:rPr>
              <w:t>委員會名稱</w:t>
            </w:r>
          </w:p>
        </w:tc>
        <w:tc>
          <w:tcPr>
            <w:tcW w:w="3060" w:type="dxa"/>
            <w:gridSpan w:val="2"/>
          </w:tcPr>
          <w:p w:rsidR="00E72046" w:rsidRPr="00720D32" w:rsidRDefault="00E72046">
            <w:pPr>
              <w:jc w:val="center"/>
              <w:rPr>
                <w:rFonts w:eastAsia="標楷體"/>
                <w:sz w:val="26"/>
                <w:szCs w:val="26"/>
              </w:rPr>
            </w:pPr>
          </w:p>
        </w:tc>
        <w:tc>
          <w:tcPr>
            <w:tcW w:w="1260" w:type="dxa"/>
          </w:tcPr>
          <w:p w:rsidR="00E72046" w:rsidRPr="00720D32" w:rsidRDefault="00E72046">
            <w:pPr>
              <w:jc w:val="center"/>
              <w:rPr>
                <w:rFonts w:eastAsia="標楷體"/>
                <w:sz w:val="26"/>
                <w:szCs w:val="26"/>
              </w:rPr>
            </w:pPr>
            <w:r w:rsidRPr="00720D32">
              <w:rPr>
                <w:rFonts w:eastAsia="標楷體"/>
                <w:sz w:val="26"/>
                <w:szCs w:val="26"/>
              </w:rPr>
              <w:t>姓</w:t>
            </w:r>
            <w:r w:rsidRPr="00720D32">
              <w:rPr>
                <w:rFonts w:eastAsia="標楷體"/>
                <w:sz w:val="26"/>
                <w:szCs w:val="26"/>
              </w:rPr>
              <w:t xml:space="preserve"> </w:t>
            </w:r>
            <w:r w:rsidRPr="00720D32">
              <w:rPr>
                <w:rFonts w:eastAsia="標楷體"/>
                <w:sz w:val="26"/>
                <w:szCs w:val="26"/>
              </w:rPr>
              <w:t>名</w:t>
            </w:r>
          </w:p>
        </w:tc>
        <w:tc>
          <w:tcPr>
            <w:tcW w:w="3360" w:type="dxa"/>
          </w:tcPr>
          <w:p w:rsidR="00E72046" w:rsidRPr="00720D32" w:rsidRDefault="00E72046">
            <w:pPr>
              <w:jc w:val="center"/>
              <w:rPr>
                <w:rFonts w:eastAsia="標楷體"/>
                <w:sz w:val="26"/>
                <w:szCs w:val="26"/>
              </w:rPr>
            </w:pPr>
          </w:p>
        </w:tc>
        <w:tc>
          <w:tcPr>
            <w:tcW w:w="360" w:type="dxa"/>
            <w:vMerge w:val="restart"/>
            <w:tcBorders>
              <w:top w:val="nil"/>
              <w:bottom w:val="nil"/>
              <w:right w:val="nil"/>
            </w:tcBorders>
            <w:textDirection w:val="tbRlV"/>
          </w:tcPr>
          <w:p w:rsidR="00E72046" w:rsidRPr="00720D32" w:rsidRDefault="00E72046">
            <w:pPr>
              <w:ind w:left="113" w:right="113"/>
              <w:jc w:val="both"/>
              <w:rPr>
                <w:rFonts w:eastAsia="標楷體"/>
                <w:sz w:val="26"/>
                <w:szCs w:val="26"/>
              </w:rPr>
            </w:pPr>
            <w:r w:rsidRPr="00720D32">
              <w:rPr>
                <w:rFonts w:eastAsia="標楷體"/>
                <w:sz w:val="26"/>
                <w:szCs w:val="26"/>
              </w:rPr>
              <w:t>人事室</w:t>
            </w:r>
            <w:r w:rsidR="00806A65" w:rsidRPr="00720D32">
              <w:rPr>
                <w:rFonts w:eastAsia="標楷體"/>
                <w:sz w:val="26"/>
                <w:szCs w:val="26"/>
              </w:rPr>
              <w:t>↓</w:t>
            </w:r>
            <w:r w:rsidRPr="00720D32">
              <w:rPr>
                <w:rFonts w:eastAsia="標楷體"/>
                <w:sz w:val="26"/>
                <w:szCs w:val="26"/>
              </w:rPr>
              <w:t>各委員會主席</w:t>
            </w:r>
            <w:r w:rsidR="00806A65" w:rsidRPr="00720D32">
              <w:rPr>
                <w:rFonts w:eastAsia="標楷體"/>
                <w:sz w:val="26"/>
                <w:szCs w:val="26"/>
              </w:rPr>
              <w:t>↓</w:t>
            </w:r>
            <w:r w:rsidR="00806A65" w:rsidRPr="00720D32">
              <w:rPr>
                <w:rFonts w:eastAsia="標楷體"/>
                <w:sz w:val="26"/>
                <w:szCs w:val="26"/>
              </w:rPr>
              <w:t>系所主管</w:t>
            </w:r>
            <w:r w:rsidR="00806A65" w:rsidRPr="00720D32">
              <w:rPr>
                <w:rFonts w:eastAsia="標楷體"/>
                <w:sz w:val="26"/>
                <w:szCs w:val="26"/>
              </w:rPr>
              <w:t>↓</w:t>
            </w:r>
            <w:r w:rsidR="00806A65" w:rsidRPr="00720D32">
              <w:rPr>
                <w:rFonts w:eastAsia="標楷體"/>
                <w:sz w:val="26"/>
                <w:szCs w:val="26"/>
              </w:rPr>
              <w:t>院長</w:t>
            </w:r>
            <w:r w:rsidR="00806A65" w:rsidRPr="00720D32">
              <w:rPr>
                <w:rFonts w:eastAsia="標楷體"/>
                <w:sz w:val="26"/>
                <w:szCs w:val="26"/>
              </w:rPr>
              <w:t>↓</w:t>
            </w:r>
            <w:r w:rsidRPr="00720D32">
              <w:rPr>
                <w:rFonts w:eastAsia="標楷體"/>
                <w:sz w:val="26"/>
                <w:szCs w:val="26"/>
              </w:rPr>
              <w:t xml:space="preserve"> </w:t>
            </w:r>
            <w:r w:rsidRPr="00720D32">
              <w:rPr>
                <w:rFonts w:eastAsia="標楷體"/>
                <w:sz w:val="26"/>
                <w:szCs w:val="26"/>
              </w:rPr>
              <w:t>校長</w:t>
            </w:r>
            <w:r w:rsidR="00806A65" w:rsidRPr="00720D32">
              <w:rPr>
                <w:rFonts w:eastAsia="標楷體"/>
                <w:sz w:val="26"/>
                <w:szCs w:val="26"/>
              </w:rPr>
              <w:t>↓</w:t>
            </w:r>
            <w:r w:rsidRPr="00720D32">
              <w:rPr>
                <w:rFonts w:eastAsia="標楷體"/>
                <w:sz w:val="26"/>
                <w:szCs w:val="26"/>
              </w:rPr>
              <w:t>人事室</w:t>
            </w:r>
          </w:p>
        </w:tc>
      </w:tr>
      <w:tr w:rsidR="00E72046" w:rsidRPr="00720D32" w:rsidTr="001641C2">
        <w:trPr>
          <w:cantSplit/>
        </w:trPr>
        <w:tc>
          <w:tcPr>
            <w:tcW w:w="2668" w:type="dxa"/>
            <w:gridSpan w:val="2"/>
          </w:tcPr>
          <w:p w:rsidR="00E72046" w:rsidRPr="00720D32" w:rsidRDefault="00E72046">
            <w:pPr>
              <w:jc w:val="center"/>
              <w:rPr>
                <w:rFonts w:eastAsia="標楷體"/>
                <w:sz w:val="26"/>
                <w:szCs w:val="26"/>
              </w:rPr>
            </w:pPr>
            <w:r w:rsidRPr="00720D32">
              <w:rPr>
                <w:rFonts w:eastAsia="標楷體"/>
                <w:sz w:val="26"/>
                <w:szCs w:val="26"/>
              </w:rPr>
              <w:t>項</w:t>
            </w:r>
            <w:r w:rsidRPr="00720D32">
              <w:rPr>
                <w:rFonts w:eastAsia="標楷體"/>
                <w:sz w:val="26"/>
                <w:szCs w:val="26"/>
              </w:rPr>
              <w:t xml:space="preserve">     </w:t>
            </w:r>
            <w:r w:rsidRPr="00720D32">
              <w:rPr>
                <w:rFonts w:eastAsia="標楷體"/>
                <w:sz w:val="26"/>
                <w:szCs w:val="26"/>
              </w:rPr>
              <w:t>目</w:t>
            </w:r>
          </w:p>
        </w:tc>
        <w:tc>
          <w:tcPr>
            <w:tcW w:w="6480" w:type="dxa"/>
            <w:gridSpan w:val="3"/>
          </w:tcPr>
          <w:p w:rsidR="00E72046" w:rsidRPr="00720D32" w:rsidRDefault="00E72046">
            <w:pPr>
              <w:jc w:val="center"/>
              <w:rPr>
                <w:rFonts w:eastAsia="標楷體"/>
                <w:sz w:val="26"/>
                <w:szCs w:val="26"/>
              </w:rPr>
            </w:pPr>
            <w:r w:rsidRPr="00720D32">
              <w:rPr>
                <w:rFonts w:eastAsia="標楷體"/>
                <w:sz w:val="26"/>
                <w:szCs w:val="26"/>
              </w:rPr>
              <w:t>執</w:t>
            </w:r>
            <w:r w:rsidRPr="00720D32">
              <w:rPr>
                <w:rFonts w:eastAsia="標楷體"/>
                <w:sz w:val="26"/>
                <w:szCs w:val="26"/>
              </w:rPr>
              <w:t xml:space="preserve">    </w:t>
            </w:r>
            <w:r w:rsidRPr="00720D32">
              <w:rPr>
                <w:rFonts w:eastAsia="標楷體"/>
                <w:sz w:val="26"/>
                <w:szCs w:val="26"/>
              </w:rPr>
              <w:t>行</w:t>
            </w:r>
            <w:r w:rsidRPr="00720D32">
              <w:rPr>
                <w:rFonts w:eastAsia="標楷體"/>
                <w:sz w:val="26"/>
                <w:szCs w:val="26"/>
              </w:rPr>
              <w:t xml:space="preserve">    </w:t>
            </w:r>
            <w:r w:rsidRPr="00720D32">
              <w:rPr>
                <w:rFonts w:eastAsia="標楷體"/>
                <w:sz w:val="26"/>
                <w:szCs w:val="26"/>
              </w:rPr>
              <w:t>情</w:t>
            </w:r>
            <w:r w:rsidRPr="00720D32">
              <w:rPr>
                <w:rFonts w:eastAsia="標楷體"/>
                <w:sz w:val="26"/>
                <w:szCs w:val="26"/>
              </w:rPr>
              <w:t xml:space="preserve">    </w:t>
            </w:r>
            <w:r w:rsidRPr="00720D32">
              <w:rPr>
                <w:rFonts w:eastAsia="標楷體"/>
                <w:sz w:val="26"/>
                <w:szCs w:val="26"/>
              </w:rPr>
              <w:t>形</w:t>
            </w:r>
          </w:p>
        </w:tc>
        <w:tc>
          <w:tcPr>
            <w:tcW w:w="360" w:type="dxa"/>
            <w:vMerge/>
            <w:tcBorders>
              <w:top w:val="nil"/>
              <w:bottom w:val="nil"/>
              <w:right w:val="nil"/>
            </w:tcBorders>
          </w:tcPr>
          <w:p w:rsidR="00E72046" w:rsidRPr="00720D32" w:rsidRDefault="00E72046">
            <w:pPr>
              <w:jc w:val="center"/>
              <w:rPr>
                <w:rFonts w:eastAsia="標楷體"/>
                <w:sz w:val="26"/>
                <w:szCs w:val="26"/>
              </w:rPr>
            </w:pPr>
          </w:p>
        </w:tc>
      </w:tr>
      <w:tr w:rsidR="00E72046" w:rsidRPr="00720D32" w:rsidTr="001641C2">
        <w:trPr>
          <w:cantSplit/>
        </w:trPr>
        <w:tc>
          <w:tcPr>
            <w:tcW w:w="2668" w:type="dxa"/>
            <w:gridSpan w:val="2"/>
          </w:tcPr>
          <w:p w:rsidR="00E72046" w:rsidRPr="00720D32" w:rsidRDefault="00E72046">
            <w:pPr>
              <w:rPr>
                <w:rFonts w:eastAsia="標楷體"/>
                <w:sz w:val="26"/>
                <w:szCs w:val="26"/>
              </w:rPr>
            </w:pPr>
            <w:r w:rsidRPr="00720D32">
              <w:rPr>
                <w:rFonts w:eastAsia="標楷體"/>
                <w:sz w:val="26"/>
                <w:szCs w:val="26"/>
              </w:rPr>
              <w:t>1.</w:t>
            </w:r>
            <w:r w:rsidRPr="00720D32">
              <w:rPr>
                <w:rFonts w:eastAsia="標楷體"/>
                <w:sz w:val="26"/>
                <w:szCs w:val="26"/>
              </w:rPr>
              <w:t>開會次數</w:t>
            </w:r>
          </w:p>
          <w:p w:rsidR="00E72046" w:rsidRPr="00720D32" w:rsidRDefault="00E72046">
            <w:pPr>
              <w:rPr>
                <w:rFonts w:eastAsia="標楷體"/>
                <w:sz w:val="26"/>
                <w:szCs w:val="26"/>
              </w:rPr>
            </w:pPr>
            <w:r w:rsidRPr="00720D32">
              <w:rPr>
                <w:rFonts w:eastAsia="標楷體"/>
                <w:sz w:val="26"/>
                <w:szCs w:val="26"/>
              </w:rPr>
              <w:t>2.</w:t>
            </w:r>
            <w:r w:rsidRPr="00720D32">
              <w:rPr>
                <w:rFonts w:eastAsia="標楷體"/>
                <w:sz w:val="26"/>
                <w:szCs w:val="26"/>
              </w:rPr>
              <w:t>開會情形</w:t>
            </w:r>
          </w:p>
          <w:p w:rsidR="00E72046" w:rsidRPr="00720D32" w:rsidRDefault="00E72046">
            <w:pPr>
              <w:rPr>
                <w:rFonts w:eastAsia="標楷體"/>
                <w:sz w:val="26"/>
                <w:szCs w:val="26"/>
              </w:rPr>
            </w:pPr>
          </w:p>
          <w:p w:rsidR="00E72046" w:rsidRPr="00720D32" w:rsidRDefault="00E72046">
            <w:pPr>
              <w:rPr>
                <w:rFonts w:eastAsia="標楷體"/>
                <w:sz w:val="26"/>
                <w:szCs w:val="26"/>
              </w:rPr>
            </w:pPr>
            <w:r w:rsidRPr="00720D32">
              <w:rPr>
                <w:rFonts w:eastAsia="標楷體"/>
                <w:sz w:val="26"/>
                <w:szCs w:val="26"/>
              </w:rPr>
              <w:t>3.</w:t>
            </w:r>
            <w:r w:rsidRPr="00720D32">
              <w:rPr>
                <w:rFonts w:eastAsia="標楷體"/>
                <w:sz w:val="26"/>
                <w:szCs w:val="26"/>
              </w:rPr>
              <w:t>決議事項執行情形</w:t>
            </w: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r w:rsidRPr="00720D32">
              <w:rPr>
                <w:rFonts w:eastAsia="標楷體"/>
                <w:sz w:val="26"/>
                <w:szCs w:val="26"/>
              </w:rPr>
              <w:t>4.</w:t>
            </w:r>
            <w:r w:rsidRPr="00720D32">
              <w:rPr>
                <w:rFonts w:eastAsia="標楷體"/>
                <w:sz w:val="26"/>
                <w:szCs w:val="26"/>
              </w:rPr>
              <w:t>會議記錄</w:t>
            </w:r>
          </w:p>
        </w:tc>
        <w:tc>
          <w:tcPr>
            <w:tcW w:w="6480" w:type="dxa"/>
            <w:gridSpan w:val="3"/>
          </w:tcPr>
          <w:p w:rsidR="00E72046" w:rsidRPr="00720D32" w:rsidRDefault="00E72046">
            <w:pPr>
              <w:rPr>
                <w:rFonts w:eastAsia="標楷體"/>
                <w:sz w:val="26"/>
                <w:szCs w:val="26"/>
              </w:rPr>
            </w:pPr>
            <w:r w:rsidRPr="00720D32">
              <w:rPr>
                <w:rFonts w:eastAsia="標楷體"/>
                <w:sz w:val="26"/>
                <w:szCs w:val="26"/>
              </w:rPr>
              <w:t>依規定每年需召開</w:t>
            </w:r>
            <w:r w:rsidRPr="00720D32">
              <w:rPr>
                <w:rFonts w:eastAsia="標楷體"/>
                <w:sz w:val="26"/>
                <w:szCs w:val="26"/>
              </w:rPr>
              <w:t>ˍˍ</w:t>
            </w:r>
            <w:r w:rsidRPr="00720D32">
              <w:rPr>
                <w:rFonts w:eastAsia="標楷體"/>
                <w:sz w:val="26"/>
                <w:szCs w:val="26"/>
              </w:rPr>
              <w:t>次，實際召開</w:t>
            </w:r>
            <w:r w:rsidRPr="00720D32">
              <w:rPr>
                <w:rFonts w:eastAsia="標楷體"/>
                <w:sz w:val="26"/>
                <w:szCs w:val="26"/>
              </w:rPr>
              <w:t>ˍˍ</w:t>
            </w:r>
            <w:r w:rsidRPr="00720D32">
              <w:rPr>
                <w:rFonts w:eastAsia="標楷體"/>
                <w:sz w:val="26"/>
                <w:szCs w:val="26"/>
              </w:rPr>
              <w:t>次</w:t>
            </w:r>
          </w:p>
          <w:p w:rsidR="00E72046" w:rsidRPr="00720D32" w:rsidRDefault="00E72046">
            <w:pPr>
              <w:rPr>
                <w:rFonts w:eastAsia="標楷體"/>
                <w:sz w:val="26"/>
                <w:szCs w:val="26"/>
              </w:rPr>
            </w:pPr>
            <w:r w:rsidRPr="00720D32">
              <w:rPr>
                <w:rFonts w:eastAsia="標楷體"/>
                <w:sz w:val="26"/>
                <w:szCs w:val="26"/>
              </w:rPr>
              <w:t>(1)</w:t>
            </w:r>
            <w:r w:rsidRPr="00720D32">
              <w:rPr>
                <w:rFonts w:eastAsia="標楷體"/>
                <w:sz w:val="26"/>
                <w:szCs w:val="26"/>
              </w:rPr>
              <w:t>共有委員</w:t>
            </w:r>
            <w:r w:rsidRPr="00720D32">
              <w:rPr>
                <w:rFonts w:eastAsia="標楷體"/>
                <w:sz w:val="26"/>
                <w:szCs w:val="26"/>
              </w:rPr>
              <w:t>ˍˍ</w:t>
            </w:r>
            <w:r w:rsidRPr="00720D32">
              <w:rPr>
                <w:rFonts w:eastAsia="標楷體"/>
                <w:sz w:val="26"/>
                <w:szCs w:val="26"/>
              </w:rPr>
              <w:t>人，平均每次參加人數</w:t>
            </w:r>
            <w:r w:rsidRPr="00720D32">
              <w:rPr>
                <w:rFonts w:eastAsia="標楷體"/>
                <w:sz w:val="26"/>
                <w:szCs w:val="26"/>
              </w:rPr>
              <w:t>ˍˍ</w:t>
            </w:r>
            <w:r w:rsidRPr="00720D32">
              <w:rPr>
                <w:rFonts w:eastAsia="標楷體"/>
                <w:sz w:val="26"/>
                <w:szCs w:val="26"/>
              </w:rPr>
              <w:t>人</w:t>
            </w:r>
          </w:p>
          <w:p w:rsidR="00E72046" w:rsidRPr="00720D32" w:rsidRDefault="00E72046">
            <w:pPr>
              <w:rPr>
                <w:rFonts w:eastAsia="標楷體"/>
                <w:sz w:val="26"/>
                <w:szCs w:val="26"/>
              </w:rPr>
            </w:pPr>
            <w:r w:rsidRPr="00720D32">
              <w:rPr>
                <w:rFonts w:eastAsia="標楷體"/>
                <w:sz w:val="26"/>
                <w:szCs w:val="26"/>
              </w:rPr>
              <w:t>(2)</w:t>
            </w:r>
            <w:r w:rsidRPr="00720D32">
              <w:rPr>
                <w:rFonts w:eastAsia="標楷體"/>
                <w:sz w:val="26"/>
                <w:szCs w:val="26"/>
              </w:rPr>
              <w:t>平均每次會議討論議案</w:t>
            </w:r>
            <w:r w:rsidRPr="00720D32">
              <w:rPr>
                <w:rFonts w:eastAsia="標楷體"/>
                <w:sz w:val="26"/>
                <w:szCs w:val="26"/>
              </w:rPr>
              <w:t>ˍˍ</w:t>
            </w:r>
            <w:r w:rsidRPr="00720D32">
              <w:rPr>
                <w:rFonts w:eastAsia="標楷體"/>
                <w:sz w:val="26"/>
                <w:szCs w:val="26"/>
              </w:rPr>
              <w:t>題</w:t>
            </w:r>
          </w:p>
          <w:p w:rsidR="00E72046" w:rsidRPr="00720D32" w:rsidRDefault="00E72046">
            <w:pPr>
              <w:rPr>
                <w:rFonts w:eastAsia="標楷體"/>
                <w:sz w:val="26"/>
                <w:szCs w:val="26"/>
              </w:rPr>
            </w:pPr>
            <w:r w:rsidRPr="00720D32">
              <w:rPr>
                <w:sz w:val="26"/>
                <w:szCs w:val="26"/>
              </w:rPr>
              <w:t>□</w:t>
            </w:r>
            <w:r w:rsidRPr="00720D32">
              <w:rPr>
                <w:rFonts w:eastAsia="標楷體"/>
                <w:sz w:val="26"/>
                <w:szCs w:val="26"/>
              </w:rPr>
              <w:t>全部執行完畢</w:t>
            </w:r>
            <w:r w:rsidRPr="00720D32">
              <w:rPr>
                <w:rFonts w:eastAsia="標楷體"/>
                <w:sz w:val="26"/>
                <w:szCs w:val="26"/>
              </w:rPr>
              <w:t xml:space="preserve">        □</w:t>
            </w:r>
            <w:r w:rsidRPr="00720D32">
              <w:rPr>
                <w:rFonts w:eastAsia="標楷體"/>
                <w:sz w:val="26"/>
                <w:szCs w:val="26"/>
              </w:rPr>
              <w:t>尚有</w:t>
            </w:r>
            <w:r w:rsidRPr="00720D32">
              <w:rPr>
                <w:rFonts w:eastAsia="標楷體"/>
                <w:sz w:val="26"/>
                <w:szCs w:val="26"/>
              </w:rPr>
              <w:t>ˍˍ</w:t>
            </w:r>
            <w:r w:rsidRPr="00720D32">
              <w:rPr>
                <w:rFonts w:eastAsia="標楷體"/>
                <w:sz w:val="26"/>
                <w:szCs w:val="26"/>
              </w:rPr>
              <w:t>案仍跟催中</w:t>
            </w:r>
          </w:p>
          <w:p w:rsidR="00E72046" w:rsidRPr="00720D32" w:rsidRDefault="00E72046">
            <w:pPr>
              <w:rPr>
                <w:rFonts w:eastAsia="標楷體"/>
                <w:sz w:val="26"/>
                <w:szCs w:val="26"/>
              </w:rPr>
            </w:pPr>
            <w:r w:rsidRPr="00720D32">
              <w:rPr>
                <w:rFonts w:eastAsia="標楷體"/>
                <w:sz w:val="26"/>
                <w:szCs w:val="26"/>
              </w:rPr>
              <w:t>□</w:t>
            </w:r>
            <w:r w:rsidRPr="00720D32">
              <w:rPr>
                <w:rFonts w:eastAsia="標楷體"/>
                <w:sz w:val="26"/>
                <w:szCs w:val="26"/>
              </w:rPr>
              <w:t>執行困難，說明：</w:t>
            </w:r>
          </w:p>
          <w:p w:rsidR="00E72046" w:rsidRPr="00720D32" w:rsidRDefault="00E72046">
            <w:pPr>
              <w:rPr>
                <w:sz w:val="26"/>
                <w:szCs w:val="26"/>
              </w:rPr>
            </w:pPr>
          </w:p>
          <w:p w:rsidR="00E72046" w:rsidRPr="00720D32" w:rsidRDefault="00E72046">
            <w:pPr>
              <w:rPr>
                <w:sz w:val="26"/>
                <w:szCs w:val="26"/>
              </w:rPr>
            </w:pPr>
          </w:p>
          <w:p w:rsidR="00E72046" w:rsidRPr="00720D32" w:rsidRDefault="00E72046">
            <w:pPr>
              <w:rPr>
                <w:sz w:val="26"/>
                <w:szCs w:val="26"/>
              </w:rPr>
            </w:pPr>
          </w:p>
          <w:p w:rsidR="00E72046" w:rsidRPr="00720D32" w:rsidRDefault="00E72046">
            <w:pPr>
              <w:rPr>
                <w:sz w:val="26"/>
                <w:szCs w:val="26"/>
              </w:rPr>
            </w:pPr>
          </w:p>
          <w:p w:rsidR="00E72046" w:rsidRPr="00720D32" w:rsidRDefault="00E72046">
            <w:pPr>
              <w:rPr>
                <w:sz w:val="26"/>
                <w:szCs w:val="26"/>
              </w:rPr>
            </w:pPr>
          </w:p>
          <w:p w:rsidR="00E72046" w:rsidRPr="00720D32" w:rsidRDefault="00E72046">
            <w:pPr>
              <w:rPr>
                <w:sz w:val="26"/>
                <w:szCs w:val="26"/>
              </w:rPr>
            </w:pPr>
          </w:p>
          <w:p w:rsidR="00E72046" w:rsidRPr="00720D32" w:rsidRDefault="00E72046">
            <w:pPr>
              <w:rPr>
                <w:rFonts w:eastAsia="標楷體"/>
                <w:sz w:val="26"/>
                <w:szCs w:val="26"/>
              </w:rPr>
            </w:pPr>
            <w:r w:rsidRPr="00720D32">
              <w:rPr>
                <w:rFonts w:eastAsia="標楷體"/>
                <w:sz w:val="26"/>
                <w:szCs w:val="26"/>
              </w:rPr>
              <w:t>□</w:t>
            </w:r>
            <w:r w:rsidRPr="00720D32">
              <w:rPr>
                <w:rFonts w:eastAsia="標楷體"/>
                <w:sz w:val="26"/>
                <w:szCs w:val="26"/>
              </w:rPr>
              <w:t>共</w:t>
            </w:r>
            <w:r w:rsidRPr="00720D32">
              <w:rPr>
                <w:rFonts w:eastAsia="標楷體"/>
                <w:sz w:val="26"/>
                <w:szCs w:val="26"/>
              </w:rPr>
              <w:t>ˍˍ</w:t>
            </w:r>
            <w:r w:rsidRPr="00720D32">
              <w:rPr>
                <w:rFonts w:eastAsia="標楷體"/>
                <w:sz w:val="26"/>
                <w:szCs w:val="26"/>
              </w:rPr>
              <w:t>次，記錄如附件：</w:t>
            </w:r>
          </w:p>
          <w:p w:rsidR="00E72046" w:rsidRPr="00720D32" w:rsidRDefault="00E72046">
            <w:pPr>
              <w:rPr>
                <w:rFonts w:eastAsia="標楷體"/>
                <w:sz w:val="26"/>
                <w:szCs w:val="26"/>
              </w:rPr>
            </w:pPr>
          </w:p>
          <w:p w:rsidR="00E72046" w:rsidRPr="00720D32" w:rsidRDefault="00E72046">
            <w:pPr>
              <w:rPr>
                <w:rFonts w:eastAsia="標楷體"/>
                <w:sz w:val="26"/>
                <w:szCs w:val="26"/>
              </w:rPr>
            </w:pPr>
            <w:r w:rsidRPr="00720D32">
              <w:rPr>
                <w:rFonts w:eastAsia="標楷體"/>
                <w:sz w:val="26"/>
                <w:szCs w:val="26"/>
              </w:rPr>
              <w:t>□</w:t>
            </w:r>
            <w:r w:rsidRPr="00720D32">
              <w:rPr>
                <w:rFonts w:eastAsia="標楷體"/>
                <w:sz w:val="26"/>
                <w:szCs w:val="26"/>
              </w:rPr>
              <w:t>未作成記錄</w:t>
            </w:r>
          </w:p>
          <w:p w:rsidR="00E72046" w:rsidRPr="00720D32" w:rsidRDefault="00E72046">
            <w:pPr>
              <w:rPr>
                <w:rFonts w:eastAsia="標楷體"/>
                <w:sz w:val="26"/>
                <w:szCs w:val="26"/>
              </w:rPr>
            </w:pPr>
          </w:p>
        </w:tc>
        <w:tc>
          <w:tcPr>
            <w:tcW w:w="360" w:type="dxa"/>
            <w:vMerge/>
            <w:tcBorders>
              <w:top w:val="nil"/>
              <w:bottom w:val="nil"/>
              <w:right w:val="nil"/>
            </w:tcBorders>
          </w:tcPr>
          <w:p w:rsidR="00E72046" w:rsidRPr="00720D32" w:rsidRDefault="00E72046">
            <w:pPr>
              <w:rPr>
                <w:rFonts w:eastAsia="標楷體"/>
                <w:sz w:val="26"/>
                <w:szCs w:val="26"/>
              </w:rPr>
            </w:pPr>
          </w:p>
        </w:tc>
      </w:tr>
      <w:tr w:rsidR="00E72046" w:rsidRPr="00720D32" w:rsidTr="001641C2">
        <w:trPr>
          <w:cantSplit/>
        </w:trPr>
        <w:tc>
          <w:tcPr>
            <w:tcW w:w="2668" w:type="dxa"/>
            <w:gridSpan w:val="2"/>
          </w:tcPr>
          <w:p w:rsidR="00E72046" w:rsidRPr="00720D32" w:rsidRDefault="00E72046">
            <w:pPr>
              <w:jc w:val="center"/>
              <w:rPr>
                <w:rFonts w:eastAsia="標楷體"/>
                <w:sz w:val="26"/>
                <w:szCs w:val="26"/>
              </w:rPr>
            </w:pPr>
            <w:r w:rsidRPr="00720D32">
              <w:rPr>
                <w:rFonts w:eastAsia="標楷體"/>
                <w:sz w:val="26"/>
                <w:szCs w:val="26"/>
              </w:rPr>
              <w:t>本　會　貢　獻</w:t>
            </w:r>
          </w:p>
        </w:tc>
        <w:tc>
          <w:tcPr>
            <w:tcW w:w="6480" w:type="dxa"/>
            <w:gridSpan w:val="3"/>
          </w:tcPr>
          <w:p w:rsidR="00E72046" w:rsidRPr="00720D32" w:rsidRDefault="00E72046">
            <w:pPr>
              <w:jc w:val="center"/>
              <w:rPr>
                <w:rFonts w:eastAsia="標楷體"/>
                <w:sz w:val="26"/>
                <w:szCs w:val="26"/>
              </w:rPr>
            </w:pPr>
            <w:r w:rsidRPr="00720D32">
              <w:rPr>
                <w:rFonts w:eastAsia="標楷體"/>
                <w:sz w:val="26"/>
                <w:szCs w:val="26"/>
              </w:rPr>
              <w:t>說　　　　　　　　　　明</w:t>
            </w:r>
          </w:p>
        </w:tc>
        <w:tc>
          <w:tcPr>
            <w:tcW w:w="360" w:type="dxa"/>
            <w:vMerge/>
            <w:tcBorders>
              <w:top w:val="nil"/>
              <w:bottom w:val="nil"/>
              <w:right w:val="nil"/>
            </w:tcBorders>
          </w:tcPr>
          <w:p w:rsidR="00E72046" w:rsidRPr="00720D32" w:rsidRDefault="00E72046">
            <w:pPr>
              <w:jc w:val="center"/>
              <w:rPr>
                <w:rFonts w:eastAsia="標楷體"/>
                <w:sz w:val="26"/>
                <w:szCs w:val="26"/>
              </w:rPr>
            </w:pPr>
          </w:p>
        </w:tc>
      </w:tr>
      <w:tr w:rsidR="00E72046" w:rsidRPr="00720D32" w:rsidTr="001641C2">
        <w:trPr>
          <w:cantSplit/>
        </w:trPr>
        <w:tc>
          <w:tcPr>
            <w:tcW w:w="2668" w:type="dxa"/>
            <w:gridSpan w:val="2"/>
          </w:tcPr>
          <w:p w:rsidR="00E72046" w:rsidRPr="00720D32" w:rsidRDefault="00E72046">
            <w:pPr>
              <w:rPr>
                <w:rFonts w:eastAsia="標楷體"/>
                <w:sz w:val="26"/>
                <w:szCs w:val="26"/>
              </w:rPr>
            </w:pPr>
          </w:p>
        </w:tc>
        <w:tc>
          <w:tcPr>
            <w:tcW w:w="6480" w:type="dxa"/>
            <w:gridSpan w:val="3"/>
          </w:tcPr>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tc>
        <w:tc>
          <w:tcPr>
            <w:tcW w:w="360" w:type="dxa"/>
            <w:vMerge/>
            <w:tcBorders>
              <w:top w:val="nil"/>
              <w:bottom w:val="nil"/>
              <w:right w:val="nil"/>
            </w:tcBorders>
          </w:tcPr>
          <w:p w:rsidR="00E72046" w:rsidRPr="00720D32" w:rsidRDefault="00E72046">
            <w:pPr>
              <w:rPr>
                <w:rFonts w:eastAsia="標楷體"/>
                <w:sz w:val="26"/>
                <w:szCs w:val="26"/>
              </w:rPr>
            </w:pPr>
          </w:p>
        </w:tc>
      </w:tr>
      <w:tr w:rsidR="00E72046" w:rsidRPr="00720D32" w:rsidTr="001641C2">
        <w:trPr>
          <w:cantSplit/>
        </w:trPr>
        <w:tc>
          <w:tcPr>
            <w:tcW w:w="9148" w:type="dxa"/>
            <w:gridSpan w:val="5"/>
          </w:tcPr>
          <w:p w:rsidR="00E72046" w:rsidRPr="00720D32" w:rsidRDefault="00E72046">
            <w:pPr>
              <w:jc w:val="center"/>
              <w:rPr>
                <w:rFonts w:eastAsia="標楷體"/>
                <w:sz w:val="26"/>
                <w:szCs w:val="26"/>
              </w:rPr>
            </w:pPr>
            <w:r w:rsidRPr="00720D32">
              <w:rPr>
                <w:rFonts w:eastAsia="標楷體"/>
                <w:sz w:val="26"/>
                <w:szCs w:val="26"/>
              </w:rPr>
              <w:t>綜</w:t>
            </w:r>
            <w:r w:rsidRPr="00720D32">
              <w:rPr>
                <w:rFonts w:eastAsia="標楷體"/>
                <w:sz w:val="26"/>
                <w:szCs w:val="26"/>
              </w:rPr>
              <w:t xml:space="preserve">       </w:t>
            </w:r>
            <w:r w:rsidRPr="00720D32">
              <w:rPr>
                <w:rFonts w:eastAsia="標楷體"/>
                <w:sz w:val="26"/>
                <w:szCs w:val="26"/>
              </w:rPr>
              <w:t>合</w:t>
            </w:r>
            <w:r w:rsidRPr="00720D32">
              <w:rPr>
                <w:rFonts w:eastAsia="標楷體"/>
                <w:sz w:val="26"/>
                <w:szCs w:val="26"/>
              </w:rPr>
              <w:t xml:space="preserve">       </w:t>
            </w:r>
            <w:r w:rsidRPr="00720D32">
              <w:rPr>
                <w:rFonts w:eastAsia="標楷體"/>
                <w:sz w:val="26"/>
                <w:szCs w:val="26"/>
              </w:rPr>
              <w:t>考</w:t>
            </w:r>
            <w:r w:rsidRPr="00720D32">
              <w:rPr>
                <w:rFonts w:eastAsia="標楷體"/>
                <w:sz w:val="26"/>
                <w:szCs w:val="26"/>
              </w:rPr>
              <w:t xml:space="preserve">       </w:t>
            </w:r>
            <w:r w:rsidRPr="00720D32">
              <w:rPr>
                <w:rFonts w:eastAsia="標楷體"/>
                <w:sz w:val="26"/>
                <w:szCs w:val="26"/>
              </w:rPr>
              <w:t>評</w:t>
            </w:r>
          </w:p>
        </w:tc>
        <w:tc>
          <w:tcPr>
            <w:tcW w:w="360" w:type="dxa"/>
            <w:vMerge/>
            <w:tcBorders>
              <w:top w:val="nil"/>
              <w:bottom w:val="nil"/>
              <w:right w:val="nil"/>
            </w:tcBorders>
          </w:tcPr>
          <w:p w:rsidR="00E72046" w:rsidRPr="00720D32" w:rsidRDefault="00E72046">
            <w:pPr>
              <w:rPr>
                <w:rFonts w:eastAsia="標楷體"/>
                <w:sz w:val="26"/>
                <w:szCs w:val="26"/>
              </w:rPr>
            </w:pPr>
          </w:p>
        </w:tc>
      </w:tr>
      <w:tr w:rsidR="00E72046" w:rsidRPr="00720D32" w:rsidTr="001641C2">
        <w:trPr>
          <w:cantSplit/>
        </w:trPr>
        <w:tc>
          <w:tcPr>
            <w:tcW w:w="9148" w:type="dxa"/>
            <w:gridSpan w:val="5"/>
          </w:tcPr>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ind w:left="600" w:hanging="600"/>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p>
          <w:p w:rsidR="00E72046" w:rsidRPr="00720D32" w:rsidRDefault="00E72046">
            <w:pPr>
              <w:rPr>
                <w:rFonts w:eastAsia="標楷體"/>
                <w:sz w:val="26"/>
                <w:szCs w:val="26"/>
              </w:rPr>
            </w:pPr>
            <w:r w:rsidRPr="00720D32">
              <w:rPr>
                <w:rFonts w:eastAsia="標楷體"/>
                <w:sz w:val="26"/>
                <w:szCs w:val="26"/>
              </w:rPr>
              <w:t xml:space="preserve">  </w:t>
            </w:r>
            <w:r w:rsidRPr="00720D32">
              <w:rPr>
                <w:rFonts w:eastAsia="標楷體"/>
                <w:sz w:val="26"/>
                <w:szCs w:val="26"/>
              </w:rPr>
              <w:t>校長：</w:t>
            </w:r>
            <w:r w:rsidRPr="00720D32">
              <w:rPr>
                <w:rFonts w:eastAsia="標楷體"/>
                <w:sz w:val="26"/>
                <w:szCs w:val="26"/>
              </w:rPr>
              <w:t xml:space="preserve">            </w:t>
            </w:r>
            <w:r w:rsidRPr="00720D32">
              <w:rPr>
                <w:rFonts w:eastAsia="標楷體"/>
                <w:sz w:val="26"/>
                <w:szCs w:val="26"/>
              </w:rPr>
              <w:t>院長：</w:t>
            </w:r>
            <w:r w:rsidRPr="00720D32">
              <w:rPr>
                <w:rFonts w:eastAsia="標楷體"/>
                <w:sz w:val="26"/>
                <w:szCs w:val="26"/>
              </w:rPr>
              <w:t xml:space="preserve">              </w:t>
            </w:r>
            <w:r w:rsidR="006104FC" w:rsidRPr="00720D32">
              <w:rPr>
                <w:rFonts w:eastAsia="標楷體"/>
                <w:sz w:val="26"/>
                <w:szCs w:val="26"/>
              </w:rPr>
              <w:t>系所主管</w:t>
            </w:r>
            <w:r w:rsidRPr="00720D32">
              <w:rPr>
                <w:rFonts w:eastAsia="標楷體"/>
                <w:sz w:val="26"/>
                <w:szCs w:val="26"/>
              </w:rPr>
              <w:t>：</w:t>
            </w:r>
          </w:p>
        </w:tc>
        <w:tc>
          <w:tcPr>
            <w:tcW w:w="360" w:type="dxa"/>
            <w:vMerge/>
            <w:tcBorders>
              <w:top w:val="nil"/>
              <w:bottom w:val="nil"/>
              <w:right w:val="nil"/>
            </w:tcBorders>
          </w:tcPr>
          <w:p w:rsidR="00E72046" w:rsidRPr="00720D32" w:rsidRDefault="00E72046">
            <w:pPr>
              <w:rPr>
                <w:rFonts w:eastAsia="標楷體"/>
                <w:sz w:val="26"/>
                <w:szCs w:val="26"/>
              </w:rPr>
            </w:pPr>
          </w:p>
        </w:tc>
      </w:tr>
    </w:tbl>
    <w:p w:rsidR="00E72046" w:rsidRPr="00720D32" w:rsidRDefault="00E72046">
      <w:pPr>
        <w:spacing w:line="400" w:lineRule="exact"/>
        <w:ind w:left="601" w:hanging="601"/>
        <w:rPr>
          <w:rFonts w:eastAsia="標楷體"/>
          <w:szCs w:val="24"/>
        </w:rPr>
      </w:pPr>
      <w:r w:rsidRPr="00720D32">
        <w:rPr>
          <w:rFonts w:eastAsia="標楷體"/>
          <w:szCs w:val="24"/>
        </w:rPr>
        <w:t>註：全校性由校長考評</w:t>
      </w:r>
      <w:r w:rsidR="006104FC" w:rsidRPr="00720D32">
        <w:rPr>
          <w:rFonts w:eastAsia="標楷體"/>
          <w:szCs w:val="24"/>
        </w:rPr>
        <w:t>，院級由院長考評，</w:t>
      </w:r>
      <w:r w:rsidRPr="00720D32">
        <w:rPr>
          <w:rFonts w:eastAsia="標楷體"/>
          <w:szCs w:val="24"/>
        </w:rPr>
        <w:t>系級由</w:t>
      </w:r>
      <w:r w:rsidR="006104FC" w:rsidRPr="00720D32">
        <w:rPr>
          <w:rFonts w:eastAsia="標楷體"/>
          <w:szCs w:val="24"/>
        </w:rPr>
        <w:t>系所主管</w:t>
      </w:r>
      <w:r w:rsidRPr="00720D32">
        <w:rPr>
          <w:rFonts w:eastAsia="標楷體"/>
          <w:szCs w:val="24"/>
        </w:rPr>
        <w:t>考評</w:t>
      </w:r>
      <w:r w:rsidRPr="00720D32">
        <w:rPr>
          <w:rFonts w:eastAsia="標楷體"/>
          <w:szCs w:val="24"/>
        </w:rPr>
        <w:t>(</w:t>
      </w:r>
      <w:r w:rsidR="00676B01" w:rsidRPr="00720D32">
        <w:rPr>
          <w:rFonts w:eastAsia="標楷體"/>
          <w:szCs w:val="24"/>
        </w:rPr>
        <w:t>總分</w:t>
      </w:r>
      <w:r w:rsidRPr="00720D32">
        <w:rPr>
          <w:rFonts w:eastAsia="標楷體"/>
          <w:szCs w:val="24"/>
        </w:rPr>
        <w:t>為</w:t>
      </w:r>
      <w:r w:rsidRPr="00720D32">
        <w:rPr>
          <w:rFonts w:eastAsia="標楷體"/>
          <w:szCs w:val="24"/>
        </w:rPr>
        <w:t>7.5</w:t>
      </w:r>
      <w:r w:rsidRPr="00720D32">
        <w:rPr>
          <w:rFonts w:eastAsia="標楷體"/>
          <w:szCs w:val="24"/>
        </w:rPr>
        <w:t>分</w:t>
      </w:r>
      <w:r w:rsidRPr="00720D32">
        <w:rPr>
          <w:rFonts w:eastAsia="標楷體"/>
          <w:szCs w:val="24"/>
        </w:rPr>
        <w:t>)</w:t>
      </w:r>
    </w:p>
    <w:p w:rsidR="00E72046" w:rsidRPr="00720D32" w:rsidRDefault="00E72046">
      <w:pPr>
        <w:spacing w:line="480" w:lineRule="exact"/>
        <w:rPr>
          <w:sz w:val="26"/>
          <w:szCs w:val="26"/>
        </w:rPr>
      </w:pPr>
      <w:r w:rsidRPr="00720D32">
        <w:rPr>
          <w:rFonts w:eastAsia="標楷體"/>
          <w:sz w:val="26"/>
          <w:szCs w:val="26"/>
        </w:rPr>
        <w:t>*.</w:t>
      </w:r>
      <w:r w:rsidRPr="00720D32">
        <w:rPr>
          <w:rFonts w:eastAsia="標楷體"/>
          <w:sz w:val="26"/>
          <w:szCs w:val="26"/>
        </w:rPr>
        <w:t>請於</w:t>
      </w:r>
      <w:r w:rsidRPr="00720D32">
        <w:rPr>
          <w:rFonts w:eastAsia="標楷體"/>
          <w:sz w:val="26"/>
          <w:szCs w:val="26"/>
        </w:rPr>
        <w:t>7</w:t>
      </w:r>
      <w:r w:rsidRPr="00720D32">
        <w:rPr>
          <w:rFonts w:eastAsia="標楷體"/>
          <w:sz w:val="26"/>
          <w:szCs w:val="26"/>
        </w:rPr>
        <w:t>月</w:t>
      </w:r>
      <w:r w:rsidRPr="00720D32">
        <w:rPr>
          <w:rFonts w:eastAsia="標楷體"/>
          <w:sz w:val="26"/>
          <w:szCs w:val="26"/>
        </w:rPr>
        <w:t>20</w:t>
      </w:r>
      <w:r w:rsidRPr="00720D32">
        <w:rPr>
          <w:rFonts w:eastAsia="標楷體"/>
          <w:sz w:val="26"/>
          <w:szCs w:val="26"/>
        </w:rPr>
        <w:t>日前遞回人事室彙總、呈核。</w:t>
      </w:r>
    </w:p>
    <w:p w:rsidR="00E72046" w:rsidRPr="00720D32" w:rsidRDefault="00E72046">
      <w:pPr>
        <w:rPr>
          <w:sz w:val="28"/>
        </w:rPr>
      </w:pPr>
    </w:p>
    <w:p w:rsidR="00676B01" w:rsidRPr="00720D32" w:rsidRDefault="00676B01">
      <w:pPr>
        <w:rPr>
          <w:sz w:val="28"/>
        </w:rPr>
      </w:pPr>
    </w:p>
    <w:p w:rsidR="00A036B0" w:rsidRDefault="00A036B0">
      <w:pPr>
        <w:rPr>
          <w:sz w:val="28"/>
        </w:rPr>
      </w:pPr>
    </w:p>
    <w:p w:rsidR="00CE1D11" w:rsidRDefault="00CE1D11">
      <w:pPr>
        <w:rPr>
          <w:sz w:val="28"/>
        </w:rPr>
      </w:pPr>
    </w:p>
    <w:p w:rsidR="00CE1D11" w:rsidRPr="00720D32" w:rsidRDefault="00CE1D11">
      <w:pPr>
        <w:rPr>
          <w:sz w:val="28"/>
        </w:rPr>
      </w:pPr>
    </w:p>
    <w:p w:rsidR="00E72046" w:rsidRPr="00720D32" w:rsidRDefault="00E72046" w:rsidP="00506BD4">
      <w:pPr>
        <w:spacing w:line="360" w:lineRule="exact"/>
        <w:ind w:right="57"/>
        <w:jc w:val="center"/>
        <w:rPr>
          <w:rFonts w:eastAsia="標楷體"/>
        </w:rPr>
      </w:pPr>
      <w:r w:rsidRPr="00720D32">
        <w:rPr>
          <w:rFonts w:eastAsia="標楷體"/>
        </w:rPr>
        <w:t>教師工作獎金核發辦法</w:t>
      </w:r>
      <w:r w:rsidRPr="00720D32">
        <w:rPr>
          <w:rFonts w:eastAsia="標楷體"/>
        </w:rPr>
        <w:t xml:space="preserve">               A-2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p w:rsidR="00CE1D11" w:rsidRPr="00CE1D11" w:rsidRDefault="00CE1D11">
      <w:pPr>
        <w:widowControl/>
        <w:rPr>
          <w:rFonts w:eastAsia="標楷體"/>
          <w:sz w:val="28"/>
        </w:rPr>
      </w:pPr>
      <w:r w:rsidRPr="00CE1D11">
        <w:rPr>
          <w:rFonts w:eastAsia="標楷體"/>
          <w:sz w:val="28"/>
        </w:rPr>
        <w:br w:type="page"/>
      </w:r>
    </w:p>
    <w:p w:rsidR="00E72046" w:rsidRPr="00720D32" w:rsidRDefault="00CE1D11">
      <w:pPr>
        <w:jc w:val="center"/>
        <w:rPr>
          <w:rFonts w:eastAsia="標楷體"/>
          <w:sz w:val="28"/>
          <w:u w:val="single"/>
        </w:rPr>
      </w:pPr>
      <w:r w:rsidRPr="00CE1D11">
        <w:rPr>
          <w:rFonts w:eastAsia="標楷體"/>
          <w:sz w:val="28"/>
          <w:szCs w:val="28"/>
        </w:rPr>
        <w:lastRenderedPageBreak/>
        <w:t>附表</w:t>
      </w:r>
      <w:r w:rsidRPr="00CE1D11">
        <w:rPr>
          <w:rFonts w:eastAsia="標楷體" w:hint="eastAsia"/>
          <w:sz w:val="28"/>
          <w:szCs w:val="28"/>
        </w:rPr>
        <w:t>三、</w:t>
      </w:r>
      <w:r w:rsidR="00E72046" w:rsidRPr="00720D32">
        <w:rPr>
          <w:rFonts w:eastAsia="標楷體"/>
          <w:sz w:val="28"/>
          <w:u w:val="single"/>
        </w:rPr>
        <w:t>教師擔任全校性</w:t>
      </w:r>
      <w:r w:rsidR="00E72046" w:rsidRPr="00720D32">
        <w:rPr>
          <w:rFonts w:eastAsia="標楷體"/>
          <w:sz w:val="28"/>
          <w:u w:val="single"/>
        </w:rPr>
        <w:t>(</w:t>
      </w:r>
      <w:r w:rsidR="00E72046" w:rsidRPr="00720D32">
        <w:rPr>
          <w:rFonts w:eastAsia="標楷體"/>
          <w:sz w:val="28"/>
          <w:u w:val="single"/>
        </w:rPr>
        <w:t>或院、系級</w:t>
      </w:r>
      <w:r w:rsidR="00E72046" w:rsidRPr="00720D32">
        <w:rPr>
          <w:rFonts w:eastAsia="標楷體"/>
          <w:sz w:val="28"/>
          <w:u w:val="single"/>
        </w:rPr>
        <w:t>)</w:t>
      </w:r>
      <w:r w:rsidR="00E72046" w:rsidRPr="00720D32">
        <w:rPr>
          <w:rFonts w:eastAsia="標楷體"/>
          <w:sz w:val="28"/>
          <w:u w:val="single"/>
        </w:rPr>
        <w:t>委員會委員評核表</w:t>
      </w:r>
    </w:p>
    <w:p w:rsidR="00E72046" w:rsidRPr="00720D32" w:rsidRDefault="00E72046">
      <w:pPr>
        <w:jc w:val="both"/>
        <w:rPr>
          <w:rFonts w:eastAsia="標楷體"/>
          <w:sz w:val="28"/>
        </w:rPr>
      </w:pPr>
      <w:r w:rsidRPr="00720D32">
        <w:rPr>
          <w:rFonts w:eastAsia="標楷體"/>
          <w:sz w:val="26"/>
          <w:szCs w:val="26"/>
        </w:rPr>
        <w:t>委員會名稱：</w:t>
      </w:r>
      <w:r w:rsidRPr="00720D32">
        <w:rPr>
          <w:rFonts w:eastAsia="標楷體"/>
          <w:sz w:val="26"/>
          <w:szCs w:val="26"/>
        </w:rPr>
        <w:t xml:space="preserve">  </w:t>
      </w:r>
      <w:r w:rsidRPr="00720D32">
        <w:rPr>
          <w:rFonts w:eastAsia="標楷體"/>
          <w:sz w:val="28"/>
        </w:rPr>
        <w:t xml:space="preserve">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400"/>
        <w:gridCol w:w="2880"/>
        <w:gridCol w:w="2520"/>
        <w:gridCol w:w="399"/>
      </w:tblGrid>
      <w:tr w:rsidR="00E72046" w:rsidRPr="00720D32" w:rsidTr="001641C2">
        <w:trPr>
          <w:cantSplit/>
        </w:trPr>
        <w:tc>
          <w:tcPr>
            <w:tcW w:w="1468" w:type="dxa"/>
          </w:tcPr>
          <w:p w:rsidR="00E72046" w:rsidRPr="00720D32" w:rsidRDefault="00E72046">
            <w:pPr>
              <w:jc w:val="center"/>
              <w:rPr>
                <w:rFonts w:eastAsia="標楷體"/>
                <w:sz w:val="26"/>
                <w:szCs w:val="26"/>
              </w:rPr>
            </w:pPr>
            <w:r w:rsidRPr="00720D32">
              <w:rPr>
                <w:rFonts w:eastAsia="標楷體"/>
                <w:sz w:val="26"/>
                <w:szCs w:val="26"/>
              </w:rPr>
              <w:t>委員姓名</w:t>
            </w:r>
          </w:p>
        </w:tc>
        <w:tc>
          <w:tcPr>
            <w:tcW w:w="2400" w:type="dxa"/>
          </w:tcPr>
          <w:p w:rsidR="00E72046" w:rsidRPr="00720D32" w:rsidRDefault="00E72046">
            <w:pPr>
              <w:jc w:val="center"/>
              <w:rPr>
                <w:rFonts w:eastAsia="標楷體"/>
                <w:sz w:val="26"/>
                <w:szCs w:val="26"/>
              </w:rPr>
            </w:pPr>
            <w:r w:rsidRPr="00720D32">
              <w:rPr>
                <w:rFonts w:eastAsia="標楷體"/>
                <w:sz w:val="26"/>
                <w:szCs w:val="26"/>
              </w:rPr>
              <w:t>參加會議次數</w:t>
            </w:r>
          </w:p>
        </w:tc>
        <w:tc>
          <w:tcPr>
            <w:tcW w:w="2880" w:type="dxa"/>
          </w:tcPr>
          <w:p w:rsidR="00E72046" w:rsidRPr="00720D32" w:rsidRDefault="00E72046">
            <w:pPr>
              <w:jc w:val="center"/>
              <w:rPr>
                <w:rFonts w:eastAsia="標楷體"/>
                <w:sz w:val="26"/>
                <w:szCs w:val="26"/>
                <w:u w:val="single"/>
              </w:rPr>
            </w:pPr>
            <w:r w:rsidRPr="00720D32">
              <w:rPr>
                <w:rFonts w:eastAsia="標楷體"/>
                <w:sz w:val="26"/>
                <w:szCs w:val="26"/>
              </w:rPr>
              <w:t>參加會議次數討論情形</w:t>
            </w:r>
          </w:p>
        </w:tc>
        <w:tc>
          <w:tcPr>
            <w:tcW w:w="2520" w:type="dxa"/>
          </w:tcPr>
          <w:p w:rsidR="00E72046" w:rsidRPr="00720D32" w:rsidRDefault="00E72046">
            <w:pPr>
              <w:jc w:val="center"/>
              <w:rPr>
                <w:rFonts w:eastAsia="標楷體"/>
                <w:sz w:val="26"/>
                <w:szCs w:val="26"/>
              </w:rPr>
            </w:pPr>
            <w:r w:rsidRPr="00720D32">
              <w:rPr>
                <w:rFonts w:eastAsia="標楷體"/>
                <w:sz w:val="26"/>
                <w:szCs w:val="26"/>
              </w:rPr>
              <w:t>考</w:t>
            </w:r>
            <w:r w:rsidRPr="00720D32">
              <w:rPr>
                <w:rFonts w:eastAsia="標楷體"/>
                <w:sz w:val="26"/>
                <w:szCs w:val="26"/>
              </w:rPr>
              <w:t xml:space="preserve">      </w:t>
            </w:r>
            <w:r w:rsidRPr="00720D32">
              <w:rPr>
                <w:rFonts w:eastAsia="標楷體"/>
                <w:sz w:val="26"/>
                <w:szCs w:val="26"/>
              </w:rPr>
              <w:t>評</w:t>
            </w:r>
          </w:p>
        </w:tc>
        <w:tc>
          <w:tcPr>
            <w:tcW w:w="399" w:type="dxa"/>
            <w:vMerge w:val="restart"/>
            <w:tcBorders>
              <w:top w:val="nil"/>
              <w:left w:val="single" w:sz="4" w:space="0" w:color="auto"/>
              <w:bottom w:val="nil"/>
              <w:right w:val="nil"/>
            </w:tcBorders>
            <w:textDirection w:val="tbRlV"/>
          </w:tcPr>
          <w:p w:rsidR="00E72046" w:rsidRPr="00720D32" w:rsidRDefault="00E72046">
            <w:pPr>
              <w:widowControl/>
              <w:ind w:left="113" w:right="113"/>
              <w:rPr>
                <w:rFonts w:eastAsia="標楷體"/>
                <w:sz w:val="26"/>
                <w:szCs w:val="26"/>
                <w:u w:val="single"/>
              </w:rPr>
            </w:pPr>
            <w:r w:rsidRPr="00720D32">
              <w:rPr>
                <w:rFonts w:eastAsia="標楷體"/>
                <w:sz w:val="26"/>
                <w:szCs w:val="26"/>
              </w:rPr>
              <w:t>人事室</w:t>
            </w:r>
            <w:r w:rsidRPr="00720D32">
              <w:rPr>
                <w:rFonts w:eastAsia="標楷體"/>
                <w:sz w:val="26"/>
                <w:szCs w:val="26"/>
              </w:rPr>
              <w:t xml:space="preserve"> </w:t>
            </w:r>
            <w:r w:rsidR="00806A65" w:rsidRPr="00720D32">
              <w:rPr>
                <w:rFonts w:eastAsia="標楷體"/>
                <w:sz w:val="26"/>
                <w:szCs w:val="26"/>
              </w:rPr>
              <w:t>↓</w:t>
            </w:r>
            <w:r w:rsidRPr="00720D32">
              <w:rPr>
                <w:rFonts w:eastAsia="標楷體"/>
                <w:sz w:val="26"/>
                <w:szCs w:val="26"/>
              </w:rPr>
              <w:t xml:space="preserve"> </w:t>
            </w:r>
            <w:r w:rsidRPr="00720D32">
              <w:rPr>
                <w:rFonts w:eastAsia="標楷體"/>
                <w:sz w:val="26"/>
                <w:szCs w:val="26"/>
              </w:rPr>
              <w:t>各委員會主席</w:t>
            </w:r>
            <w:r w:rsidRPr="00720D32">
              <w:rPr>
                <w:rFonts w:eastAsia="標楷體"/>
                <w:sz w:val="26"/>
                <w:szCs w:val="26"/>
              </w:rPr>
              <w:t xml:space="preserve"> </w:t>
            </w:r>
            <w:r w:rsidR="00806A65" w:rsidRPr="00720D32">
              <w:rPr>
                <w:rFonts w:eastAsia="標楷體"/>
                <w:sz w:val="26"/>
                <w:szCs w:val="26"/>
              </w:rPr>
              <w:t>↓</w:t>
            </w:r>
            <w:r w:rsidRPr="00720D32">
              <w:rPr>
                <w:rFonts w:eastAsia="標楷體"/>
                <w:sz w:val="26"/>
                <w:szCs w:val="26"/>
              </w:rPr>
              <w:t>人事室</w:t>
            </w:r>
          </w:p>
        </w:tc>
      </w:tr>
      <w:tr w:rsidR="00E72046" w:rsidRPr="00720D32" w:rsidTr="001641C2">
        <w:trPr>
          <w:cantSplit/>
        </w:trPr>
        <w:tc>
          <w:tcPr>
            <w:tcW w:w="1468" w:type="dxa"/>
          </w:tcPr>
          <w:p w:rsidR="00E72046" w:rsidRPr="00720D32" w:rsidRDefault="00E72046">
            <w:pPr>
              <w:jc w:val="both"/>
              <w:rPr>
                <w:rFonts w:eastAsia="標楷體"/>
                <w:sz w:val="26"/>
                <w:szCs w:val="26"/>
              </w:rPr>
            </w:pPr>
          </w:p>
        </w:tc>
        <w:tc>
          <w:tcPr>
            <w:tcW w:w="2400" w:type="dxa"/>
          </w:tcPr>
          <w:p w:rsidR="00E72046" w:rsidRPr="00720D32" w:rsidRDefault="00E72046">
            <w:pPr>
              <w:jc w:val="both"/>
              <w:rPr>
                <w:rFonts w:eastAsia="標楷體"/>
                <w:sz w:val="26"/>
                <w:szCs w:val="26"/>
              </w:rPr>
            </w:pPr>
            <w:r w:rsidRPr="00720D32">
              <w:rPr>
                <w:rFonts w:eastAsia="標楷體"/>
                <w:sz w:val="26"/>
                <w:szCs w:val="26"/>
              </w:rPr>
              <w:t>全年召開</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實際參加</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參加率</w:t>
            </w:r>
            <w:r w:rsidRPr="00720D32">
              <w:rPr>
                <w:rFonts w:eastAsia="標楷體"/>
                <w:sz w:val="26"/>
                <w:szCs w:val="26"/>
              </w:rPr>
              <w:t xml:space="preserve">      %</w:t>
            </w:r>
          </w:p>
        </w:tc>
        <w:tc>
          <w:tcPr>
            <w:tcW w:w="288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熱烈參與討論</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尚可</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p>
        </w:tc>
        <w:tc>
          <w:tcPr>
            <w:tcW w:w="252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對本會貢獻大</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對本會稍有貢獻</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r w:rsidRPr="00720D32">
              <w:rPr>
                <w:rFonts w:eastAsia="標楷體"/>
                <w:sz w:val="26"/>
                <w:szCs w:val="26"/>
              </w:rPr>
              <w:t xml:space="preserve"> </w:t>
            </w:r>
          </w:p>
          <w:p w:rsidR="00E72046" w:rsidRPr="00720D32" w:rsidRDefault="00E72046">
            <w:pPr>
              <w:jc w:val="both"/>
              <w:rPr>
                <w:rFonts w:eastAsia="標楷體"/>
                <w:sz w:val="26"/>
                <w:szCs w:val="26"/>
              </w:rPr>
            </w:pPr>
          </w:p>
          <w:p w:rsidR="00E72046" w:rsidRPr="00720D32" w:rsidRDefault="00E72046">
            <w:pPr>
              <w:jc w:val="both"/>
              <w:rPr>
                <w:rFonts w:eastAsia="標楷體"/>
                <w:sz w:val="26"/>
                <w:szCs w:val="26"/>
              </w:rPr>
            </w:pPr>
          </w:p>
          <w:p w:rsidR="00E72046" w:rsidRPr="00720D32" w:rsidRDefault="00E72046">
            <w:pPr>
              <w:jc w:val="center"/>
              <w:rPr>
                <w:rFonts w:eastAsia="標楷體"/>
                <w:sz w:val="26"/>
                <w:szCs w:val="26"/>
              </w:rPr>
            </w:pPr>
            <w:r w:rsidRPr="00720D32">
              <w:rPr>
                <w:rFonts w:eastAsia="標楷體"/>
                <w:sz w:val="26"/>
                <w:szCs w:val="26"/>
              </w:rPr>
              <w:t>評分：</w:t>
            </w:r>
          </w:p>
        </w:tc>
        <w:tc>
          <w:tcPr>
            <w:tcW w:w="399" w:type="dxa"/>
            <w:vMerge/>
            <w:tcBorders>
              <w:top w:val="single" w:sz="4" w:space="0" w:color="auto"/>
              <w:left w:val="single" w:sz="4" w:space="0" w:color="auto"/>
              <w:bottom w:val="nil"/>
              <w:right w:val="nil"/>
            </w:tcBorders>
          </w:tcPr>
          <w:p w:rsidR="00E72046" w:rsidRPr="00720D32" w:rsidRDefault="00E72046">
            <w:pPr>
              <w:widowControl/>
              <w:rPr>
                <w:rFonts w:eastAsia="標楷體"/>
                <w:sz w:val="26"/>
                <w:szCs w:val="26"/>
              </w:rPr>
            </w:pPr>
          </w:p>
        </w:tc>
      </w:tr>
      <w:tr w:rsidR="00E72046" w:rsidRPr="00720D32" w:rsidTr="001641C2">
        <w:trPr>
          <w:cantSplit/>
        </w:trPr>
        <w:tc>
          <w:tcPr>
            <w:tcW w:w="1468" w:type="dxa"/>
          </w:tcPr>
          <w:p w:rsidR="00E72046" w:rsidRPr="00720D32" w:rsidRDefault="00E72046">
            <w:pPr>
              <w:jc w:val="both"/>
              <w:rPr>
                <w:rFonts w:eastAsia="標楷體"/>
                <w:sz w:val="26"/>
                <w:szCs w:val="26"/>
              </w:rPr>
            </w:pPr>
          </w:p>
        </w:tc>
        <w:tc>
          <w:tcPr>
            <w:tcW w:w="2400" w:type="dxa"/>
          </w:tcPr>
          <w:p w:rsidR="00E72046" w:rsidRPr="00720D32" w:rsidRDefault="00E72046">
            <w:pPr>
              <w:jc w:val="both"/>
              <w:rPr>
                <w:rFonts w:eastAsia="標楷體"/>
                <w:sz w:val="26"/>
                <w:szCs w:val="26"/>
              </w:rPr>
            </w:pPr>
            <w:r w:rsidRPr="00720D32">
              <w:rPr>
                <w:rFonts w:eastAsia="標楷體"/>
                <w:sz w:val="26"/>
                <w:szCs w:val="26"/>
              </w:rPr>
              <w:t>全年召開</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實際參加</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參加率</w:t>
            </w:r>
            <w:r w:rsidRPr="00720D32">
              <w:rPr>
                <w:rFonts w:eastAsia="標楷體"/>
                <w:sz w:val="26"/>
                <w:szCs w:val="26"/>
              </w:rPr>
              <w:t xml:space="preserve">      %</w:t>
            </w:r>
          </w:p>
        </w:tc>
        <w:tc>
          <w:tcPr>
            <w:tcW w:w="288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熱烈參與討論</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尚可</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p>
        </w:tc>
        <w:tc>
          <w:tcPr>
            <w:tcW w:w="252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對本會貢獻大</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對本會稍有貢獻</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r w:rsidRPr="00720D32">
              <w:rPr>
                <w:rFonts w:eastAsia="標楷體"/>
                <w:sz w:val="26"/>
                <w:szCs w:val="26"/>
              </w:rPr>
              <w:t xml:space="preserve"> </w:t>
            </w:r>
          </w:p>
          <w:p w:rsidR="00E72046" w:rsidRPr="00720D32" w:rsidRDefault="00E72046">
            <w:pPr>
              <w:jc w:val="both"/>
              <w:rPr>
                <w:rFonts w:eastAsia="標楷體"/>
                <w:sz w:val="26"/>
                <w:szCs w:val="26"/>
              </w:rPr>
            </w:pPr>
          </w:p>
          <w:p w:rsidR="00E72046" w:rsidRPr="00720D32" w:rsidRDefault="00E72046">
            <w:pPr>
              <w:jc w:val="both"/>
              <w:rPr>
                <w:rFonts w:eastAsia="標楷體"/>
                <w:sz w:val="26"/>
                <w:szCs w:val="26"/>
              </w:rPr>
            </w:pPr>
          </w:p>
          <w:p w:rsidR="00E72046" w:rsidRPr="00720D32" w:rsidRDefault="00E72046">
            <w:pPr>
              <w:jc w:val="center"/>
              <w:rPr>
                <w:rFonts w:eastAsia="標楷體"/>
                <w:sz w:val="26"/>
                <w:szCs w:val="26"/>
              </w:rPr>
            </w:pPr>
            <w:r w:rsidRPr="00720D32">
              <w:rPr>
                <w:rFonts w:eastAsia="標楷體"/>
                <w:sz w:val="26"/>
                <w:szCs w:val="26"/>
              </w:rPr>
              <w:t>評分：</w:t>
            </w:r>
          </w:p>
        </w:tc>
        <w:tc>
          <w:tcPr>
            <w:tcW w:w="399" w:type="dxa"/>
            <w:vMerge/>
            <w:tcBorders>
              <w:top w:val="single" w:sz="4" w:space="0" w:color="auto"/>
              <w:left w:val="single" w:sz="4" w:space="0" w:color="auto"/>
              <w:bottom w:val="nil"/>
              <w:right w:val="nil"/>
            </w:tcBorders>
          </w:tcPr>
          <w:p w:rsidR="00E72046" w:rsidRPr="00720D32" w:rsidRDefault="00E72046">
            <w:pPr>
              <w:widowControl/>
              <w:rPr>
                <w:rFonts w:eastAsia="標楷體"/>
                <w:sz w:val="26"/>
                <w:szCs w:val="26"/>
              </w:rPr>
            </w:pPr>
          </w:p>
        </w:tc>
      </w:tr>
      <w:tr w:rsidR="00E72046" w:rsidRPr="00720D32" w:rsidTr="001641C2">
        <w:trPr>
          <w:cantSplit/>
        </w:trPr>
        <w:tc>
          <w:tcPr>
            <w:tcW w:w="1468" w:type="dxa"/>
          </w:tcPr>
          <w:p w:rsidR="00E72046" w:rsidRPr="00720D32" w:rsidRDefault="00E72046">
            <w:pPr>
              <w:jc w:val="both"/>
              <w:rPr>
                <w:rFonts w:eastAsia="標楷體"/>
                <w:sz w:val="26"/>
                <w:szCs w:val="26"/>
              </w:rPr>
            </w:pPr>
          </w:p>
        </w:tc>
        <w:tc>
          <w:tcPr>
            <w:tcW w:w="2400" w:type="dxa"/>
          </w:tcPr>
          <w:p w:rsidR="00E72046" w:rsidRPr="00720D32" w:rsidRDefault="00E72046">
            <w:pPr>
              <w:jc w:val="both"/>
              <w:rPr>
                <w:rFonts w:eastAsia="標楷體"/>
                <w:sz w:val="26"/>
                <w:szCs w:val="26"/>
              </w:rPr>
            </w:pPr>
            <w:r w:rsidRPr="00720D32">
              <w:rPr>
                <w:rFonts w:eastAsia="標楷體"/>
                <w:sz w:val="26"/>
                <w:szCs w:val="26"/>
              </w:rPr>
              <w:t>全年召開</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實際參加</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參加率</w:t>
            </w:r>
            <w:r w:rsidRPr="00720D32">
              <w:rPr>
                <w:rFonts w:eastAsia="標楷體"/>
                <w:sz w:val="26"/>
                <w:szCs w:val="26"/>
              </w:rPr>
              <w:t xml:space="preserve">      %</w:t>
            </w:r>
          </w:p>
        </w:tc>
        <w:tc>
          <w:tcPr>
            <w:tcW w:w="288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熱烈參與討論</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尚可</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p>
        </w:tc>
        <w:tc>
          <w:tcPr>
            <w:tcW w:w="252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對本會貢獻大</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對本會稍有貢獻</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r w:rsidRPr="00720D32">
              <w:rPr>
                <w:rFonts w:eastAsia="標楷體"/>
                <w:sz w:val="26"/>
                <w:szCs w:val="26"/>
              </w:rPr>
              <w:t xml:space="preserve"> </w:t>
            </w:r>
          </w:p>
          <w:p w:rsidR="00E72046" w:rsidRPr="00720D32" w:rsidRDefault="00E72046">
            <w:pPr>
              <w:jc w:val="both"/>
              <w:rPr>
                <w:rFonts w:eastAsia="標楷體"/>
                <w:sz w:val="26"/>
                <w:szCs w:val="26"/>
              </w:rPr>
            </w:pPr>
          </w:p>
          <w:p w:rsidR="00E72046" w:rsidRPr="00720D32" w:rsidRDefault="00E72046">
            <w:pPr>
              <w:jc w:val="both"/>
              <w:rPr>
                <w:rFonts w:eastAsia="標楷體"/>
                <w:sz w:val="26"/>
                <w:szCs w:val="26"/>
              </w:rPr>
            </w:pPr>
          </w:p>
          <w:p w:rsidR="00E72046" w:rsidRPr="00720D32" w:rsidRDefault="00E72046">
            <w:pPr>
              <w:jc w:val="center"/>
              <w:rPr>
                <w:rFonts w:eastAsia="標楷體"/>
                <w:sz w:val="26"/>
                <w:szCs w:val="26"/>
              </w:rPr>
            </w:pPr>
            <w:r w:rsidRPr="00720D32">
              <w:rPr>
                <w:rFonts w:eastAsia="標楷體"/>
                <w:sz w:val="26"/>
                <w:szCs w:val="26"/>
              </w:rPr>
              <w:t>評分：</w:t>
            </w:r>
          </w:p>
        </w:tc>
        <w:tc>
          <w:tcPr>
            <w:tcW w:w="399" w:type="dxa"/>
            <w:vMerge/>
            <w:tcBorders>
              <w:top w:val="single" w:sz="4" w:space="0" w:color="auto"/>
              <w:left w:val="single" w:sz="4" w:space="0" w:color="auto"/>
              <w:bottom w:val="nil"/>
              <w:right w:val="nil"/>
            </w:tcBorders>
          </w:tcPr>
          <w:p w:rsidR="00E72046" w:rsidRPr="00720D32" w:rsidRDefault="00E72046">
            <w:pPr>
              <w:widowControl/>
              <w:rPr>
                <w:rFonts w:eastAsia="標楷體"/>
                <w:sz w:val="26"/>
                <w:szCs w:val="26"/>
              </w:rPr>
            </w:pPr>
          </w:p>
        </w:tc>
      </w:tr>
      <w:tr w:rsidR="00E72046" w:rsidRPr="00720D32" w:rsidTr="001641C2">
        <w:trPr>
          <w:cantSplit/>
        </w:trPr>
        <w:tc>
          <w:tcPr>
            <w:tcW w:w="1468" w:type="dxa"/>
          </w:tcPr>
          <w:p w:rsidR="00E72046" w:rsidRPr="00720D32" w:rsidRDefault="00E72046">
            <w:pPr>
              <w:jc w:val="both"/>
              <w:rPr>
                <w:rFonts w:eastAsia="標楷體"/>
                <w:sz w:val="26"/>
                <w:szCs w:val="26"/>
              </w:rPr>
            </w:pPr>
          </w:p>
        </w:tc>
        <w:tc>
          <w:tcPr>
            <w:tcW w:w="2400" w:type="dxa"/>
          </w:tcPr>
          <w:p w:rsidR="00E72046" w:rsidRPr="00720D32" w:rsidRDefault="00E72046">
            <w:pPr>
              <w:jc w:val="both"/>
              <w:rPr>
                <w:rFonts w:eastAsia="標楷體"/>
                <w:sz w:val="26"/>
                <w:szCs w:val="26"/>
              </w:rPr>
            </w:pPr>
            <w:r w:rsidRPr="00720D32">
              <w:rPr>
                <w:rFonts w:eastAsia="標楷體"/>
                <w:sz w:val="26"/>
                <w:szCs w:val="26"/>
              </w:rPr>
              <w:t>全年召開</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實際參加</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參加率</w:t>
            </w:r>
            <w:r w:rsidRPr="00720D32">
              <w:rPr>
                <w:rFonts w:eastAsia="標楷體"/>
                <w:sz w:val="26"/>
                <w:szCs w:val="26"/>
              </w:rPr>
              <w:t xml:space="preserve">      %</w:t>
            </w:r>
          </w:p>
        </w:tc>
        <w:tc>
          <w:tcPr>
            <w:tcW w:w="288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熱烈參與討論</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尚可</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p>
        </w:tc>
        <w:tc>
          <w:tcPr>
            <w:tcW w:w="252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對本會貢獻大</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對本會稍有貢獻</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r w:rsidRPr="00720D32">
              <w:rPr>
                <w:rFonts w:eastAsia="標楷體"/>
                <w:sz w:val="26"/>
                <w:szCs w:val="26"/>
              </w:rPr>
              <w:t xml:space="preserve"> </w:t>
            </w:r>
          </w:p>
          <w:p w:rsidR="00E72046" w:rsidRPr="00720D32" w:rsidRDefault="00E72046">
            <w:pPr>
              <w:jc w:val="both"/>
              <w:rPr>
                <w:rFonts w:eastAsia="標楷體"/>
                <w:sz w:val="26"/>
                <w:szCs w:val="26"/>
              </w:rPr>
            </w:pPr>
          </w:p>
          <w:p w:rsidR="00E72046" w:rsidRPr="00720D32" w:rsidRDefault="00E72046">
            <w:pPr>
              <w:jc w:val="both"/>
              <w:rPr>
                <w:rFonts w:eastAsia="標楷體"/>
                <w:sz w:val="26"/>
                <w:szCs w:val="26"/>
              </w:rPr>
            </w:pPr>
          </w:p>
          <w:p w:rsidR="00E72046" w:rsidRPr="00720D32" w:rsidRDefault="00E72046">
            <w:pPr>
              <w:jc w:val="center"/>
              <w:rPr>
                <w:rFonts w:eastAsia="標楷體"/>
                <w:sz w:val="26"/>
                <w:szCs w:val="26"/>
              </w:rPr>
            </w:pPr>
            <w:r w:rsidRPr="00720D32">
              <w:rPr>
                <w:rFonts w:eastAsia="標楷體"/>
                <w:sz w:val="26"/>
                <w:szCs w:val="26"/>
              </w:rPr>
              <w:t>評分：</w:t>
            </w:r>
          </w:p>
        </w:tc>
        <w:tc>
          <w:tcPr>
            <w:tcW w:w="399" w:type="dxa"/>
            <w:vMerge/>
            <w:tcBorders>
              <w:top w:val="single" w:sz="4" w:space="0" w:color="auto"/>
              <w:left w:val="single" w:sz="4" w:space="0" w:color="auto"/>
              <w:bottom w:val="nil"/>
              <w:right w:val="nil"/>
            </w:tcBorders>
          </w:tcPr>
          <w:p w:rsidR="00E72046" w:rsidRPr="00720D32" w:rsidRDefault="00E72046">
            <w:pPr>
              <w:widowControl/>
              <w:rPr>
                <w:rFonts w:eastAsia="標楷體"/>
                <w:sz w:val="26"/>
                <w:szCs w:val="26"/>
              </w:rPr>
            </w:pPr>
          </w:p>
        </w:tc>
      </w:tr>
      <w:tr w:rsidR="00E72046" w:rsidRPr="00720D32">
        <w:trPr>
          <w:gridAfter w:val="1"/>
          <w:wAfter w:w="399" w:type="dxa"/>
        </w:trPr>
        <w:tc>
          <w:tcPr>
            <w:tcW w:w="1468" w:type="dxa"/>
          </w:tcPr>
          <w:p w:rsidR="00E72046" w:rsidRPr="00720D32" w:rsidRDefault="00E72046">
            <w:pPr>
              <w:jc w:val="both"/>
              <w:rPr>
                <w:rFonts w:eastAsia="標楷體"/>
                <w:sz w:val="26"/>
                <w:szCs w:val="26"/>
              </w:rPr>
            </w:pPr>
          </w:p>
        </w:tc>
        <w:tc>
          <w:tcPr>
            <w:tcW w:w="2400" w:type="dxa"/>
          </w:tcPr>
          <w:p w:rsidR="00E72046" w:rsidRPr="00720D32" w:rsidRDefault="00E72046">
            <w:pPr>
              <w:jc w:val="both"/>
              <w:rPr>
                <w:rFonts w:eastAsia="標楷體"/>
                <w:sz w:val="26"/>
                <w:szCs w:val="26"/>
              </w:rPr>
            </w:pPr>
            <w:r w:rsidRPr="00720D32">
              <w:rPr>
                <w:rFonts w:eastAsia="標楷體"/>
                <w:sz w:val="26"/>
                <w:szCs w:val="26"/>
              </w:rPr>
              <w:t>全年召開</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實際參加</w:t>
            </w:r>
            <w:r w:rsidRPr="00720D32">
              <w:rPr>
                <w:rFonts w:eastAsia="標楷體"/>
                <w:sz w:val="26"/>
                <w:szCs w:val="26"/>
                <w:u w:val="single"/>
              </w:rPr>
              <w:t xml:space="preserve">      </w:t>
            </w:r>
            <w:r w:rsidRPr="00720D32">
              <w:rPr>
                <w:rFonts w:eastAsia="標楷體"/>
                <w:sz w:val="26"/>
                <w:szCs w:val="26"/>
              </w:rPr>
              <w:t>次</w:t>
            </w:r>
          </w:p>
          <w:p w:rsidR="00E72046" w:rsidRPr="00720D32" w:rsidRDefault="00E72046">
            <w:pPr>
              <w:jc w:val="both"/>
              <w:rPr>
                <w:rFonts w:eastAsia="標楷體"/>
                <w:sz w:val="26"/>
                <w:szCs w:val="26"/>
              </w:rPr>
            </w:pPr>
            <w:r w:rsidRPr="00720D32">
              <w:rPr>
                <w:rFonts w:eastAsia="標楷體"/>
                <w:sz w:val="26"/>
                <w:szCs w:val="26"/>
              </w:rPr>
              <w:t>參加率</w:t>
            </w:r>
            <w:r w:rsidRPr="00720D32">
              <w:rPr>
                <w:rFonts w:eastAsia="標楷體"/>
                <w:sz w:val="26"/>
                <w:szCs w:val="26"/>
              </w:rPr>
              <w:t xml:space="preserve">      %</w:t>
            </w:r>
          </w:p>
        </w:tc>
        <w:tc>
          <w:tcPr>
            <w:tcW w:w="288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熱烈參與討論</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尚可</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p>
        </w:tc>
        <w:tc>
          <w:tcPr>
            <w:tcW w:w="2520" w:type="dxa"/>
          </w:tcPr>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對本會貢獻大</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對本會稍有貢獻</w:t>
            </w:r>
          </w:p>
          <w:p w:rsidR="00E72046" w:rsidRPr="00720D32" w:rsidRDefault="00E72046">
            <w:pPr>
              <w:jc w:val="both"/>
              <w:rPr>
                <w:rFonts w:eastAsia="標楷體"/>
                <w:sz w:val="26"/>
                <w:szCs w:val="26"/>
              </w:rPr>
            </w:pPr>
            <w:r w:rsidRPr="00720D32">
              <w:rPr>
                <w:rFonts w:eastAsia="標楷體"/>
                <w:sz w:val="26"/>
                <w:szCs w:val="26"/>
              </w:rPr>
              <w:sym w:font="Monotype Sorts" w:char="F098"/>
            </w:r>
            <w:r w:rsidRPr="00720D32">
              <w:rPr>
                <w:rFonts w:eastAsia="標楷體"/>
                <w:sz w:val="26"/>
                <w:szCs w:val="26"/>
              </w:rPr>
              <w:t xml:space="preserve"> </w:t>
            </w:r>
            <w:r w:rsidRPr="00720D32">
              <w:rPr>
                <w:rFonts w:eastAsia="標楷體"/>
                <w:sz w:val="26"/>
                <w:szCs w:val="26"/>
              </w:rPr>
              <w:t>其他</w:t>
            </w:r>
            <w:r w:rsidRPr="00720D32">
              <w:rPr>
                <w:rFonts w:eastAsia="標楷體"/>
                <w:sz w:val="26"/>
                <w:szCs w:val="26"/>
              </w:rPr>
              <w:t xml:space="preserve"> </w:t>
            </w:r>
          </w:p>
          <w:p w:rsidR="00E72046" w:rsidRPr="00720D32" w:rsidRDefault="00E72046">
            <w:pPr>
              <w:jc w:val="both"/>
              <w:rPr>
                <w:rFonts w:eastAsia="標楷體"/>
                <w:sz w:val="26"/>
                <w:szCs w:val="26"/>
              </w:rPr>
            </w:pPr>
          </w:p>
          <w:p w:rsidR="00E72046" w:rsidRPr="00720D32" w:rsidRDefault="00E72046">
            <w:pPr>
              <w:jc w:val="both"/>
              <w:rPr>
                <w:rFonts w:eastAsia="標楷體"/>
                <w:sz w:val="26"/>
                <w:szCs w:val="26"/>
              </w:rPr>
            </w:pPr>
          </w:p>
          <w:p w:rsidR="00E72046" w:rsidRPr="00720D32" w:rsidRDefault="00E72046">
            <w:pPr>
              <w:jc w:val="center"/>
              <w:rPr>
                <w:rFonts w:eastAsia="標楷體"/>
                <w:sz w:val="26"/>
                <w:szCs w:val="26"/>
              </w:rPr>
            </w:pPr>
            <w:r w:rsidRPr="00720D32">
              <w:rPr>
                <w:rFonts w:eastAsia="標楷體"/>
                <w:sz w:val="26"/>
                <w:szCs w:val="26"/>
              </w:rPr>
              <w:t>評分：</w:t>
            </w:r>
          </w:p>
        </w:tc>
      </w:tr>
    </w:tbl>
    <w:p w:rsidR="00E72046" w:rsidRPr="00720D32" w:rsidRDefault="00E72046">
      <w:pPr>
        <w:spacing w:line="480" w:lineRule="exact"/>
        <w:jc w:val="both"/>
        <w:rPr>
          <w:rFonts w:eastAsia="標楷體"/>
          <w:szCs w:val="24"/>
        </w:rPr>
      </w:pPr>
      <w:r w:rsidRPr="00720D32">
        <w:rPr>
          <w:rFonts w:eastAsia="標楷體"/>
          <w:szCs w:val="24"/>
        </w:rPr>
        <w:t>(</w:t>
      </w:r>
      <w:r w:rsidR="00676B01" w:rsidRPr="00720D32">
        <w:rPr>
          <w:rFonts w:eastAsia="標楷體"/>
          <w:szCs w:val="24"/>
        </w:rPr>
        <w:t>總分</w:t>
      </w:r>
      <w:r w:rsidRPr="00720D32">
        <w:rPr>
          <w:rFonts w:eastAsia="標楷體"/>
          <w:szCs w:val="24"/>
        </w:rPr>
        <w:t>為</w:t>
      </w:r>
      <w:r w:rsidRPr="00720D32">
        <w:rPr>
          <w:rFonts w:eastAsia="標楷體"/>
          <w:szCs w:val="24"/>
        </w:rPr>
        <w:t>3.8</w:t>
      </w:r>
      <w:r w:rsidRPr="00720D32">
        <w:rPr>
          <w:rFonts w:eastAsia="標楷體"/>
          <w:szCs w:val="24"/>
        </w:rPr>
        <w:t>分</w:t>
      </w:r>
      <w:r w:rsidRPr="00720D32">
        <w:rPr>
          <w:rFonts w:eastAsia="標楷體"/>
          <w:szCs w:val="24"/>
        </w:rPr>
        <w:t xml:space="preserve">) </w:t>
      </w:r>
      <w:r w:rsidR="00676B01" w:rsidRPr="00720D32">
        <w:rPr>
          <w:rFonts w:eastAsia="標楷體"/>
          <w:szCs w:val="24"/>
        </w:rPr>
        <w:t xml:space="preserve"> </w:t>
      </w:r>
      <w:r w:rsidRPr="00720D32">
        <w:rPr>
          <w:rFonts w:eastAsia="標楷體"/>
          <w:szCs w:val="24"/>
        </w:rPr>
        <w:t xml:space="preserve">      </w:t>
      </w:r>
      <w:r w:rsidR="006104FC" w:rsidRPr="00720D32">
        <w:rPr>
          <w:rFonts w:eastAsia="標楷體"/>
          <w:szCs w:val="24"/>
        </w:rPr>
        <w:t xml:space="preserve">         </w:t>
      </w:r>
      <w:r w:rsidRPr="00720D32">
        <w:rPr>
          <w:rFonts w:eastAsia="標楷體"/>
          <w:szCs w:val="24"/>
        </w:rPr>
        <w:t>主席：</w:t>
      </w:r>
    </w:p>
    <w:p w:rsidR="00A036B0" w:rsidRPr="00720D32" w:rsidRDefault="00A036B0">
      <w:pPr>
        <w:spacing w:line="480" w:lineRule="exact"/>
        <w:jc w:val="both"/>
        <w:rPr>
          <w:rFonts w:eastAsia="標楷體"/>
          <w:szCs w:val="24"/>
        </w:rPr>
      </w:pPr>
    </w:p>
    <w:p w:rsidR="00E72046" w:rsidRPr="00720D32" w:rsidRDefault="00E72046">
      <w:pPr>
        <w:spacing w:line="480" w:lineRule="exact"/>
        <w:jc w:val="both"/>
        <w:rPr>
          <w:rFonts w:eastAsia="標楷體"/>
          <w:sz w:val="26"/>
          <w:szCs w:val="26"/>
        </w:rPr>
      </w:pPr>
      <w:r w:rsidRPr="00720D32">
        <w:rPr>
          <w:rFonts w:eastAsia="標楷體"/>
          <w:sz w:val="26"/>
          <w:szCs w:val="26"/>
        </w:rPr>
        <w:t>*.</w:t>
      </w:r>
      <w:r w:rsidRPr="00720D32">
        <w:rPr>
          <w:rFonts w:eastAsia="標楷體"/>
          <w:sz w:val="26"/>
          <w:szCs w:val="26"/>
        </w:rPr>
        <w:t>請於</w:t>
      </w:r>
      <w:r w:rsidRPr="00720D32">
        <w:rPr>
          <w:rFonts w:eastAsia="標楷體"/>
          <w:sz w:val="26"/>
          <w:szCs w:val="26"/>
        </w:rPr>
        <w:t>7</w:t>
      </w:r>
      <w:r w:rsidRPr="00720D32">
        <w:rPr>
          <w:rFonts w:eastAsia="標楷體"/>
          <w:sz w:val="26"/>
          <w:szCs w:val="26"/>
        </w:rPr>
        <w:t>月</w:t>
      </w:r>
      <w:r w:rsidRPr="00720D32">
        <w:rPr>
          <w:rFonts w:eastAsia="標楷體"/>
          <w:sz w:val="26"/>
          <w:szCs w:val="26"/>
        </w:rPr>
        <w:t>20</w:t>
      </w:r>
      <w:r w:rsidRPr="00720D32">
        <w:rPr>
          <w:rFonts w:eastAsia="標楷體"/>
          <w:sz w:val="26"/>
          <w:szCs w:val="26"/>
        </w:rPr>
        <w:t>日前遞回人事室彙總、呈核。</w:t>
      </w:r>
    </w:p>
    <w:p w:rsidR="00E72046" w:rsidRPr="00720D32" w:rsidRDefault="00E72046">
      <w:pPr>
        <w:spacing w:line="480" w:lineRule="exact"/>
        <w:jc w:val="both"/>
        <w:rPr>
          <w:rFonts w:eastAsia="標楷體"/>
          <w:sz w:val="28"/>
          <w:shd w:val="pct15" w:color="auto" w:fill="FFFFFF"/>
        </w:rPr>
      </w:pPr>
    </w:p>
    <w:p w:rsidR="00A036B0" w:rsidRPr="00720D32" w:rsidRDefault="00A036B0">
      <w:pPr>
        <w:spacing w:line="480" w:lineRule="exact"/>
        <w:jc w:val="both"/>
        <w:rPr>
          <w:rFonts w:eastAsia="標楷體"/>
          <w:sz w:val="28"/>
          <w:shd w:val="pct15" w:color="auto" w:fill="FFFFFF"/>
        </w:rPr>
      </w:pPr>
    </w:p>
    <w:p w:rsidR="00E72046" w:rsidRPr="00720D32" w:rsidRDefault="00E72046" w:rsidP="00506BD4">
      <w:pPr>
        <w:spacing w:line="360" w:lineRule="exact"/>
        <w:ind w:right="57"/>
        <w:jc w:val="center"/>
        <w:rPr>
          <w:rFonts w:eastAsia="標楷體"/>
        </w:rPr>
      </w:pPr>
      <w:r w:rsidRPr="00720D32">
        <w:rPr>
          <w:rFonts w:eastAsia="標楷體"/>
        </w:rPr>
        <w:t>教師工作獎金核發辦法</w:t>
      </w:r>
      <w:r w:rsidRPr="00720D32">
        <w:rPr>
          <w:rFonts w:eastAsia="標楷體"/>
        </w:rPr>
        <w:t xml:space="preserve">               A-3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p w:rsidR="00A22A96" w:rsidRPr="00720D32" w:rsidRDefault="00A036B0" w:rsidP="00A036B0">
      <w:pPr>
        <w:jc w:val="center"/>
        <w:rPr>
          <w:rFonts w:eastAsia="標楷體"/>
          <w:sz w:val="28"/>
          <w:u w:val="single"/>
        </w:rPr>
      </w:pPr>
      <w:r w:rsidRPr="00720D32">
        <w:rPr>
          <w:rFonts w:eastAsia="標楷體"/>
          <w:sz w:val="28"/>
        </w:rPr>
        <w:br w:type="page"/>
      </w:r>
      <w:r w:rsidR="00CE1D11" w:rsidRPr="00CE1D11">
        <w:rPr>
          <w:rFonts w:eastAsia="標楷體"/>
          <w:sz w:val="28"/>
          <w:szCs w:val="28"/>
        </w:rPr>
        <w:lastRenderedPageBreak/>
        <w:t>附表</w:t>
      </w:r>
      <w:r w:rsidR="00CE1D11">
        <w:rPr>
          <w:rFonts w:eastAsia="標楷體" w:hint="eastAsia"/>
          <w:sz w:val="28"/>
          <w:szCs w:val="28"/>
        </w:rPr>
        <w:t>四</w:t>
      </w:r>
      <w:r w:rsidR="00CE1D11" w:rsidRPr="00CE1D11">
        <w:rPr>
          <w:rFonts w:eastAsia="標楷體" w:hint="eastAsia"/>
          <w:sz w:val="28"/>
          <w:szCs w:val="28"/>
        </w:rPr>
        <w:t>、</w:t>
      </w:r>
      <w:r w:rsidR="00A22A96" w:rsidRPr="00720D32">
        <w:rPr>
          <w:rFonts w:eastAsia="標楷體"/>
          <w:sz w:val="28"/>
          <w:u w:val="single"/>
        </w:rPr>
        <w:t>教師擔任各部門行政工作評核表</w:t>
      </w:r>
      <w:r w:rsidR="00A22A96" w:rsidRPr="00720D32">
        <w:rPr>
          <w:rFonts w:eastAsia="標楷體"/>
          <w:sz w:val="28"/>
        </w:rPr>
        <w:t xml:space="preserve"> </w:t>
      </w:r>
      <w:r w:rsidR="00A22A96" w:rsidRPr="00720D32">
        <w:rPr>
          <w:rFonts w:eastAsia="標楷體"/>
          <w:sz w:val="28"/>
        </w:rPr>
        <w:br/>
        <w:t xml:space="preserve">                                                    </w:t>
      </w:r>
      <w:r w:rsidR="00A22A96" w:rsidRPr="00720D32">
        <w:rPr>
          <w:rFonts w:eastAsia="標楷體"/>
        </w:rPr>
        <w:t>年</w:t>
      </w:r>
      <w:r w:rsidR="00A22A96" w:rsidRPr="00720D32">
        <w:rPr>
          <w:rFonts w:eastAsia="標楷體"/>
        </w:rPr>
        <w:t xml:space="preserve">   </w:t>
      </w:r>
      <w:r w:rsidR="00A22A96" w:rsidRPr="00720D32">
        <w:rPr>
          <w:rFonts w:eastAsia="標楷體"/>
        </w:rPr>
        <w:t>月</w:t>
      </w:r>
      <w:r w:rsidR="00A22A96" w:rsidRPr="00720D32">
        <w:rPr>
          <w:rFonts w:eastAsia="標楷體"/>
        </w:rPr>
        <w:t xml:space="preserve">   </w:t>
      </w:r>
      <w:r w:rsidR="00A22A96" w:rsidRPr="00720D32">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600"/>
        <w:gridCol w:w="1640"/>
        <w:gridCol w:w="1120"/>
        <w:gridCol w:w="720"/>
        <w:gridCol w:w="1440"/>
        <w:gridCol w:w="1080"/>
        <w:gridCol w:w="2160"/>
        <w:gridCol w:w="360"/>
      </w:tblGrid>
      <w:tr w:rsidR="00A22A96" w:rsidRPr="00720D32">
        <w:trPr>
          <w:cantSplit/>
        </w:trPr>
        <w:tc>
          <w:tcPr>
            <w:tcW w:w="988" w:type="dxa"/>
            <w:gridSpan w:val="2"/>
          </w:tcPr>
          <w:p w:rsidR="00A22A96" w:rsidRPr="00720D32" w:rsidRDefault="00A22A96" w:rsidP="00B36774">
            <w:pPr>
              <w:jc w:val="center"/>
              <w:rPr>
                <w:rFonts w:eastAsia="標楷體"/>
                <w:sz w:val="26"/>
                <w:szCs w:val="26"/>
              </w:rPr>
            </w:pPr>
            <w:r w:rsidRPr="00720D32">
              <w:rPr>
                <w:rFonts w:eastAsia="標楷體"/>
                <w:sz w:val="26"/>
                <w:szCs w:val="26"/>
              </w:rPr>
              <w:t>部門</w:t>
            </w:r>
          </w:p>
        </w:tc>
        <w:tc>
          <w:tcPr>
            <w:tcW w:w="1640" w:type="dxa"/>
          </w:tcPr>
          <w:p w:rsidR="00A22A96" w:rsidRPr="00720D32" w:rsidRDefault="00A22A96" w:rsidP="00B36774">
            <w:pPr>
              <w:jc w:val="center"/>
              <w:rPr>
                <w:rFonts w:eastAsia="標楷體"/>
                <w:sz w:val="26"/>
                <w:szCs w:val="26"/>
              </w:rPr>
            </w:pPr>
          </w:p>
        </w:tc>
        <w:tc>
          <w:tcPr>
            <w:tcW w:w="1120" w:type="dxa"/>
          </w:tcPr>
          <w:p w:rsidR="00A22A96" w:rsidRPr="00720D32" w:rsidRDefault="00A22A96" w:rsidP="00B36774">
            <w:pPr>
              <w:jc w:val="center"/>
              <w:rPr>
                <w:rFonts w:eastAsia="標楷體"/>
                <w:sz w:val="26"/>
                <w:szCs w:val="26"/>
              </w:rPr>
            </w:pPr>
            <w:r w:rsidRPr="00720D32">
              <w:rPr>
                <w:rFonts w:eastAsia="標楷體"/>
                <w:sz w:val="26"/>
                <w:szCs w:val="26"/>
              </w:rPr>
              <w:t>職稱</w:t>
            </w:r>
          </w:p>
        </w:tc>
        <w:tc>
          <w:tcPr>
            <w:tcW w:w="2160" w:type="dxa"/>
            <w:gridSpan w:val="2"/>
          </w:tcPr>
          <w:p w:rsidR="00A22A96" w:rsidRPr="00720D32" w:rsidRDefault="00A22A96" w:rsidP="00B36774">
            <w:pPr>
              <w:jc w:val="center"/>
              <w:rPr>
                <w:rFonts w:eastAsia="標楷體"/>
                <w:sz w:val="26"/>
                <w:szCs w:val="26"/>
              </w:rPr>
            </w:pPr>
          </w:p>
        </w:tc>
        <w:tc>
          <w:tcPr>
            <w:tcW w:w="1080" w:type="dxa"/>
          </w:tcPr>
          <w:p w:rsidR="00A22A96" w:rsidRPr="00720D32" w:rsidRDefault="00A22A96" w:rsidP="00B36774">
            <w:pPr>
              <w:jc w:val="center"/>
              <w:rPr>
                <w:rFonts w:eastAsia="標楷體"/>
                <w:sz w:val="26"/>
                <w:szCs w:val="26"/>
              </w:rPr>
            </w:pPr>
            <w:r w:rsidRPr="00720D32">
              <w:rPr>
                <w:rFonts w:eastAsia="標楷體"/>
                <w:sz w:val="26"/>
                <w:szCs w:val="26"/>
              </w:rPr>
              <w:t>姓</w:t>
            </w:r>
            <w:r w:rsidRPr="00720D32">
              <w:rPr>
                <w:rFonts w:eastAsia="標楷體"/>
                <w:sz w:val="26"/>
                <w:szCs w:val="26"/>
              </w:rPr>
              <w:t xml:space="preserve"> </w:t>
            </w:r>
            <w:r w:rsidRPr="00720D32">
              <w:rPr>
                <w:rFonts w:eastAsia="標楷體"/>
                <w:sz w:val="26"/>
                <w:szCs w:val="26"/>
              </w:rPr>
              <w:t>名</w:t>
            </w:r>
          </w:p>
        </w:tc>
        <w:tc>
          <w:tcPr>
            <w:tcW w:w="2160" w:type="dxa"/>
          </w:tcPr>
          <w:p w:rsidR="00A22A96" w:rsidRPr="00720D32" w:rsidRDefault="00A22A96" w:rsidP="00B36774">
            <w:pPr>
              <w:jc w:val="center"/>
              <w:rPr>
                <w:rFonts w:eastAsia="標楷體"/>
                <w:sz w:val="26"/>
                <w:szCs w:val="26"/>
              </w:rPr>
            </w:pPr>
          </w:p>
        </w:tc>
        <w:tc>
          <w:tcPr>
            <w:tcW w:w="360" w:type="dxa"/>
            <w:vMerge w:val="restart"/>
            <w:tcBorders>
              <w:top w:val="nil"/>
              <w:bottom w:val="nil"/>
              <w:right w:val="nil"/>
            </w:tcBorders>
            <w:textDirection w:val="tbRlV"/>
          </w:tcPr>
          <w:p w:rsidR="00A22A96" w:rsidRPr="00720D32" w:rsidRDefault="00A22A96" w:rsidP="00B36774">
            <w:pPr>
              <w:ind w:left="113" w:right="113"/>
              <w:jc w:val="both"/>
              <w:rPr>
                <w:rFonts w:eastAsia="標楷體"/>
                <w:sz w:val="26"/>
                <w:szCs w:val="26"/>
              </w:rPr>
            </w:pPr>
            <w:r w:rsidRPr="00720D32">
              <w:rPr>
                <w:rFonts w:eastAsia="標楷體"/>
                <w:sz w:val="26"/>
                <w:szCs w:val="26"/>
              </w:rPr>
              <w:t>擔任行政工作教師</w:t>
            </w:r>
            <w:r w:rsidRPr="00720D32">
              <w:rPr>
                <w:rFonts w:eastAsia="標楷體"/>
                <w:sz w:val="26"/>
                <w:szCs w:val="26"/>
              </w:rPr>
              <w:t xml:space="preserve"> ↓ </w:t>
            </w:r>
            <w:r w:rsidRPr="00720D32">
              <w:rPr>
                <w:rFonts w:eastAsia="標楷體"/>
                <w:sz w:val="26"/>
                <w:szCs w:val="26"/>
              </w:rPr>
              <w:t>主管</w:t>
            </w:r>
            <w:r w:rsidRPr="00720D32">
              <w:rPr>
                <w:rFonts w:eastAsia="標楷體"/>
                <w:sz w:val="26"/>
                <w:szCs w:val="26"/>
              </w:rPr>
              <w:t xml:space="preserve"> ↓ </w:t>
            </w:r>
            <w:r w:rsidRPr="00720D32">
              <w:rPr>
                <w:rFonts w:eastAsia="標楷體"/>
                <w:sz w:val="26"/>
                <w:szCs w:val="26"/>
              </w:rPr>
              <w:t>人事室</w:t>
            </w:r>
          </w:p>
        </w:tc>
      </w:tr>
      <w:tr w:rsidR="00A22A96" w:rsidRPr="00720D32">
        <w:trPr>
          <w:cantSplit/>
        </w:trPr>
        <w:tc>
          <w:tcPr>
            <w:tcW w:w="4468" w:type="dxa"/>
            <w:gridSpan w:val="5"/>
          </w:tcPr>
          <w:p w:rsidR="00A22A96" w:rsidRPr="00720D32" w:rsidRDefault="00A22A96" w:rsidP="00B36774">
            <w:pPr>
              <w:jc w:val="center"/>
              <w:rPr>
                <w:rFonts w:eastAsia="標楷體"/>
                <w:sz w:val="26"/>
                <w:szCs w:val="26"/>
              </w:rPr>
            </w:pPr>
            <w:r w:rsidRPr="00720D32">
              <w:rPr>
                <w:rFonts w:eastAsia="標楷體"/>
                <w:sz w:val="26"/>
                <w:szCs w:val="26"/>
              </w:rPr>
              <w:t>工</w:t>
            </w:r>
            <w:r w:rsidRPr="00720D32">
              <w:rPr>
                <w:rFonts w:eastAsia="標楷體"/>
                <w:sz w:val="26"/>
                <w:szCs w:val="26"/>
              </w:rPr>
              <w:t xml:space="preserve">   </w:t>
            </w:r>
            <w:r w:rsidRPr="00720D32">
              <w:rPr>
                <w:rFonts w:eastAsia="標楷體"/>
                <w:sz w:val="26"/>
                <w:szCs w:val="26"/>
              </w:rPr>
              <w:t>作</w:t>
            </w:r>
            <w:r w:rsidRPr="00720D32">
              <w:rPr>
                <w:rFonts w:eastAsia="標楷體"/>
                <w:sz w:val="26"/>
                <w:szCs w:val="26"/>
              </w:rPr>
              <w:t xml:space="preserve">   </w:t>
            </w:r>
            <w:r w:rsidRPr="00720D32">
              <w:rPr>
                <w:rFonts w:eastAsia="標楷體"/>
                <w:sz w:val="26"/>
                <w:szCs w:val="26"/>
              </w:rPr>
              <w:t>項</w:t>
            </w:r>
            <w:r w:rsidRPr="00720D32">
              <w:rPr>
                <w:rFonts w:eastAsia="標楷體"/>
                <w:sz w:val="26"/>
                <w:szCs w:val="26"/>
              </w:rPr>
              <w:t xml:space="preserve">   </w:t>
            </w:r>
            <w:r w:rsidRPr="00720D32">
              <w:rPr>
                <w:rFonts w:eastAsia="標楷體"/>
                <w:sz w:val="26"/>
                <w:szCs w:val="26"/>
              </w:rPr>
              <w:t>目</w:t>
            </w:r>
          </w:p>
        </w:tc>
        <w:tc>
          <w:tcPr>
            <w:tcW w:w="4680" w:type="dxa"/>
            <w:gridSpan w:val="3"/>
          </w:tcPr>
          <w:p w:rsidR="00A22A96" w:rsidRPr="00720D32" w:rsidRDefault="00A22A96" w:rsidP="00B36774">
            <w:pPr>
              <w:jc w:val="center"/>
              <w:rPr>
                <w:rFonts w:eastAsia="標楷體"/>
                <w:sz w:val="26"/>
                <w:szCs w:val="26"/>
              </w:rPr>
            </w:pPr>
            <w:r w:rsidRPr="00720D32">
              <w:rPr>
                <w:rFonts w:eastAsia="標楷體"/>
                <w:sz w:val="26"/>
                <w:szCs w:val="26"/>
              </w:rPr>
              <w:t>執</w:t>
            </w:r>
            <w:r w:rsidRPr="00720D32">
              <w:rPr>
                <w:rFonts w:eastAsia="標楷體"/>
                <w:sz w:val="26"/>
                <w:szCs w:val="26"/>
              </w:rPr>
              <w:t xml:space="preserve">   </w:t>
            </w:r>
            <w:r w:rsidRPr="00720D32">
              <w:rPr>
                <w:rFonts w:eastAsia="標楷體"/>
                <w:sz w:val="26"/>
                <w:szCs w:val="26"/>
              </w:rPr>
              <w:t>行</w:t>
            </w:r>
            <w:r w:rsidRPr="00720D32">
              <w:rPr>
                <w:rFonts w:eastAsia="標楷體"/>
                <w:sz w:val="26"/>
                <w:szCs w:val="26"/>
              </w:rPr>
              <w:t xml:space="preserve">   </w:t>
            </w:r>
            <w:r w:rsidRPr="00720D32">
              <w:rPr>
                <w:rFonts w:eastAsia="標楷體"/>
                <w:sz w:val="26"/>
                <w:szCs w:val="26"/>
              </w:rPr>
              <w:t>情</w:t>
            </w:r>
            <w:r w:rsidRPr="00720D32">
              <w:rPr>
                <w:rFonts w:eastAsia="標楷體"/>
                <w:sz w:val="26"/>
                <w:szCs w:val="26"/>
              </w:rPr>
              <w:t xml:space="preserve">   </w:t>
            </w:r>
            <w:r w:rsidRPr="00720D32">
              <w:rPr>
                <w:rFonts w:eastAsia="標楷體"/>
                <w:sz w:val="26"/>
                <w:szCs w:val="26"/>
              </w:rPr>
              <w:t>形</w:t>
            </w:r>
          </w:p>
        </w:tc>
        <w:tc>
          <w:tcPr>
            <w:tcW w:w="360" w:type="dxa"/>
            <w:vMerge/>
            <w:tcBorders>
              <w:top w:val="nil"/>
              <w:bottom w:val="nil"/>
              <w:right w:val="nil"/>
            </w:tcBorders>
          </w:tcPr>
          <w:p w:rsidR="00A22A96" w:rsidRPr="00720D32" w:rsidRDefault="00A22A96" w:rsidP="00B36774">
            <w:pPr>
              <w:jc w:val="center"/>
              <w:rPr>
                <w:rFonts w:eastAsia="標楷體"/>
                <w:sz w:val="26"/>
                <w:szCs w:val="26"/>
              </w:rPr>
            </w:pPr>
          </w:p>
        </w:tc>
      </w:tr>
      <w:tr w:rsidR="00A22A96" w:rsidRPr="00720D32">
        <w:trPr>
          <w:cantSplit/>
        </w:trPr>
        <w:tc>
          <w:tcPr>
            <w:tcW w:w="4468" w:type="dxa"/>
            <w:gridSpan w:val="5"/>
          </w:tcPr>
          <w:p w:rsidR="00A22A96" w:rsidRPr="00720D32" w:rsidRDefault="00A22A96" w:rsidP="00B36774">
            <w:pPr>
              <w:rPr>
                <w:rFonts w:eastAsia="標楷體"/>
                <w:sz w:val="26"/>
                <w:szCs w:val="26"/>
              </w:rPr>
            </w:pPr>
            <w:r w:rsidRPr="00720D32">
              <w:rPr>
                <w:rFonts w:eastAsia="標楷體"/>
                <w:sz w:val="26"/>
                <w:szCs w:val="26"/>
              </w:rPr>
              <w:t xml:space="preserve"> </w:t>
            </w: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tc>
        <w:tc>
          <w:tcPr>
            <w:tcW w:w="4680" w:type="dxa"/>
            <w:gridSpan w:val="3"/>
          </w:tcPr>
          <w:p w:rsidR="00A22A96" w:rsidRPr="00720D32" w:rsidRDefault="00A22A96" w:rsidP="00B36774">
            <w:pPr>
              <w:rPr>
                <w:rFonts w:eastAsia="標楷體"/>
                <w:sz w:val="26"/>
                <w:szCs w:val="26"/>
              </w:rPr>
            </w:pPr>
          </w:p>
        </w:tc>
        <w:tc>
          <w:tcPr>
            <w:tcW w:w="360" w:type="dxa"/>
            <w:vMerge/>
            <w:tcBorders>
              <w:top w:val="nil"/>
              <w:bottom w:val="nil"/>
              <w:right w:val="nil"/>
            </w:tcBorders>
          </w:tcPr>
          <w:p w:rsidR="00A22A96" w:rsidRPr="00720D32" w:rsidRDefault="00A22A96" w:rsidP="00B36774">
            <w:pPr>
              <w:rPr>
                <w:rFonts w:eastAsia="標楷體"/>
                <w:sz w:val="26"/>
                <w:szCs w:val="26"/>
              </w:rPr>
            </w:pPr>
          </w:p>
        </w:tc>
      </w:tr>
      <w:tr w:rsidR="00A22A96" w:rsidRPr="00720D32">
        <w:trPr>
          <w:cantSplit/>
        </w:trPr>
        <w:tc>
          <w:tcPr>
            <w:tcW w:w="4468" w:type="dxa"/>
            <w:gridSpan w:val="5"/>
          </w:tcPr>
          <w:p w:rsidR="00A22A96" w:rsidRPr="00720D32" w:rsidRDefault="00A22A96" w:rsidP="00B36774">
            <w:pPr>
              <w:jc w:val="center"/>
              <w:rPr>
                <w:rFonts w:eastAsia="標楷體"/>
                <w:sz w:val="26"/>
                <w:szCs w:val="26"/>
              </w:rPr>
            </w:pPr>
            <w:r w:rsidRPr="00720D32">
              <w:rPr>
                <w:rFonts w:eastAsia="標楷體"/>
                <w:sz w:val="26"/>
                <w:szCs w:val="26"/>
              </w:rPr>
              <w:t>具</w:t>
            </w:r>
            <w:r w:rsidRPr="00720D32">
              <w:rPr>
                <w:rFonts w:eastAsia="標楷體"/>
                <w:sz w:val="26"/>
                <w:szCs w:val="26"/>
              </w:rPr>
              <w:t xml:space="preserve">  </w:t>
            </w:r>
            <w:r w:rsidRPr="00720D32">
              <w:rPr>
                <w:rFonts w:eastAsia="標楷體"/>
                <w:sz w:val="26"/>
                <w:szCs w:val="26"/>
              </w:rPr>
              <w:t>體　貢　獻</w:t>
            </w:r>
          </w:p>
        </w:tc>
        <w:tc>
          <w:tcPr>
            <w:tcW w:w="4680" w:type="dxa"/>
            <w:gridSpan w:val="3"/>
          </w:tcPr>
          <w:p w:rsidR="00A22A96" w:rsidRPr="00720D32" w:rsidRDefault="00A22A96" w:rsidP="00B36774">
            <w:pPr>
              <w:jc w:val="center"/>
              <w:rPr>
                <w:rFonts w:eastAsia="標楷體"/>
                <w:sz w:val="26"/>
                <w:szCs w:val="26"/>
              </w:rPr>
            </w:pPr>
            <w:r w:rsidRPr="00720D32">
              <w:rPr>
                <w:rFonts w:eastAsia="標楷體"/>
                <w:sz w:val="26"/>
                <w:szCs w:val="26"/>
              </w:rPr>
              <w:t>說　　　　　　明</w:t>
            </w:r>
          </w:p>
        </w:tc>
        <w:tc>
          <w:tcPr>
            <w:tcW w:w="360" w:type="dxa"/>
            <w:vMerge/>
            <w:tcBorders>
              <w:top w:val="nil"/>
              <w:bottom w:val="nil"/>
              <w:right w:val="nil"/>
            </w:tcBorders>
          </w:tcPr>
          <w:p w:rsidR="00A22A96" w:rsidRPr="00720D32" w:rsidRDefault="00A22A96" w:rsidP="00B36774">
            <w:pPr>
              <w:jc w:val="center"/>
              <w:rPr>
                <w:rFonts w:eastAsia="標楷體"/>
                <w:sz w:val="26"/>
                <w:szCs w:val="26"/>
              </w:rPr>
            </w:pPr>
          </w:p>
        </w:tc>
      </w:tr>
      <w:tr w:rsidR="00A22A96" w:rsidRPr="00720D32">
        <w:trPr>
          <w:cantSplit/>
        </w:trPr>
        <w:tc>
          <w:tcPr>
            <w:tcW w:w="4468" w:type="dxa"/>
            <w:gridSpan w:val="5"/>
          </w:tcPr>
          <w:p w:rsidR="00A22A96" w:rsidRPr="00720D32" w:rsidRDefault="00A22A96" w:rsidP="00B36774">
            <w:pPr>
              <w:rPr>
                <w:rFonts w:eastAsia="標楷體"/>
                <w:sz w:val="26"/>
                <w:szCs w:val="26"/>
              </w:rPr>
            </w:pPr>
          </w:p>
        </w:tc>
        <w:tc>
          <w:tcPr>
            <w:tcW w:w="4680" w:type="dxa"/>
            <w:gridSpan w:val="3"/>
          </w:tcPr>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r w:rsidRPr="00720D32">
              <w:rPr>
                <w:rFonts w:eastAsia="標楷體"/>
                <w:sz w:val="26"/>
                <w:szCs w:val="26"/>
              </w:rPr>
              <w:t xml:space="preserve">  </w:t>
            </w: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tc>
        <w:tc>
          <w:tcPr>
            <w:tcW w:w="360" w:type="dxa"/>
            <w:vMerge/>
            <w:tcBorders>
              <w:top w:val="nil"/>
              <w:bottom w:val="nil"/>
              <w:right w:val="nil"/>
            </w:tcBorders>
          </w:tcPr>
          <w:p w:rsidR="00A22A96" w:rsidRPr="00720D32" w:rsidRDefault="00A22A96" w:rsidP="00B36774">
            <w:pPr>
              <w:rPr>
                <w:rFonts w:eastAsia="標楷體"/>
                <w:sz w:val="26"/>
                <w:szCs w:val="26"/>
              </w:rPr>
            </w:pPr>
          </w:p>
        </w:tc>
      </w:tr>
      <w:tr w:rsidR="00A22A96" w:rsidRPr="00720D32">
        <w:trPr>
          <w:cantSplit/>
        </w:trPr>
        <w:tc>
          <w:tcPr>
            <w:tcW w:w="9148" w:type="dxa"/>
            <w:gridSpan w:val="8"/>
          </w:tcPr>
          <w:p w:rsidR="00A22A96" w:rsidRPr="00720D32" w:rsidRDefault="00A22A96" w:rsidP="00B36774">
            <w:pPr>
              <w:jc w:val="center"/>
              <w:rPr>
                <w:rFonts w:eastAsia="標楷體"/>
                <w:sz w:val="26"/>
                <w:szCs w:val="26"/>
              </w:rPr>
            </w:pPr>
            <w:r w:rsidRPr="00720D32">
              <w:rPr>
                <w:rFonts w:eastAsia="標楷體"/>
                <w:sz w:val="26"/>
                <w:szCs w:val="26"/>
              </w:rPr>
              <w:t>綜</w:t>
            </w:r>
            <w:r w:rsidRPr="00720D32">
              <w:rPr>
                <w:rFonts w:eastAsia="標楷體"/>
                <w:sz w:val="26"/>
                <w:szCs w:val="26"/>
              </w:rPr>
              <w:t xml:space="preserve">       </w:t>
            </w:r>
            <w:r w:rsidRPr="00720D32">
              <w:rPr>
                <w:rFonts w:eastAsia="標楷體"/>
                <w:sz w:val="26"/>
                <w:szCs w:val="26"/>
              </w:rPr>
              <w:t>合</w:t>
            </w:r>
            <w:r w:rsidRPr="00720D32">
              <w:rPr>
                <w:rFonts w:eastAsia="標楷體"/>
                <w:sz w:val="26"/>
                <w:szCs w:val="26"/>
              </w:rPr>
              <w:t xml:space="preserve">       </w:t>
            </w:r>
            <w:r w:rsidRPr="00720D32">
              <w:rPr>
                <w:rFonts w:eastAsia="標楷體"/>
                <w:sz w:val="26"/>
                <w:szCs w:val="26"/>
              </w:rPr>
              <w:t>考</w:t>
            </w:r>
            <w:r w:rsidRPr="00720D32">
              <w:rPr>
                <w:rFonts w:eastAsia="標楷體"/>
                <w:sz w:val="26"/>
                <w:szCs w:val="26"/>
              </w:rPr>
              <w:t xml:space="preserve">       </w:t>
            </w:r>
            <w:r w:rsidRPr="00720D32">
              <w:rPr>
                <w:rFonts w:eastAsia="標楷體"/>
                <w:sz w:val="26"/>
                <w:szCs w:val="26"/>
              </w:rPr>
              <w:t>評</w:t>
            </w:r>
          </w:p>
        </w:tc>
        <w:tc>
          <w:tcPr>
            <w:tcW w:w="360" w:type="dxa"/>
            <w:vMerge/>
            <w:tcBorders>
              <w:top w:val="nil"/>
              <w:bottom w:val="nil"/>
              <w:right w:val="nil"/>
            </w:tcBorders>
          </w:tcPr>
          <w:p w:rsidR="00A22A96" w:rsidRPr="00720D32" w:rsidRDefault="00A22A96" w:rsidP="00B36774">
            <w:pPr>
              <w:rPr>
                <w:rFonts w:eastAsia="標楷體"/>
                <w:sz w:val="26"/>
                <w:szCs w:val="26"/>
              </w:rPr>
            </w:pPr>
          </w:p>
        </w:tc>
      </w:tr>
      <w:tr w:rsidR="00A22A96" w:rsidRPr="00720D32" w:rsidTr="00CE1D11">
        <w:trPr>
          <w:cantSplit/>
          <w:trHeight w:val="1933"/>
        </w:trPr>
        <w:tc>
          <w:tcPr>
            <w:tcW w:w="388" w:type="dxa"/>
          </w:tcPr>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r w:rsidRPr="00720D32">
              <w:rPr>
                <w:rFonts w:eastAsia="標楷體"/>
                <w:sz w:val="26"/>
                <w:szCs w:val="26"/>
              </w:rPr>
              <w:t>系所主管</w:t>
            </w:r>
          </w:p>
        </w:tc>
        <w:tc>
          <w:tcPr>
            <w:tcW w:w="8760" w:type="dxa"/>
            <w:gridSpan w:val="7"/>
          </w:tcPr>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r w:rsidRPr="00720D32">
              <w:rPr>
                <w:rFonts w:eastAsia="標楷體"/>
                <w:sz w:val="26"/>
                <w:szCs w:val="26"/>
              </w:rPr>
              <w:t xml:space="preserve">                               </w:t>
            </w:r>
            <w:r w:rsidRPr="00720D32">
              <w:rPr>
                <w:rFonts w:eastAsia="標楷體"/>
                <w:sz w:val="26"/>
                <w:szCs w:val="26"/>
              </w:rPr>
              <w:t>評分</w:t>
            </w:r>
            <w:r w:rsidRPr="00720D32">
              <w:rPr>
                <w:rFonts w:eastAsia="標楷體"/>
                <w:sz w:val="26"/>
                <w:szCs w:val="26"/>
              </w:rPr>
              <w:t>(</w:t>
            </w:r>
            <w:r w:rsidRPr="00720D32">
              <w:rPr>
                <w:rFonts w:eastAsia="標楷體"/>
                <w:sz w:val="26"/>
                <w:szCs w:val="26"/>
              </w:rPr>
              <w:t>總分以</w:t>
            </w:r>
            <w:r w:rsidRPr="00720D32">
              <w:rPr>
                <w:rFonts w:eastAsia="標楷體"/>
                <w:sz w:val="26"/>
                <w:szCs w:val="26"/>
              </w:rPr>
              <w:t>100</w:t>
            </w:r>
            <w:r w:rsidRPr="00720D32">
              <w:rPr>
                <w:rFonts w:eastAsia="標楷體"/>
                <w:sz w:val="26"/>
                <w:szCs w:val="26"/>
              </w:rPr>
              <w:t>分計</w:t>
            </w:r>
            <w:r w:rsidRPr="00720D32">
              <w:rPr>
                <w:rFonts w:eastAsia="標楷體"/>
                <w:sz w:val="26"/>
                <w:szCs w:val="26"/>
              </w:rPr>
              <w:t>)</w:t>
            </w:r>
            <w:r w:rsidRPr="00720D32">
              <w:rPr>
                <w:rFonts w:eastAsia="標楷體"/>
                <w:sz w:val="26"/>
                <w:szCs w:val="26"/>
              </w:rPr>
              <w:t>：</w:t>
            </w:r>
          </w:p>
        </w:tc>
        <w:tc>
          <w:tcPr>
            <w:tcW w:w="360" w:type="dxa"/>
            <w:vMerge/>
            <w:tcBorders>
              <w:top w:val="nil"/>
              <w:bottom w:val="nil"/>
              <w:right w:val="nil"/>
            </w:tcBorders>
          </w:tcPr>
          <w:p w:rsidR="00A22A96" w:rsidRPr="00720D32" w:rsidRDefault="00A22A96" w:rsidP="00B36774">
            <w:pPr>
              <w:rPr>
                <w:rFonts w:eastAsia="標楷體"/>
                <w:sz w:val="26"/>
                <w:szCs w:val="26"/>
              </w:rPr>
            </w:pPr>
          </w:p>
        </w:tc>
      </w:tr>
      <w:tr w:rsidR="00A22A96" w:rsidRPr="00720D32" w:rsidTr="00CE1D11">
        <w:trPr>
          <w:cantSplit/>
          <w:trHeight w:val="1534"/>
        </w:trPr>
        <w:tc>
          <w:tcPr>
            <w:tcW w:w="388" w:type="dxa"/>
          </w:tcPr>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r w:rsidRPr="00720D32">
              <w:rPr>
                <w:rFonts w:eastAsia="標楷體"/>
                <w:sz w:val="26"/>
                <w:szCs w:val="26"/>
              </w:rPr>
              <w:t>院長</w:t>
            </w:r>
          </w:p>
        </w:tc>
        <w:tc>
          <w:tcPr>
            <w:tcW w:w="8760" w:type="dxa"/>
            <w:gridSpan w:val="7"/>
          </w:tcPr>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r w:rsidRPr="00720D32">
              <w:rPr>
                <w:rFonts w:eastAsia="標楷體"/>
                <w:sz w:val="26"/>
                <w:szCs w:val="26"/>
              </w:rPr>
              <w:t xml:space="preserve">                               </w:t>
            </w:r>
            <w:r w:rsidRPr="00720D32">
              <w:rPr>
                <w:rFonts w:eastAsia="標楷體"/>
                <w:sz w:val="26"/>
                <w:szCs w:val="26"/>
              </w:rPr>
              <w:t>評分</w:t>
            </w:r>
            <w:r w:rsidRPr="00720D32">
              <w:rPr>
                <w:rFonts w:eastAsia="標楷體"/>
                <w:sz w:val="26"/>
                <w:szCs w:val="26"/>
              </w:rPr>
              <w:t>(</w:t>
            </w:r>
            <w:r w:rsidRPr="00720D32">
              <w:rPr>
                <w:rFonts w:eastAsia="標楷體"/>
                <w:sz w:val="26"/>
                <w:szCs w:val="26"/>
              </w:rPr>
              <w:t>總分以</w:t>
            </w:r>
            <w:r w:rsidRPr="00720D32">
              <w:rPr>
                <w:rFonts w:eastAsia="標楷體"/>
                <w:sz w:val="26"/>
                <w:szCs w:val="26"/>
              </w:rPr>
              <w:t>100</w:t>
            </w:r>
            <w:r w:rsidRPr="00720D32">
              <w:rPr>
                <w:rFonts w:eastAsia="標楷體"/>
                <w:sz w:val="26"/>
                <w:szCs w:val="26"/>
              </w:rPr>
              <w:t>分計</w:t>
            </w:r>
            <w:r w:rsidRPr="00720D32">
              <w:rPr>
                <w:rFonts w:eastAsia="標楷體"/>
                <w:sz w:val="26"/>
                <w:szCs w:val="26"/>
              </w:rPr>
              <w:t>)</w:t>
            </w:r>
            <w:r w:rsidRPr="00720D32">
              <w:rPr>
                <w:rFonts w:eastAsia="標楷體"/>
                <w:sz w:val="26"/>
                <w:szCs w:val="26"/>
              </w:rPr>
              <w:t>：</w:t>
            </w:r>
          </w:p>
        </w:tc>
        <w:tc>
          <w:tcPr>
            <w:tcW w:w="360" w:type="dxa"/>
            <w:vMerge/>
            <w:tcBorders>
              <w:top w:val="nil"/>
              <w:bottom w:val="nil"/>
              <w:right w:val="nil"/>
            </w:tcBorders>
          </w:tcPr>
          <w:p w:rsidR="00A22A96" w:rsidRPr="00720D32" w:rsidRDefault="00A22A96" w:rsidP="00B36774">
            <w:pPr>
              <w:rPr>
                <w:rFonts w:eastAsia="標楷體"/>
                <w:sz w:val="26"/>
                <w:szCs w:val="26"/>
              </w:rPr>
            </w:pPr>
          </w:p>
        </w:tc>
      </w:tr>
      <w:tr w:rsidR="00A22A96" w:rsidRPr="00720D32" w:rsidTr="00CE1D11">
        <w:trPr>
          <w:cantSplit/>
          <w:trHeight w:val="1567"/>
        </w:trPr>
        <w:tc>
          <w:tcPr>
            <w:tcW w:w="388" w:type="dxa"/>
          </w:tcPr>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r w:rsidRPr="00720D32">
              <w:rPr>
                <w:rFonts w:eastAsia="標楷體"/>
                <w:sz w:val="26"/>
                <w:szCs w:val="26"/>
              </w:rPr>
              <w:t>校長</w:t>
            </w:r>
          </w:p>
        </w:tc>
        <w:tc>
          <w:tcPr>
            <w:tcW w:w="8760" w:type="dxa"/>
            <w:gridSpan w:val="7"/>
          </w:tcPr>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p>
          <w:p w:rsidR="00A22A96" w:rsidRPr="00720D32" w:rsidRDefault="00A22A96" w:rsidP="00B36774">
            <w:pPr>
              <w:rPr>
                <w:rFonts w:eastAsia="標楷體"/>
                <w:sz w:val="26"/>
                <w:szCs w:val="26"/>
              </w:rPr>
            </w:pPr>
            <w:r w:rsidRPr="00720D32">
              <w:rPr>
                <w:rFonts w:eastAsia="標楷體"/>
                <w:sz w:val="26"/>
                <w:szCs w:val="26"/>
              </w:rPr>
              <w:t xml:space="preserve">                               </w:t>
            </w:r>
            <w:r w:rsidRPr="00720D32">
              <w:rPr>
                <w:rFonts w:eastAsia="標楷體"/>
                <w:sz w:val="26"/>
                <w:szCs w:val="26"/>
              </w:rPr>
              <w:t>評分</w:t>
            </w:r>
            <w:r w:rsidRPr="00720D32">
              <w:rPr>
                <w:rFonts w:eastAsia="標楷體"/>
                <w:sz w:val="26"/>
                <w:szCs w:val="26"/>
              </w:rPr>
              <w:t>(</w:t>
            </w:r>
            <w:r w:rsidRPr="00720D32">
              <w:rPr>
                <w:rFonts w:eastAsia="標楷體"/>
                <w:sz w:val="26"/>
                <w:szCs w:val="26"/>
              </w:rPr>
              <w:t>總分以</w:t>
            </w:r>
            <w:r w:rsidRPr="00720D32">
              <w:rPr>
                <w:rFonts w:eastAsia="標楷體"/>
                <w:sz w:val="26"/>
                <w:szCs w:val="26"/>
              </w:rPr>
              <w:t>100</w:t>
            </w:r>
            <w:r w:rsidRPr="00720D32">
              <w:rPr>
                <w:rFonts w:eastAsia="標楷體"/>
                <w:sz w:val="26"/>
                <w:szCs w:val="26"/>
              </w:rPr>
              <w:t>分計</w:t>
            </w:r>
            <w:r w:rsidRPr="00720D32">
              <w:rPr>
                <w:rFonts w:eastAsia="標楷體"/>
                <w:sz w:val="26"/>
                <w:szCs w:val="26"/>
              </w:rPr>
              <w:t>)</w:t>
            </w:r>
            <w:r w:rsidRPr="00720D32">
              <w:rPr>
                <w:rFonts w:eastAsia="標楷體"/>
                <w:sz w:val="26"/>
                <w:szCs w:val="26"/>
              </w:rPr>
              <w:t>：</w:t>
            </w:r>
          </w:p>
        </w:tc>
        <w:tc>
          <w:tcPr>
            <w:tcW w:w="360" w:type="dxa"/>
            <w:vMerge/>
            <w:tcBorders>
              <w:top w:val="nil"/>
              <w:bottom w:val="nil"/>
              <w:right w:val="nil"/>
            </w:tcBorders>
          </w:tcPr>
          <w:p w:rsidR="00A22A96" w:rsidRPr="00720D32" w:rsidRDefault="00A22A96" w:rsidP="00B36774">
            <w:pPr>
              <w:rPr>
                <w:rFonts w:eastAsia="標楷體"/>
                <w:sz w:val="26"/>
                <w:szCs w:val="26"/>
              </w:rPr>
            </w:pPr>
          </w:p>
        </w:tc>
      </w:tr>
    </w:tbl>
    <w:p w:rsidR="00A22A96" w:rsidRPr="00720D32" w:rsidRDefault="00A22A96" w:rsidP="00A22A96">
      <w:pPr>
        <w:spacing w:line="300" w:lineRule="exact"/>
        <w:jc w:val="both"/>
        <w:rPr>
          <w:rFonts w:eastAsia="標楷體"/>
        </w:rPr>
      </w:pPr>
      <w:r w:rsidRPr="00720D32">
        <w:rPr>
          <w:rFonts w:eastAsia="標楷體"/>
        </w:rPr>
        <w:t>說明：</w:t>
      </w:r>
      <w:r w:rsidRPr="00720D32">
        <w:rPr>
          <w:rFonts w:eastAsia="標楷體"/>
        </w:rPr>
        <w:t>1.</w:t>
      </w:r>
      <w:r w:rsidRPr="00720D32">
        <w:rPr>
          <w:rFonts w:eastAsia="標楷體"/>
        </w:rPr>
        <w:t>每人以填報一單為限。</w:t>
      </w:r>
    </w:p>
    <w:p w:rsidR="00A22A96" w:rsidRPr="00720D32" w:rsidRDefault="00A22A96" w:rsidP="00A22A96">
      <w:pPr>
        <w:spacing w:line="300" w:lineRule="exact"/>
        <w:jc w:val="both"/>
        <w:rPr>
          <w:rFonts w:eastAsia="標楷體"/>
        </w:rPr>
      </w:pPr>
      <w:r w:rsidRPr="00720D32">
        <w:rPr>
          <w:rFonts w:eastAsia="標楷體"/>
        </w:rPr>
        <w:t xml:space="preserve">      2.</w:t>
      </w:r>
      <w:r w:rsidRPr="00720D32">
        <w:rPr>
          <w:rFonts w:eastAsia="標楷體"/>
        </w:rPr>
        <w:t>系</w:t>
      </w:r>
      <w:r w:rsidR="00A036B0" w:rsidRPr="00720D32">
        <w:rPr>
          <w:rFonts w:eastAsia="標楷體"/>
        </w:rPr>
        <w:t>(</w:t>
      </w:r>
      <w:r w:rsidR="00A036B0" w:rsidRPr="00720D32">
        <w:rPr>
          <w:rFonts w:eastAsia="標楷體"/>
        </w:rPr>
        <w:t>組</w:t>
      </w:r>
      <w:r w:rsidR="00A036B0" w:rsidRPr="00720D32">
        <w:rPr>
          <w:rFonts w:eastAsia="標楷體"/>
        </w:rPr>
        <w:t>)</w:t>
      </w:r>
      <w:r w:rsidRPr="00720D32">
        <w:rPr>
          <w:rFonts w:eastAsia="標楷體"/>
        </w:rPr>
        <w:t>級行政工作由個人填報，系</w:t>
      </w:r>
      <w:r w:rsidR="00A036B0" w:rsidRPr="00720D32">
        <w:rPr>
          <w:rFonts w:eastAsia="標楷體"/>
        </w:rPr>
        <w:t>組級</w:t>
      </w:r>
      <w:r w:rsidRPr="00720D32">
        <w:rPr>
          <w:rFonts w:eastAsia="標楷體"/>
        </w:rPr>
        <w:t>主管初評、院長核定。</w:t>
      </w:r>
      <w:r w:rsidRPr="00720D32">
        <w:rPr>
          <w:rFonts w:eastAsia="標楷體"/>
        </w:rPr>
        <w:br/>
        <w:t xml:space="preserve">      3.</w:t>
      </w:r>
      <w:r w:rsidRPr="00720D32">
        <w:rPr>
          <w:rFonts w:eastAsia="標楷體"/>
        </w:rPr>
        <w:t>院</w:t>
      </w:r>
      <w:r w:rsidR="00A036B0" w:rsidRPr="00720D32">
        <w:rPr>
          <w:rFonts w:eastAsia="標楷體"/>
        </w:rPr>
        <w:t>(</w:t>
      </w:r>
      <w:r w:rsidR="00A036B0" w:rsidRPr="00720D32">
        <w:rPr>
          <w:rFonts w:eastAsia="標楷體"/>
        </w:rPr>
        <w:t>處</w:t>
      </w:r>
      <w:r w:rsidR="00A036B0" w:rsidRPr="00720D32">
        <w:rPr>
          <w:rFonts w:eastAsia="標楷體"/>
        </w:rPr>
        <w:t>)</w:t>
      </w:r>
      <w:r w:rsidRPr="00720D32">
        <w:rPr>
          <w:rFonts w:eastAsia="標楷體"/>
        </w:rPr>
        <w:t>級行政工作由個人填報，院</w:t>
      </w:r>
      <w:r w:rsidR="00A036B0" w:rsidRPr="00720D32">
        <w:rPr>
          <w:rFonts w:eastAsia="標楷體"/>
        </w:rPr>
        <w:t>(</w:t>
      </w:r>
      <w:r w:rsidR="00A036B0" w:rsidRPr="00720D32">
        <w:rPr>
          <w:rFonts w:eastAsia="標楷體"/>
        </w:rPr>
        <w:t>處</w:t>
      </w:r>
      <w:r w:rsidR="00A036B0" w:rsidRPr="00720D32">
        <w:rPr>
          <w:rFonts w:eastAsia="標楷體"/>
        </w:rPr>
        <w:t>)</w:t>
      </w:r>
      <w:r w:rsidRPr="00720D32">
        <w:rPr>
          <w:rFonts w:eastAsia="標楷體"/>
        </w:rPr>
        <w:t>長初評、校長核定。</w:t>
      </w:r>
    </w:p>
    <w:p w:rsidR="00A22A96" w:rsidRPr="00720D32" w:rsidRDefault="00A22A96" w:rsidP="00A22A96">
      <w:pPr>
        <w:rPr>
          <w:sz w:val="26"/>
          <w:szCs w:val="26"/>
        </w:rPr>
      </w:pPr>
      <w:r w:rsidRPr="00720D32">
        <w:rPr>
          <w:rFonts w:eastAsia="標楷體"/>
          <w:sz w:val="26"/>
          <w:szCs w:val="26"/>
        </w:rPr>
        <w:t>*.</w:t>
      </w:r>
      <w:r w:rsidRPr="00720D32">
        <w:rPr>
          <w:rFonts w:eastAsia="標楷體"/>
          <w:sz w:val="26"/>
          <w:szCs w:val="26"/>
        </w:rPr>
        <w:t>請於</w:t>
      </w:r>
      <w:smartTag w:uri="urn:schemas-microsoft-com:office:smarttags" w:element="chsdate">
        <w:smartTagPr>
          <w:attr w:name="IsROCDate" w:val="False"/>
          <w:attr w:name="IsLunarDate" w:val="False"/>
          <w:attr w:name="Day" w:val="20"/>
          <w:attr w:name="Month" w:val="7"/>
          <w:attr w:name="Year" w:val="2012"/>
        </w:smartTagPr>
        <w:r w:rsidRPr="00720D32">
          <w:rPr>
            <w:rFonts w:eastAsia="標楷體"/>
            <w:sz w:val="26"/>
            <w:szCs w:val="26"/>
          </w:rPr>
          <w:t>7</w:t>
        </w:r>
        <w:r w:rsidRPr="00720D32">
          <w:rPr>
            <w:rFonts w:eastAsia="標楷體"/>
            <w:sz w:val="26"/>
            <w:szCs w:val="26"/>
          </w:rPr>
          <w:t>月</w:t>
        </w:r>
        <w:r w:rsidRPr="00720D32">
          <w:rPr>
            <w:rFonts w:eastAsia="標楷體"/>
            <w:sz w:val="26"/>
            <w:szCs w:val="26"/>
          </w:rPr>
          <w:t>20</w:t>
        </w:r>
        <w:r w:rsidRPr="00720D32">
          <w:rPr>
            <w:rFonts w:eastAsia="標楷體"/>
            <w:sz w:val="26"/>
            <w:szCs w:val="26"/>
          </w:rPr>
          <w:t>日</w:t>
        </w:r>
      </w:smartTag>
      <w:r w:rsidRPr="00720D32">
        <w:rPr>
          <w:rFonts w:eastAsia="標楷體"/>
          <w:sz w:val="26"/>
          <w:szCs w:val="26"/>
        </w:rPr>
        <w:t>前遞回人事室彙總、呈核。</w:t>
      </w:r>
    </w:p>
    <w:p w:rsidR="00A22A96" w:rsidRPr="00720D32" w:rsidRDefault="00A22A96" w:rsidP="00A22A96">
      <w:pPr>
        <w:rPr>
          <w:sz w:val="28"/>
        </w:rPr>
      </w:pPr>
    </w:p>
    <w:p w:rsidR="00A22A96" w:rsidRPr="00720D32" w:rsidRDefault="00A22A96" w:rsidP="00A22A96">
      <w:pPr>
        <w:rPr>
          <w:sz w:val="28"/>
        </w:rPr>
      </w:pPr>
    </w:p>
    <w:p w:rsidR="00891CA3" w:rsidRPr="00720D32" w:rsidRDefault="00A22A96" w:rsidP="007B1C81">
      <w:pPr>
        <w:spacing w:line="360" w:lineRule="exact"/>
        <w:ind w:right="57"/>
        <w:jc w:val="center"/>
        <w:rPr>
          <w:rFonts w:eastAsia="標楷體"/>
        </w:rPr>
        <w:sectPr w:rsidR="00891CA3" w:rsidRPr="00720D32" w:rsidSect="005A4124">
          <w:pgSz w:w="11906" w:h="16838" w:code="9"/>
          <w:pgMar w:top="1191" w:right="964" w:bottom="567" w:left="964" w:header="851" w:footer="992" w:gutter="0"/>
          <w:cols w:space="425"/>
          <w:docGrid w:type="lines" w:linePitch="360"/>
        </w:sectPr>
      </w:pPr>
      <w:r w:rsidRPr="00720D32">
        <w:rPr>
          <w:rFonts w:eastAsia="標楷體"/>
        </w:rPr>
        <w:t>教師工作獎金核發辦法</w:t>
      </w:r>
      <w:r w:rsidRPr="00720D32">
        <w:rPr>
          <w:rFonts w:eastAsia="標楷體"/>
        </w:rPr>
        <w:t xml:space="preserve">               A-4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p w:rsidR="00891CA3" w:rsidRPr="00CE1D11" w:rsidRDefault="00CE1D11" w:rsidP="00891CA3">
      <w:pPr>
        <w:spacing w:line="0" w:lineRule="atLeast"/>
        <w:jc w:val="center"/>
        <w:rPr>
          <w:rFonts w:eastAsia="標楷體"/>
          <w:sz w:val="28"/>
          <w:szCs w:val="28"/>
          <w:u w:val="single"/>
        </w:rPr>
      </w:pPr>
      <w:r w:rsidRPr="00CE1D11">
        <w:rPr>
          <w:rFonts w:eastAsia="標楷體"/>
          <w:sz w:val="28"/>
          <w:szCs w:val="28"/>
        </w:rPr>
        <w:lastRenderedPageBreak/>
        <w:t>附表</w:t>
      </w:r>
      <w:r w:rsidRPr="00CE1D11">
        <w:rPr>
          <w:rFonts w:eastAsia="標楷體" w:hint="eastAsia"/>
          <w:sz w:val="28"/>
          <w:szCs w:val="28"/>
        </w:rPr>
        <w:t>五、</w:t>
      </w:r>
      <w:r w:rsidR="00891CA3" w:rsidRPr="00CE1D11">
        <w:rPr>
          <w:rFonts w:eastAsia="標楷體"/>
          <w:sz w:val="28"/>
          <w:szCs w:val="28"/>
          <w:u w:val="single"/>
        </w:rPr>
        <w:t>IE</w:t>
      </w:r>
      <w:r w:rsidR="00891CA3" w:rsidRPr="00CE1D11">
        <w:rPr>
          <w:rFonts w:eastAsia="標楷體"/>
          <w:sz w:val="28"/>
          <w:szCs w:val="28"/>
          <w:u w:val="single"/>
        </w:rPr>
        <w:t>改善（創新案）評審表</w:t>
      </w:r>
    </w:p>
    <w:p w:rsidR="00891CA3" w:rsidRPr="00720D32" w:rsidRDefault="00891CA3" w:rsidP="00891CA3">
      <w:pPr>
        <w:spacing w:line="240" w:lineRule="atLeast"/>
        <w:jc w:val="right"/>
        <w:rPr>
          <w:rFonts w:eastAsia="標楷體"/>
        </w:rPr>
      </w:pPr>
      <w:r w:rsidRPr="00720D32">
        <w:rPr>
          <w:rFonts w:eastAsia="標楷體"/>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8"/>
        <w:gridCol w:w="1080"/>
        <w:gridCol w:w="1080"/>
        <w:gridCol w:w="1080"/>
        <w:gridCol w:w="720"/>
        <w:gridCol w:w="1080"/>
        <w:gridCol w:w="2280"/>
        <w:gridCol w:w="960"/>
        <w:gridCol w:w="840"/>
        <w:gridCol w:w="1080"/>
        <w:gridCol w:w="1080"/>
        <w:gridCol w:w="120"/>
        <w:gridCol w:w="2043"/>
      </w:tblGrid>
      <w:tr w:rsidR="00891CA3" w:rsidRPr="00720D32" w:rsidTr="00C80158">
        <w:trPr>
          <w:cantSplit/>
        </w:trPr>
        <w:tc>
          <w:tcPr>
            <w:tcW w:w="1228" w:type="dxa"/>
            <w:tcBorders>
              <w:top w:val="single" w:sz="12" w:space="0" w:color="auto"/>
              <w:left w:val="single" w:sz="12" w:space="0" w:color="auto"/>
            </w:tcBorders>
            <w:vAlign w:val="center"/>
          </w:tcPr>
          <w:p w:rsidR="00891CA3" w:rsidRPr="00720D32" w:rsidRDefault="00891CA3" w:rsidP="00C80158">
            <w:pPr>
              <w:spacing w:before="120" w:after="120" w:line="240" w:lineRule="atLeast"/>
              <w:jc w:val="center"/>
              <w:rPr>
                <w:rFonts w:eastAsia="標楷體"/>
              </w:rPr>
            </w:pPr>
            <w:r w:rsidRPr="00720D32">
              <w:rPr>
                <w:rFonts w:eastAsia="標楷體"/>
              </w:rPr>
              <w:t>部　　門</w:t>
            </w:r>
          </w:p>
        </w:tc>
        <w:tc>
          <w:tcPr>
            <w:tcW w:w="3960" w:type="dxa"/>
            <w:gridSpan w:val="4"/>
            <w:tcBorders>
              <w:top w:val="single" w:sz="12" w:space="0" w:color="auto"/>
            </w:tcBorders>
            <w:vAlign w:val="center"/>
          </w:tcPr>
          <w:p w:rsidR="00891CA3" w:rsidRPr="00720D32" w:rsidRDefault="00891CA3" w:rsidP="00C80158">
            <w:pPr>
              <w:spacing w:before="120" w:after="120" w:line="240" w:lineRule="atLeast"/>
              <w:rPr>
                <w:rFonts w:eastAsia="標楷體"/>
              </w:rPr>
            </w:pPr>
          </w:p>
        </w:tc>
        <w:tc>
          <w:tcPr>
            <w:tcW w:w="1080" w:type="dxa"/>
            <w:tcBorders>
              <w:top w:val="single" w:sz="12" w:space="0" w:color="auto"/>
            </w:tcBorders>
            <w:vAlign w:val="center"/>
          </w:tcPr>
          <w:p w:rsidR="00891CA3" w:rsidRPr="00720D32" w:rsidRDefault="00891CA3" w:rsidP="00C80158">
            <w:pPr>
              <w:spacing w:before="120" w:after="120" w:line="240" w:lineRule="atLeast"/>
              <w:jc w:val="center"/>
              <w:rPr>
                <w:rFonts w:eastAsia="標楷體"/>
              </w:rPr>
            </w:pPr>
            <w:r w:rsidRPr="00720D32">
              <w:rPr>
                <w:rFonts w:eastAsia="標楷體"/>
              </w:rPr>
              <w:t>申請人</w:t>
            </w:r>
          </w:p>
        </w:tc>
        <w:tc>
          <w:tcPr>
            <w:tcW w:w="2280" w:type="dxa"/>
            <w:tcBorders>
              <w:top w:val="single" w:sz="12" w:space="0" w:color="auto"/>
            </w:tcBorders>
            <w:vAlign w:val="center"/>
          </w:tcPr>
          <w:p w:rsidR="00891CA3" w:rsidRPr="00720D32" w:rsidRDefault="00891CA3" w:rsidP="00C80158">
            <w:pPr>
              <w:spacing w:before="120" w:after="120" w:line="240" w:lineRule="atLeast"/>
              <w:rPr>
                <w:rFonts w:eastAsia="標楷體"/>
              </w:rPr>
            </w:pPr>
          </w:p>
        </w:tc>
        <w:tc>
          <w:tcPr>
            <w:tcW w:w="960" w:type="dxa"/>
            <w:tcBorders>
              <w:top w:val="single" w:sz="12" w:space="0" w:color="auto"/>
            </w:tcBorders>
            <w:vAlign w:val="center"/>
          </w:tcPr>
          <w:p w:rsidR="00891CA3" w:rsidRPr="00720D32" w:rsidRDefault="00891CA3" w:rsidP="00C80158">
            <w:pPr>
              <w:spacing w:before="120" w:after="120" w:line="240" w:lineRule="atLeast"/>
              <w:ind w:left="92" w:hanging="92"/>
              <w:jc w:val="center"/>
              <w:rPr>
                <w:rFonts w:eastAsia="標楷體"/>
              </w:rPr>
            </w:pPr>
            <w:r w:rsidRPr="00720D32">
              <w:rPr>
                <w:rFonts w:eastAsia="標楷體"/>
              </w:rPr>
              <w:t>等　級</w:t>
            </w:r>
          </w:p>
        </w:tc>
        <w:tc>
          <w:tcPr>
            <w:tcW w:w="1920" w:type="dxa"/>
            <w:gridSpan w:val="2"/>
            <w:tcBorders>
              <w:top w:val="single" w:sz="12" w:space="0" w:color="auto"/>
            </w:tcBorders>
            <w:vAlign w:val="center"/>
          </w:tcPr>
          <w:p w:rsidR="00891CA3" w:rsidRPr="00720D32" w:rsidRDefault="00891CA3" w:rsidP="00C80158">
            <w:pPr>
              <w:spacing w:before="120" w:after="120" w:line="240" w:lineRule="atLeast"/>
              <w:rPr>
                <w:rFonts w:eastAsia="標楷體"/>
              </w:rPr>
            </w:pPr>
          </w:p>
        </w:tc>
        <w:tc>
          <w:tcPr>
            <w:tcW w:w="1080" w:type="dxa"/>
            <w:tcBorders>
              <w:top w:val="single" w:sz="12" w:space="0" w:color="auto"/>
            </w:tcBorders>
            <w:vAlign w:val="center"/>
          </w:tcPr>
          <w:p w:rsidR="00891CA3" w:rsidRPr="00720D32" w:rsidRDefault="00891CA3" w:rsidP="00C80158">
            <w:pPr>
              <w:spacing w:before="120" w:after="120" w:line="240" w:lineRule="atLeast"/>
              <w:jc w:val="center"/>
              <w:rPr>
                <w:rFonts w:eastAsia="標楷體"/>
              </w:rPr>
            </w:pPr>
            <w:r w:rsidRPr="00720D32">
              <w:rPr>
                <w:rFonts w:eastAsia="標楷體"/>
              </w:rPr>
              <w:t>到職日</w:t>
            </w:r>
          </w:p>
        </w:tc>
        <w:tc>
          <w:tcPr>
            <w:tcW w:w="2160" w:type="dxa"/>
            <w:gridSpan w:val="2"/>
            <w:tcBorders>
              <w:top w:val="single" w:sz="12" w:space="0" w:color="auto"/>
              <w:right w:val="single" w:sz="12" w:space="0" w:color="auto"/>
            </w:tcBorders>
            <w:vAlign w:val="center"/>
          </w:tcPr>
          <w:p w:rsidR="00891CA3" w:rsidRPr="00720D32" w:rsidRDefault="00891CA3" w:rsidP="00C80158">
            <w:pPr>
              <w:spacing w:before="120" w:after="120" w:line="240" w:lineRule="atLeast"/>
              <w:jc w:val="right"/>
              <w:rPr>
                <w:rFonts w:eastAsia="標楷體"/>
              </w:rPr>
            </w:pPr>
            <w:r w:rsidRPr="00720D32">
              <w:rPr>
                <w:rFonts w:eastAsia="標楷體"/>
              </w:rPr>
              <w:t>年　　月　　日</w:t>
            </w:r>
          </w:p>
        </w:tc>
      </w:tr>
      <w:tr w:rsidR="00891CA3" w:rsidRPr="00720D32" w:rsidTr="00C80158">
        <w:trPr>
          <w:cantSplit/>
        </w:trPr>
        <w:tc>
          <w:tcPr>
            <w:tcW w:w="1228" w:type="dxa"/>
            <w:tcBorders>
              <w:left w:val="single" w:sz="12" w:space="0" w:color="auto"/>
            </w:tcBorders>
            <w:vAlign w:val="center"/>
          </w:tcPr>
          <w:p w:rsidR="00891CA3" w:rsidRPr="00720D32" w:rsidRDefault="00891CA3" w:rsidP="00C80158">
            <w:pPr>
              <w:spacing w:before="120" w:after="120" w:line="240" w:lineRule="atLeast"/>
              <w:jc w:val="center"/>
              <w:rPr>
                <w:rFonts w:eastAsia="標楷體"/>
              </w:rPr>
            </w:pPr>
            <w:r w:rsidRPr="00720D32">
              <w:rPr>
                <w:rFonts w:eastAsia="標楷體"/>
              </w:rPr>
              <w:t>案　　名</w:t>
            </w:r>
          </w:p>
        </w:tc>
        <w:tc>
          <w:tcPr>
            <w:tcW w:w="7320" w:type="dxa"/>
            <w:gridSpan w:val="6"/>
            <w:vAlign w:val="center"/>
          </w:tcPr>
          <w:p w:rsidR="00891CA3" w:rsidRPr="00720D32" w:rsidRDefault="00891CA3" w:rsidP="00C80158">
            <w:pPr>
              <w:spacing w:before="120" w:after="120" w:line="240" w:lineRule="atLeast"/>
              <w:rPr>
                <w:rFonts w:eastAsia="標楷體"/>
              </w:rPr>
            </w:pPr>
          </w:p>
        </w:tc>
        <w:tc>
          <w:tcPr>
            <w:tcW w:w="2880" w:type="dxa"/>
            <w:gridSpan w:val="3"/>
            <w:vAlign w:val="center"/>
          </w:tcPr>
          <w:p w:rsidR="00891CA3" w:rsidRPr="00720D32" w:rsidRDefault="00891CA3" w:rsidP="00C80158">
            <w:pPr>
              <w:spacing w:before="120" w:after="120" w:line="240" w:lineRule="atLeast"/>
              <w:jc w:val="center"/>
              <w:rPr>
                <w:rFonts w:eastAsia="標楷體"/>
              </w:rPr>
            </w:pPr>
            <w:r w:rsidRPr="00720D32">
              <w:rPr>
                <w:rFonts w:eastAsia="標楷體"/>
              </w:rPr>
              <w:t>建教公司（或醫院）部門</w:t>
            </w:r>
          </w:p>
        </w:tc>
        <w:tc>
          <w:tcPr>
            <w:tcW w:w="3240" w:type="dxa"/>
            <w:gridSpan w:val="3"/>
            <w:tcBorders>
              <w:right w:val="single" w:sz="12" w:space="0" w:color="auto"/>
            </w:tcBorders>
            <w:vAlign w:val="center"/>
          </w:tcPr>
          <w:p w:rsidR="00891CA3" w:rsidRPr="00720D32" w:rsidRDefault="00891CA3" w:rsidP="00C80158">
            <w:pPr>
              <w:spacing w:before="120" w:after="120" w:line="240" w:lineRule="atLeast"/>
              <w:rPr>
                <w:rFonts w:eastAsia="標楷體"/>
              </w:rPr>
            </w:pPr>
          </w:p>
        </w:tc>
      </w:tr>
      <w:tr w:rsidR="00891CA3" w:rsidRPr="00720D32" w:rsidTr="00891CA3">
        <w:trPr>
          <w:cantSplit/>
          <w:trHeight w:val="1426"/>
        </w:trPr>
        <w:tc>
          <w:tcPr>
            <w:tcW w:w="1228" w:type="dxa"/>
            <w:tcBorders>
              <w:left w:val="single" w:sz="12" w:space="0" w:color="auto"/>
              <w:bottom w:val="nil"/>
            </w:tcBorders>
            <w:vAlign w:val="center"/>
          </w:tcPr>
          <w:p w:rsidR="00891CA3" w:rsidRPr="00720D32" w:rsidRDefault="00891CA3" w:rsidP="00C80158">
            <w:pPr>
              <w:spacing w:before="120" w:after="120" w:line="240" w:lineRule="atLeast"/>
              <w:jc w:val="center"/>
              <w:rPr>
                <w:rFonts w:eastAsia="標楷體"/>
              </w:rPr>
            </w:pPr>
            <w:r w:rsidRPr="00720D32">
              <w:rPr>
                <w:rFonts w:eastAsia="標楷體"/>
              </w:rPr>
              <w:t>摘要說明</w:t>
            </w:r>
          </w:p>
        </w:tc>
        <w:tc>
          <w:tcPr>
            <w:tcW w:w="13440" w:type="dxa"/>
            <w:gridSpan w:val="12"/>
            <w:tcBorders>
              <w:bottom w:val="nil"/>
              <w:right w:val="single" w:sz="12" w:space="0" w:color="auto"/>
            </w:tcBorders>
            <w:vAlign w:val="center"/>
          </w:tcPr>
          <w:p w:rsidR="00891CA3" w:rsidRPr="00720D32" w:rsidRDefault="00891CA3" w:rsidP="00C80158">
            <w:pPr>
              <w:spacing w:before="120" w:after="120" w:line="240" w:lineRule="atLeast"/>
              <w:ind w:left="-103" w:firstLine="103"/>
              <w:rPr>
                <w:rFonts w:eastAsia="標楷體"/>
              </w:rPr>
            </w:pPr>
          </w:p>
        </w:tc>
      </w:tr>
      <w:tr w:rsidR="00891CA3" w:rsidRPr="00720D32" w:rsidTr="00C80158">
        <w:trPr>
          <w:cantSplit/>
        </w:trPr>
        <w:tc>
          <w:tcPr>
            <w:tcW w:w="1228" w:type="dxa"/>
            <w:tcBorders>
              <w:left w:val="single" w:sz="12" w:space="0" w:color="auto"/>
              <w:bottom w:val="double" w:sz="4" w:space="0" w:color="auto"/>
            </w:tcBorders>
            <w:vAlign w:val="center"/>
          </w:tcPr>
          <w:p w:rsidR="00891CA3" w:rsidRPr="00720D32" w:rsidRDefault="00891CA3" w:rsidP="00C80158">
            <w:pPr>
              <w:spacing w:before="120" w:after="120" w:line="240" w:lineRule="atLeast"/>
              <w:jc w:val="center"/>
              <w:rPr>
                <w:rFonts w:eastAsia="標楷體"/>
              </w:rPr>
            </w:pPr>
            <w:r w:rsidRPr="00720D32">
              <w:rPr>
                <w:rFonts w:eastAsia="標楷體"/>
              </w:rPr>
              <w:t>作業期間</w:t>
            </w:r>
          </w:p>
        </w:tc>
        <w:tc>
          <w:tcPr>
            <w:tcW w:w="9120" w:type="dxa"/>
            <w:gridSpan w:val="8"/>
            <w:tcBorders>
              <w:bottom w:val="double" w:sz="4" w:space="0" w:color="auto"/>
            </w:tcBorders>
            <w:vAlign w:val="center"/>
          </w:tcPr>
          <w:p w:rsidR="00891CA3" w:rsidRPr="00720D32" w:rsidRDefault="00891CA3" w:rsidP="00C80158">
            <w:pPr>
              <w:spacing w:before="120" w:after="120" w:line="240" w:lineRule="atLeast"/>
              <w:rPr>
                <w:rFonts w:eastAsia="標楷體"/>
              </w:rPr>
            </w:pPr>
          </w:p>
        </w:tc>
        <w:tc>
          <w:tcPr>
            <w:tcW w:w="2280" w:type="dxa"/>
            <w:gridSpan w:val="3"/>
            <w:tcBorders>
              <w:bottom w:val="double" w:sz="4" w:space="0" w:color="auto"/>
            </w:tcBorders>
            <w:vAlign w:val="center"/>
          </w:tcPr>
          <w:p w:rsidR="00891CA3" w:rsidRPr="00720D32" w:rsidRDefault="00891CA3" w:rsidP="00C80158">
            <w:pPr>
              <w:spacing w:before="120" w:after="120" w:line="240" w:lineRule="atLeast"/>
              <w:jc w:val="center"/>
              <w:rPr>
                <w:rFonts w:eastAsia="標楷體"/>
              </w:rPr>
            </w:pPr>
            <w:r w:rsidRPr="00720D32">
              <w:rPr>
                <w:rFonts w:eastAsia="標楷體"/>
              </w:rPr>
              <w:t>總投入工時（小時）</w:t>
            </w:r>
          </w:p>
        </w:tc>
        <w:tc>
          <w:tcPr>
            <w:tcW w:w="2043" w:type="dxa"/>
            <w:tcBorders>
              <w:bottom w:val="double" w:sz="4" w:space="0" w:color="auto"/>
              <w:right w:val="single" w:sz="12" w:space="0" w:color="auto"/>
            </w:tcBorders>
            <w:vAlign w:val="center"/>
          </w:tcPr>
          <w:p w:rsidR="00891CA3" w:rsidRPr="00720D32" w:rsidRDefault="00891CA3" w:rsidP="00C80158">
            <w:pPr>
              <w:spacing w:before="120" w:after="120" w:line="240" w:lineRule="atLeast"/>
              <w:ind w:left="-103" w:firstLine="103"/>
              <w:rPr>
                <w:rFonts w:eastAsia="標楷體"/>
              </w:rPr>
            </w:pPr>
          </w:p>
        </w:tc>
      </w:tr>
      <w:tr w:rsidR="00891CA3" w:rsidRPr="00720D32" w:rsidTr="00C80158">
        <w:trPr>
          <w:cantSplit/>
          <w:trHeight w:val="1254"/>
        </w:trPr>
        <w:tc>
          <w:tcPr>
            <w:tcW w:w="1228" w:type="dxa"/>
            <w:vMerge w:val="restart"/>
            <w:tcBorders>
              <w:top w:val="nil"/>
              <w:left w:val="single" w:sz="12" w:space="0" w:color="auto"/>
            </w:tcBorders>
            <w:textDirection w:val="tbRlV"/>
            <w:vAlign w:val="center"/>
          </w:tcPr>
          <w:p w:rsidR="00891CA3" w:rsidRPr="00720D32" w:rsidRDefault="00891CA3" w:rsidP="00C80158">
            <w:pPr>
              <w:spacing w:before="120" w:after="120" w:line="240" w:lineRule="atLeast"/>
              <w:ind w:left="113" w:right="113"/>
              <w:jc w:val="center"/>
              <w:rPr>
                <w:rFonts w:eastAsia="標楷體"/>
              </w:rPr>
            </w:pPr>
            <w:r w:rsidRPr="00720D32">
              <w:rPr>
                <w:rFonts w:eastAsia="標楷體"/>
              </w:rPr>
              <w:t>評　　　審</w:t>
            </w:r>
          </w:p>
        </w:tc>
        <w:tc>
          <w:tcPr>
            <w:tcW w:w="1080" w:type="dxa"/>
            <w:tcBorders>
              <w:top w:val="nil"/>
            </w:tcBorders>
            <w:vAlign w:val="center"/>
          </w:tcPr>
          <w:p w:rsidR="00891CA3" w:rsidRPr="00720D32" w:rsidRDefault="00891CA3" w:rsidP="00C80158">
            <w:pPr>
              <w:spacing w:line="240" w:lineRule="atLeast"/>
              <w:jc w:val="both"/>
              <w:rPr>
                <w:rFonts w:eastAsia="標楷體"/>
              </w:rPr>
            </w:pPr>
            <w:r w:rsidRPr="00720D32">
              <w:rPr>
                <w:rFonts w:eastAsia="標楷體"/>
              </w:rPr>
              <w:t>動機、目的及作業之困難度</w:t>
            </w:r>
          </w:p>
          <w:p w:rsidR="00891CA3" w:rsidRPr="00720D32" w:rsidRDefault="00891CA3" w:rsidP="00C80158">
            <w:pPr>
              <w:spacing w:line="240" w:lineRule="atLeast"/>
              <w:jc w:val="both"/>
              <w:rPr>
                <w:rFonts w:eastAsia="標楷體"/>
              </w:rPr>
            </w:pPr>
          </w:p>
          <w:p w:rsidR="00891CA3" w:rsidRPr="00720D32" w:rsidRDefault="00891CA3" w:rsidP="00C80158">
            <w:pPr>
              <w:spacing w:line="240" w:lineRule="atLeast"/>
              <w:jc w:val="both"/>
              <w:rPr>
                <w:rFonts w:eastAsia="標楷體"/>
              </w:rPr>
            </w:pPr>
          </w:p>
          <w:p w:rsidR="00891CA3" w:rsidRPr="00720D32" w:rsidRDefault="00891CA3" w:rsidP="00C80158">
            <w:pPr>
              <w:spacing w:line="240" w:lineRule="atLeast"/>
              <w:jc w:val="both"/>
              <w:rPr>
                <w:rFonts w:eastAsia="標楷體"/>
              </w:rPr>
            </w:pPr>
          </w:p>
          <w:p w:rsidR="00891CA3" w:rsidRPr="00720D32" w:rsidRDefault="00891CA3" w:rsidP="00C80158">
            <w:pPr>
              <w:spacing w:line="240" w:lineRule="atLeast"/>
              <w:jc w:val="both"/>
              <w:rPr>
                <w:rFonts w:eastAsia="標楷體"/>
              </w:rPr>
            </w:pPr>
            <w:r w:rsidRPr="00720D32">
              <w:rPr>
                <w:rFonts w:eastAsia="標楷體"/>
              </w:rPr>
              <w:t>（</w:t>
            </w:r>
            <w:r w:rsidRPr="00720D32">
              <w:rPr>
                <w:rFonts w:eastAsia="標楷體"/>
              </w:rPr>
              <w:t>15</w:t>
            </w:r>
            <w:r w:rsidRPr="00720D32">
              <w:rPr>
                <w:rFonts w:eastAsia="標楷體"/>
              </w:rPr>
              <w:t>分）</w:t>
            </w:r>
          </w:p>
        </w:tc>
        <w:tc>
          <w:tcPr>
            <w:tcW w:w="1080" w:type="dxa"/>
            <w:tcBorders>
              <w:top w:val="nil"/>
            </w:tcBorders>
            <w:vAlign w:val="center"/>
          </w:tcPr>
          <w:p w:rsidR="00891CA3" w:rsidRPr="00720D32" w:rsidRDefault="00891CA3" w:rsidP="00C80158">
            <w:pPr>
              <w:spacing w:line="240" w:lineRule="atLeast"/>
              <w:jc w:val="center"/>
              <w:rPr>
                <w:rFonts w:eastAsia="標楷體"/>
              </w:rPr>
            </w:pPr>
            <w:r w:rsidRPr="00720D32">
              <w:rPr>
                <w:rFonts w:eastAsia="標楷體"/>
              </w:rPr>
              <w:t>創新性</w:t>
            </w:r>
          </w:p>
          <w:p w:rsidR="00891CA3" w:rsidRPr="00720D32" w:rsidRDefault="00891CA3" w:rsidP="00C80158">
            <w:pPr>
              <w:spacing w:line="240" w:lineRule="atLeast"/>
              <w:jc w:val="center"/>
              <w:rPr>
                <w:rFonts w:eastAsia="標楷體"/>
              </w:rPr>
            </w:pPr>
          </w:p>
          <w:p w:rsidR="00891CA3" w:rsidRPr="00720D32" w:rsidRDefault="00891CA3" w:rsidP="00C80158">
            <w:pPr>
              <w:spacing w:line="240" w:lineRule="atLeast"/>
              <w:jc w:val="center"/>
              <w:rPr>
                <w:rFonts w:eastAsia="標楷體"/>
              </w:rPr>
            </w:pPr>
          </w:p>
          <w:p w:rsidR="00891CA3" w:rsidRPr="00720D32" w:rsidRDefault="00891CA3" w:rsidP="00C80158">
            <w:pPr>
              <w:spacing w:line="240" w:lineRule="atLeast"/>
              <w:jc w:val="center"/>
              <w:rPr>
                <w:rFonts w:eastAsia="標楷體"/>
              </w:rPr>
            </w:pPr>
          </w:p>
          <w:p w:rsidR="00891CA3" w:rsidRPr="00720D32" w:rsidRDefault="00891CA3" w:rsidP="00C80158">
            <w:pPr>
              <w:spacing w:line="240" w:lineRule="atLeast"/>
              <w:jc w:val="center"/>
              <w:rPr>
                <w:rFonts w:eastAsia="標楷體"/>
              </w:rPr>
            </w:pPr>
          </w:p>
          <w:p w:rsidR="00891CA3" w:rsidRPr="00720D32" w:rsidRDefault="00891CA3" w:rsidP="00C80158">
            <w:pPr>
              <w:spacing w:after="120" w:line="240" w:lineRule="atLeast"/>
              <w:jc w:val="center"/>
              <w:rPr>
                <w:rFonts w:eastAsia="標楷體"/>
              </w:rPr>
            </w:pPr>
          </w:p>
          <w:p w:rsidR="00891CA3" w:rsidRPr="00720D32" w:rsidRDefault="00891CA3" w:rsidP="00C80158">
            <w:pPr>
              <w:spacing w:line="240" w:lineRule="atLeast"/>
              <w:jc w:val="center"/>
              <w:rPr>
                <w:rFonts w:eastAsia="標楷體"/>
              </w:rPr>
            </w:pPr>
            <w:r w:rsidRPr="00720D32">
              <w:rPr>
                <w:rFonts w:eastAsia="標楷體"/>
              </w:rPr>
              <w:t>（</w:t>
            </w:r>
            <w:r w:rsidRPr="00720D32">
              <w:rPr>
                <w:rFonts w:eastAsia="標楷體"/>
              </w:rPr>
              <w:t>20</w:t>
            </w:r>
            <w:r w:rsidRPr="00720D32">
              <w:rPr>
                <w:rFonts w:eastAsia="標楷體"/>
              </w:rPr>
              <w:t>分）</w:t>
            </w:r>
          </w:p>
        </w:tc>
        <w:tc>
          <w:tcPr>
            <w:tcW w:w="1080" w:type="dxa"/>
            <w:tcBorders>
              <w:top w:val="nil"/>
            </w:tcBorders>
            <w:vAlign w:val="center"/>
          </w:tcPr>
          <w:p w:rsidR="00891CA3" w:rsidRPr="00720D32" w:rsidRDefault="00891CA3" w:rsidP="00C80158">
            <w:pPr>
              <w:spacing w:line="240" w:lineRule="atLeast"/>
              <w:jc w:val="both"/>
              <w:rPr>
                <w:rFonts w:eastAsia="標楷體"/>
              </w:rPr>
            </w:pPr>
            <w:r w:rsidRPr="00720D32">
              <w:rPr>
                <w:rFonts w:eastAsia="標楷體"/>
              </w:rPr>
              <w:t>可行性及運用之廣度（可否運用於相關方面）</w:t>
            </w:r>
          </w:p>
          <w:p w:rsidR="00891CA3" w:rsidRPr="00720D32" w:rsidRDefault="00891CA3" w:rsidP="00C80158">
            <w:pPr>
              <w:spacing w:line="240" w:lineRule="atLeast"/>
              <w:jc w:val="center"/>
              <w:rPr>
                <w:rFonts w:eastAsia="標楷體"/>
              </w:rPr>
            </w:pPr>
          </w:p>
          <w:p w:rsidR="00891CA3" w:rsidRPr="00720D32" w:rsidRDefault="00891CA3" w:rsidP="00C80158">
            <w:pPr>
              <w:spacing w:line="240" w:lineRule="atLeast"/>
              <w:jc w:val="center"/>
              <w:rPr>
                <w:rFonts w:eastAsia="標楷體"/>
              </w:rPr>
            </w:pPr>
            <w:r w:rsidRPr="00720D32">
              <w:rPr>
                <w:rFonts w:eastAsia="標楷體"/>
              </w:rPr>
              <w:t>（</w:t>
            </w:r>
            <w:r w:rsidRPr="00720D32">
              <w:rPr>
                <w:rFonts w:eastAsia="標楷體"/>
              </w:rPr>
              <w:t>20</w:t>
            </w:r>
            <w:r w:rsidRPr="00720D32">
              <w:rPr>
                <w:rFonts w:eastAsia="標楷體"/>
              </w:rPr>
              <w:t>分）</w:t>
            </w:r>
          </w:p>
        </w:tc>
        <w:tc>
          <w:tcPr>
            <w:tcW w:w="8160" w:type="dxa"/>
            <w:gridSpan w:val="8"/>
            <w:tcBorders>
              <w:top w:val="nil"/>
            </w:tcBorders>
            <w:vAlign w:val="center"/>
          </w:tcPr>
          <w:p w:rsidR="00891CA3" w:rsidRPr="00720D32" w:rsidRDefault="00891CA3" w:rsidP="00C80158">
            <w:pPr>
              <w:spacing w:line="240" w:lineRule="atLeast"/>
              <w:ind w:left="57"/>
              <w:rPr>
                <w:rFonts w:eastAsia="標楷體"/>
              </w:rPr>
            </w:pPr>
            <w:r w:rsidRPr="00720D32">
              <w:rPr>
                <w:rFonts w:eastAsia="標楷體"/>
              </w:rPr>
              <w:t>預期成效（應扣除投入成本）：</w:t>
            </w:r>
          </w:p>
          <w:p w:rsidR="00891CA3" w:rsidRPr="00720D32" w:rsidRDefault="00891CA3" w:rsidP="00C80158">
            <w:pPr>
              <w:spacing w:line="240" w:lineRule="atLeast"/>
              <w:ind w:left="57"/>
              <w:rPr>
                <w:rFonts w:eastAsia="標楷體"/>
              </w:rPr>
            </w:pPr>
            <w:r w:rsidRPr="00720D32">
              <w:rPr>
                <w:rFonts w:eastAsia="標楷體"/>
              </w:rPr>
              <w:t></w:t>
            </w:r>
            <w:r w:rsidRPr="00720D32">
              <w:rPr>
                <w:rFonts w:eastAsia="標楷體"/>
              </w:rPr>
              <w:t>年效益達</w:t>
            </w:r>
            <w:r w:rsidRPr="00720D32">
              <w:rPr>
                <w:rFonts w:eastAsia="標楷體"/>
              </w:rPr>
              <w:t>1,001</w:t>
            </w:r>
            <w:r w:rsidRPr="00720D32">
              <w:rPr>
                <w:rFonts w:eastAsia="標楷體"/>
              </w:rPr>
              <w:t>萬元以上或改善（創新案）效果非常良好者：</w:t>
            </w:r>
            <w:r w:rsidRPr="00720D32">
              <w:rPr>
                <w:rFonts w:eastAsia="標楷體"/>
              </w:rPr>
              <w:t>40</w:t>
            </w:r>
            <w:r w:rsidRPr="00720D32">
              <w:rPr>
                <w:rFonts w:eastAsia="標楷體"/>
              </w:rPr>
              <w:t>分以上。</w:t>
            </w:r>
          </w:p>
          <w:p w:rsidR="00891CA3" w:rsidRPr="00720D32" w:rsidRDefault="00891CA3" w:rsidP="00C80158">
            <w:pPr>
              <w:spacing w:line="240" w:lineRule="atLeast"/>
              <w:ind w:left="57"/>
              <w:rPr>
                <w:rFonts w:eastAsia="標楷體"/>
              </w:rPr>
            </w:pPr>
            <w:r w:rsidRPr="00720D32">
              <w:rPr>
                <w:rFonts w:eastAsia="標楷體"/>
              </w:rPr>
              <w:t></w:t>
            </w:r>
            <w:r w:rsidRPr="00720D32">
              <w:rPr>
                <w:rFonts w:eastAsia="標楷體"/>
              </w:rPr>
              <w:t>年效益達</w:t>
            </w:r>
            <w:r w:rsidRPr="00720D32">
              <w:rPr>
                <w:rFonts w:eastAsia="標楷體"/>
              </w:rPr>
              <w:t>501~1,000</w:t>
            </w:r>
            <w:r w:rsidRPr="00720D32">
              <w:rPr>
                <w:rFonts w:eastAsia="標楷體"/>
              </w:rPr>
              <w:t>萬元或改善（創新案）效果良好者：</w:t>
            </w:r>
            <w:r w:rsidRPr="00720D32">
              <w:rPr>
                <w:rFonts w:eastAsia="標楷體"/>
              </w:rPr>
              <w:t>30~39</w:t>
            </w:r>
            <w:r w:rsidRPr="00720D32">
              <w:rPr>
                <w:rFonts w:eastAsia="標楷體"/>
              </w:rPr>
              <w:t>分。</w:t>
            </w:r>
          </w:p>
          <w:p w:rsidR="00891CA3" w:rsidRPr="00720D32" w:rsidRDefault="00891CA3" w:rsidP="00C80158">
            <w:pPr>
              <w:spacing w:line="240" w:lineRule="atLeast"/>
              <w:ind w:left="57"/>
              <w:jc w:val="both"/>
              <w:rPr>
                <w:rFonts w:eastAsia="標楷體"/>
              </w:rPr>
            </w:pPr>
            <w:r w:rsidRPr="00720D32">
              <w:rPr>
                <w:rFonts w:eastAsia="標楷體"/>
              </w:rPr>
              <w:t></w:t>
            </w:r>
            <w:r w:rsidRPr="00720D32">
              <w:rPr>
                <w:rFonts w:eastAsia="標楷體"/>
              </w:rPr>
              <w:t>年效益達</w:t>
            </w:r>
            <w:r w:rsidRPr="00720D32">
              <w:rPr>
                <w:rFonts w:eastAsia="標楷體"/>
              </w:rPr>
              <w:t>101~500</w:t>
            </w:r>
            <w:r w:rsidRPr="00720D32">
              <w:rPr>
                <w:rFonts w:eastAsia="標楷體"/>
              </w:rPr>
              <w:t>萬元或改善（創新案）效果尚可者：</w:t>
            </w:r>
            <w:r w:rsidRPr="00720D32">
              <w:rPr>
                <w:rFonts w:eastAsia="標楷體"/>
              </w:rPr>
              <w:t>20~29</w:t>
            </w:r>
            <w:r w:rsidRPr="00720D32">
              <w:rPr>
                <w:rFonts w:eastAsia="標楷體"/>
              </w:rPr>
              <w:t>分。</w:t>
            </w:r>
          </w:p>
          <w:p w:rsidR="00891CA3" w:rsidRPr="00720D32" w:rsidRDefault="00891CA3" w:rsidP="00C80158">
            <w:pPr>
              <w:spacing w:line="240" w:lineRule="atLeast"/>
              <w:ind w:left="57"/>
              <w:rPr>
                <w:rFonts w:eastAsia="標楷體"/>
              </w:rPr>
            </w:pPr>
            <w:r w:rsidRPr="00720D32">
              <w:rPr>
                <w:rFonts w:eastAsia="標楷體"/>
              </w:rPr>
              <w:t></w:t>
            </w:r>
            <w:r w:rsidRPr="00720D32">
              <w:rPr>
                <w:rFonts w:eastAsia="標楷體"/>
              </w:rPr>
              <w:t>年效益達</w:t>
            </w:r>
            <w:r w:rsidRPr="00720D32">
              <w:rPr>
                <w:rFonts w:eastAsia="標楷體"/>
              </w:rPr>
              <w:t>51~100</w:t>
            </w:r>
            <w:r w:rsidRPr="00720D32">
              <w:rPr>
                <w:rFonts w:eastAsia="標楷體"/>
              </w:rPr>
              <w:t>萬元或改善（創新案）略有效果者：</w:t>
            </w:r>
            <w:r w:rsidRPr="00720D32">
              <w:rPr>
                <w:rFonts w:eastAsia="標楷體"/>
              </w:rPr>
              <w:t>10~19</w:t>
            </w:r>
            <w:r w:rsidRPr="00720D32">
              <w:rPr>
                <w:rFonts w:eastAsia="標楷體"/>
              </w:rPr>
              <w:t>分。</w:t>
            </w:r>
          </w:p>
          <w:p w:rsidR="00891CA3" w:rsidRPr="00720D32" w:rsidRDefault="00891CA3" w:rsidP="00C80158">
            <w:pPr>
              <w:spacing w:line="240" w:lineRule="atLeast"/>
              <w:ind w:left="57"/>
              <w:rPr>
                <w:rFonts w:eastAsia="標楷體"/>
              </w:rPr>
            </w:pPr>
            <w:r w:rsidRPr="00720D32">
              <w:rPr>
                <w:rFonts w:eastAsia="標楷體"/>
              </w:rPr>
              <w:t></w:t>
            </w:r>
            <w:r w:rsidRPr="00720D32">
              <w:rPr>
                <w:rFonts w:eastAsia="標楷體"/>
              </w:rPr>
              <w:t>年效益達</w:t>
            </w:r>
            <w:r w:rsidRPr="00720D32">
              <w:rPr>
                <w:rFonts w:eastAsia="標楷體"/>
              </w:rPr>
              <w:t>50</w:t>
            </w:r>
            <w:r w:rsidRPr="00720D32">
              <w:rPr>
                <w:rFonts w:eastAsia="標楷體"/>
              </w:rPr>
              <w:t>萬元以內或改善（創新案）效果不顯著者。</w:t>
            </w:r>
            <w:r w:rsidRPr="00720D32">
              <w:rPr>
                <w:rFonts w:eastAsia="標楷體"/>
              </w:rPr>
              <w:t>10</w:t>
            </w:r>
            <w:r w:rsidRPr="00720D32">
              <w:rPr>
                <w:rFonts w:eastAsia="標楷體"/>
              </w:rPr>
              <w:t>分以下。</w:t>
            </w:r>
          </w:p>
          <w:p w:rsidR="00891CA3" w:rsidRPr="00720D32" w:rsidRDefault="00891CA3" w:rsidP="00C80158">
            <w:pPr>
              <w:spacing w:line="240" w:lineRule="atLeast"/>
              <w:ind w:left="57"/>
              <w:jc w:val="center"/>
              <w:rPr>
                <w:rFonts w:eastAsia="標楷體"/>
              </w:rPr>
            </w:pPr>
            <w:r w:rsidRPr="00720D32">
              <w:rPr>
                <w:rFonts w:eastAsia="標楷體"/>
              </w:rPr>
              <w:t>（</w:t>
            </w:r>
            <w:r w:rsidRPr="00720D32">
              <w:rPr>
                <w:rFonts w:eastAsia="標楷體"/>
              </w:rPr>
              <w:t>45</w:t>
            </w:r>
            <w:r w:rsidRPr="00720D32">
              <w:rPr>
                <w:rFonts w:eastAsia="標楷體"/>
              </w:rPr>
              <w:t>分）</w:t>
            </w:r>
          </w:p>
        </w:tc>
        <w:tc>
          <w:tcPr>
            <w:tcW w:w="2040" w:type="dxa"/>
            <w:tcBorders>
              <w:top w:val="nil"/>
              <w:right w:val="single" w:sz="12" w:space="0" w:color="auto"/>
            </w:tcBorders>
            <w:vAlign w:val="center"/>
          </w:tcPr>
          <w:p w:rsidR="00891CA3" w:rsidRPr="00720D32" w:rsidRDefault="00891CA3" w:rsidP="00C80158">
            <w:pPr>
              <w:spacing w:line="240" w:lineRule="atLeast"/>
              <w:ind w:left="-102" w:firstLine="102"/>
              <w:jc w:val="center"/>
              <w:rPr>
                <w:rFonts w:eastAsia="標楷體"/>
              </w:rPr>
            </w:pPr>
            <w:r w:rsidRPr="00720D32">
              <w:rPr>
                <w:rFonts w:eastAsia="標楷體"/>
              </w:rPr>
              <w:t>總　　　分</w:t>
            </w:r>
          </w:p>
          <w:p w:rsidR="00891CA3" w:rsidRPr="00720D32" w:rsidRDefault="00891CA3" w:rsidP="00C80158">
            <w:pPr>
              <w:spacing w:line="240" w:lineRule="atLeast"/>
              <w:ind w:firstLine="102"/>
              <w:rPr>
                <w:rFonts w:eastAsia="標楷體"/>
              </w:rPr>
            </w:pPr>
            <w:r w:rsidRPr="00720D32">
              <w:rPr>
                <w:rFonts w:eastAsia="標楷體"/>
              </w:rPr>
              <w:t>優：</w:t>
            </w:r>
            <w:r w:rsidRPr="00720D32">
              <w:rPr>
                <w:rFonts w:eastAsia="標楷體"/>
              </w:rPr>
              <w:t>90</w:t>
            </w:r>
            <w:r w:rsidRPr="00720D32">
              <w:rPr>
                <w:rFonts w:eastAsia="標楷體"/>
              </w:rPr>
              <w:t>分以上。</w:t>
            </w:r>
          </w:p>
          <w:p w:rsidR="00891CA3" w:rsidRPr="00720D32" w:rsidRDefault="00891CA3" w:rsidP="00C80158">
            <w:pPr>
              <w:spacing w:line="240" w:lineRule="atLeast"/>
              <w:ind w:firstLine="102"/>
              <w:rPr>
                <w:rFonts w:eastAsia="標楷體"/>
              </w:rPr>
            </w:pPr>
            <w:r w:rsidRPr="00720D32">
              <w:rPr>
                <w:rFonts w:eastAsia="標楷體"/>
              </w:rPr>
              <w:t>良：</w:t>
            </w:r>
            <w:r w:rsidRPr="00720D32">
              <w:rPr>
                <w:rFonts w:eastAsia="標楷體"/>
              </w:rPr>
              <w:t>80~89</w:t>
            </w:r>
            <w:r w:rsidRPr="00720D32">
              <w:rPr>
                <w:rFonts w:eastAsia="標楷體"/>
              </w:rPr>
              <w:t>分。</w:t>
            </w:r>
          </w:p>
          <w:p w:rsidR="00891CA3" w:rsidRPr="00720D32" w:rsidRDefault="00891CA3" w:rsidP="00C80158">
            <w:pPr>
              <w:spacing w:line="240" w:lineRule="atLeast"/>
              <w:ind w:firstLine="102"/>
              <w:rPr>
                <w:rFonts w:eastAsia="標楷體"/>
              </w:rPr>
            </w:pPr>
            <w:r w:rsidRPr="00720D32">
              <w:rPr>
                <w:rFonts w:eastAsia="標楷體"/>
              </w:rPr>
              <w:t>甲：</w:t>
            </w:r>
            <w:r w:rsidRPr="00720D32">
              <w:rPr>
                <w:rFonts w:eastAsia="標楷體"/>
              </w:rPr>
              <w:t>70~79</w:t>
            </w:r>
            <w:r w:rsidRPr="00720D32">
              <w:rPr>
                <w:rFonts w:eastAsia="標楷體"/>
              </w:rPr>
              <w:t>分。</w:t>
            </w:r>
          </w:p>
          <w:p w:rsidR="00891CA3" w:rsidRPr="00720D32" w:rsidRDefault="00891CA3" w:rsidP="00C80158">
            <w:pPr>
              <w:spacing w:line="240" w:lineRule="atLeast"/>
              <w:ind w:firstLine="102"/>
              <w:rPr>
                <w:rFonts w:eastAsia="標楷體"/>
              </w:rPr>
            </w:pPr>
            <w:r w:rsidRPr="00720D32">
              <w:rPr>
                <w:rFonts w:eastAsia="標楷體"/>
              </w:rPr>
              <w:t>乙：</w:t>
            </w:r>
            <w:r w:rsidRPr="00720D32">
              <w:rPr>
                <w:rFonts w:eastAsia="標楷體"/>
              </w:rPr>
              <w:t>60~69</w:t>
            </w:r>
            <w:r w:rsidRPr="00720D32">
              <w:rPr>
                <w:rFonts w:eastAsia="標楷體"/>
              </w:rPr>
              <w:t>分。</w:t>
            </w:r>
          </w:p>
          <w:p w:rsidR="00891CA3" w:rsidRPr="00720D32" w:rsidRDefault="00891CA3" w:rsidP="00C80158">
            <w:pPr>
              <w:spacing w:line="240" w:lineRule="atLeast"/>
              <w:ind w:firstLine="102"/>
              <w:rPr>
                <w:rFonts w:eastAsia="標楷體"/>
              </w:rPr>
            </w:pPr>
            <w:r w:rsidRPr="00720D32">
              <w:rPr>
                <w:rFonts w:eastAsia="標楷體"/>
              </w:rPr>
              <w:t>丙：</w:t>
            </w:r>
            <w:r w:rsidRPr="00720D32">
              <w:rPr>
                <w:rFonts w:eastAsia="標楷體"/>
              </w:rPr>
              <w:t>60</w:t>
            </w:r>
            <w:r w:rsidRPr="00720D32">
              <w:rPr>
                <w:rFonts w:eastAsia="標楷體"/>
              </w:rPr>
              <w:t>分以下。</w:t>
            </w:r>
          </w:p>
        </w:tc>
      </w:tr>
      <w:tr w:rsidR="00891CA3" w:rsidRPr="00720D32" w:rsidTr="00891CA3">
        <w:trPr>
          <w:cantSplit/>
          <w:trHeight w:val="1048"/>
        </w:trPr>
        <w:tc>
          <w:tcPr>
            <w:tcW w:w="1228" w:type="dxa"/>
            <w:vMerge/>
            <w:tcBorders>
              <w:left w:val="single" w:sz="12" w:space="0" w:color="auto"/>
            </w:tcBorders>
            <w:vAlign w:val="center"/>
          </w:tcPr>
          <w:p w:rsidR="00891CA3" w:rsidRPr="00720D32" w:rsidRDefault="00891CA3" w:rsidP="00C80158">
            <w:pPr>
              <w:spacing w:before="120" w:after="120" w:line="240" w:lineRule="atLeast"/>
              <w:jc w:val="center"/>
              <w:rPr>
                <w:rFonts w:eastAsia="標楷體"/>
              </w:rPr>
            </w:pPr>
          </w:p>
        </w:tc>
        <w:tc>
          <w:tcPr>
            <w:tcW w:w="1080" w:type="dxa"/>
            <w:vAlign w:val="center"/>
          </w:tcPr>
          <w:p w:rsidR="00891CA3" w:rsidRPr="00720D32" w:rsidRDefault="00891CA3" w:rsidP="00C80158">
            <w:pPr>
              <w:spacing w:before="120" w:after="120" w:line="240" w:lineRule="atLeast"/>
              <w:ind w:left="-103" w:firstLine="103"/>
              <w:rPr>
                <w:rFonts w:eastAsia="標楷體"/>
              </w:rPr>
            </w:pPr>
          </w:p>
        </w:tc>
        <w:tc>
          <w:tcPr>
            <w:tcW w:w="1080" w:type="dxa"/>
            <w:vAlign w:val="center"/>
          </w:tcPr>
          <w:p w:rsidR="00891CA3" w:rsidRPr="00720D32" w:rsidRDefault="00891CA3" w:rsidP="00C80158">
            <w:pPr>
              <w:spacing w:before="120" w:after="120" w:line="240" w:lineRule="atLeast"/>
              <w:ind w:left="-103" w:firstLine="103"/>
              <w:rPr>
                <w:rFonts w:eastAsia="標楷體"/>
              </w:rPr>
            </w:pPr>
          </w:p>
        </w:tc>
        <w:tc>
          <w:tcPr>
            <w:tcW w:w="1080" w:type="dxa"/>
            <w:vAlign w:val="center"/>
          </w:tcPr>
          <w:p w:rsidR="00891CA3" w:rsidRPr="00720D32" w:rsidRDefault="00891CA3" w:rsidP="00C80158">
            <w:pPr>
              <w:spacing w:line="240" w:lineRule="atLeast"/>
              <w:ind w:left="-103" w:firstLine="103"/>
              <w:rPr>
                <w:rFonts w:eastAsia="標楷體"/>
              </w:rPr>
            </w:pPr>
          </w:p>
        </w:tc>
        <w:tc>
          <w:tcPr>
            <w:tcW w:w="8160" w:type="dxa"/>
            <w:gridSpan w:val="8"/>
            <w:vAlign w:val="center"/>
          </w:tcPr>
          <w:p w:rsidR="00891CA3" w:rsidRPr="00720D32" w:rsidRDefault="00891CA3" w:rsidP="00C80158">
            <w:pPr>
              <w:spacing w:before="120" w:after="120" w:line="240" w:lineRule="atLeast"/>
              <w:ind w:left="-103" w:firstLine="103"/>
              <w:rPr>
                <w:rFonts w:eastAsia="標楷體"/>
              </w:rPr>
            </w:pPr>
          </w:p>
        </w:tc>
        <w:tc>
          <w:tcPr>
            <w:tcW w:w="2040" w:type="dxa"/>
            <w:tcBorders>
              <w:right w:val="single" w:sz="12" w:space="0" w:color="auto"/>
            </w:tcBorders>
            <w:vAlign w:val="center"/>
          </w:tcPr>
          <w:p w:rsidR="00891CA3" w:rsidRPr="00720D32" w:rsidRDefault="00891CA3" w:rsidP="00C80158">
            <w:pPr>
              <w:spacing w:before="120" w:after="120" w:line="240" w:lineRule="atLeast"/>
              <w:ind w:left="-103" w:firstLine="103"/>
              <w:rPr>
                <w:rFonts w:eastAsia="標楷體"/>
              </w:rPr>
            </w:pPr>
          </w:p>
        </w:tc>
      </w:tr>
      <w:tr w:rsidR="00891CA3" w:rsidRPr="00720D32" w:rsidTr="00891CA3">
        <w:trPr>
          <w:cantSplit/>
          <w:trHeight w:val="1380"/>
        </w:trPr>
        <w:tc>
          <w:tcPr>
            <w:tcW w:w="1228" w:type="dxa"/>
            <w:tcBorders>
              <w:left w:val="single" w:sz="12" w:space="0" w:color="auto"/>
              <w:bottom w:val="single" w:sz="12" w:space="0" w:color="auto"/>
            </w:tcBorders>
            <w:textDirection w:val="tbRlV"/>
            <w:vAlign w:val="center"/>
          </w:tcPr>
          <w:p w:rsidR="00891CA3" w:rsidRPr="00720D32" w:rsidRDefault="00891CA3" w:rsidP="00C80158">
            <w:pPr>
              <w:spacing w:line="240" w:lineRule="atLeast"/>
              <w:ind w:left="113" w:right="113"/>
              <w:jc w:val="center"/>
              <w:rPr>
                <w:rFonts w:eastAsia="標楷體"/>
              </w:rPr>
            </w:pPr>
            <w:r w:rsidRPr="00720D32">
              <w:rPr>
                <w:rFonts w:eastAsia="標楷體"/>
              </w:rPr>
              <w:t>總評說明</w:t>
            </w:r>
          </w:p>
        </w:tc>
        <w:tc>
          <w:tcPr>
            <w:tcW w:w="13440" w:type="dxa"/>
            <w:gridSpan w:val="12"/>
            <w:tcBorders>
              <w:bottom w:val="single" w:sz="12" w:space="0" w:color="auto"/>
              <w:right w:val="single" w:sz="12" w:space="0" w:color="auto"/>
            </w:tcBorders>
          </w:tcPr>
          <w:p w:rsidR="00891CA3" w:rsidRPr="00720D32" w:rsidRDefault="00891CA3" w:rsidP="00C80158">
            <w:pPr>
              <w:spacing w:line="240" w:lineRule="atLeast"/>
              <w:rPr>
                <w:rFonts w:eastAsia="標楷體"/>
              </w:rPr>
            </w:pPr>
          </w:p>
        </w:tc>
      </w:tr>
    </w:tbl>
    <w:p w:rsidR="00891CA3" w:rsidRPr="00720D32" w:rsidRDefault="00891CA3" w:rsidP="00891CA3">
      <w:pPr>
        <w:spacing w:before="120" w:line="240" w:lineRule="atLeast"/>
        <w:rPr>
          <w:rFonts w:eastAsia="標楷體"/>
          <w:sz w:val="28"/>
          <w:u w:val="single"/>
        </w:rPr>
      </w:pPr>
      <w:r w:rsidRPr="00720D32">
        <w:rPr>
          <w:rFonts w:eastAsia="標楷體"/>
          <w:b/>
          <w:sz w:val="28"/>
        </w:rPr>
        <w:t>（雙線以上由申請人自填）</w:t>
      </w:r>
      <w:r w:rsidRPr="00720D32">
        <w:rPr>
          <w:rFonts w:eastAsia="標楷體"/>
          <w:sz w:val="28"/>
        </w:rPr>
        <w:t xml:space="preserve">　　　　　　　　　　　　　　　　　　評審人：</w:t>
      </w:r>
      <w:r w:rsidRPr="00720D32">
        <w:rPr>
          <w:rFonts w:eastAsia="標楷體"/>
          <w:sz w:val="28"/>
          <w:u w:val="single"/>
        </w:rPr>
        <w:t xml:space="preserve">　　　　　　　</w:t>
      </w:r>
    </w:p>
    <w:p w:rsidR="00891CA3" w:rsidRPr="00720D32" w:rsidRDefault="00891CA3" w:rsidP="00891CA3">
      <w:pPr>
        <w:spacing w:before="120" w:line="240" w:lineRule="atLeast"/>
        <w:jc w:val="center"/>
        <w:rPr>
          <w:rFonts w:eastAsia="標楷體"/>
        </w:rPr>
      </w:pPr>
      <w:r w:rsidRPr="00720D32">
        <w:rPr>
          <w:rFonts w:eastAsia="標楷體"/>
        </w:rPr>
        <w:t>教師工作獎金核發辦法</w:t>
      </w:r>
      <w:r w:rsidRPr="00720D32">
        <w:rPr>
          <w:rFonts w:eastAsia="標楷體"/>
        </w:rPr>
        <w:t xml:space="preserve">               A-5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p w:rsidR="00CE1D11" w:rsidRDefault="00CE1D11" w:rsidP="004E1E2E">
      <w:pPr>
        <w:spacing w:line="0" w:lineRule="atLeast"/>
        <w:jc w:val="center"/>
        <w:rPr>
          <w:rFonts w:eastAsia="標楷體"/>
          <w:sz w:val="28"/>
          <w:szCs w:val="28"/>
        </w:rPr>
      </w:pPr>
    </w:p>
    <w:p w:rsidR="004E1E2E" w:rsidRPr="00CE1D11" w:rsidRDefault="00CE1D11" w:rsidP="004E1E2E">
      <w:pPr>
        <w:spacing w:line="0" w:lineRule="atLeast"/>
        <w:jc w:val="center"/>
        <w:rPr>
          <w:rFonts w:eastAsia="標楷體"/>
          <w:sz w:val="28"/>
          <w:szCs w:val="28"/>
          <w:u w:val="single"/>
        </w:rPr>
      </w:pPr>
      <w:r w:rsidRPr="00CE1D11">
        <w:rPr>
          <w:rFonts w:eastAsia="標楷體"/>
          <w:sz w:val="28"/>
          <w:szCs w:val="28"/>
        </w:rPr>
        <w:lastRenderedPageBreak/>
        <w:t>附表</w:t>
      </w:r>
      <w:r w:rsidRPr="00CE1D11">
        <w:rPr>
          <w:rFonts w:eastAsia="標楷體" w:hint="eastAsia"/>
          <w:sz w:val="28"/>
          <w:szCs w:val="28"/>
        </w:rPr>
        <w:t>六、</w:t>
      </w:r>
      <w:r w:rsidR="004E1E2E" w:rsidRPr="00CE1D11">
        <w:rPr>
          <w:rFonts w:eastAsia="標楷體"/>
          <w:sz w:val="28"/>
          <w:szCs w:val="28"/>
          <w:u w:val="single"/>
        </w:rPr>
        <w:t>教</w:t>
      </w:r>
      <w:r w:rsidR="004E1E2E" w:rsidRPr="00CE1D11">
        <w:rPr>
          <w:rFonts w:eastAsia="標楷體"/>
          <w:sz w:val="28"/>
          <w:szCs w:val="28"/>
          <w:u w:val="single"/>
        </w:rPr>
        <w:t xml:space="preserve"> </w:t>
      </w:r>
      <w:r w:rsidR="004E1E2E" w:rsidRPr="00CE1D11">
        <w:rPr>
          <w:rFonts w:eastAsia="標楷體"/>
          <w:sz w:val="28"/>
          <w:szCs w:val="28"/>
          <w:u w:val="single"/>
        </w:rPr>
        <w:t>案</w:t>
      </w:r>
      <w:r w:rsidR="004E1E2E" w:rsidRPr="00CE1D11">
        <w:rPr>
          <w:rFonts w:eastAsia="標楷體"/>
          <w:sz w:val="28"/>
          <w:szCs w:val="28"/>
          <w:u w:val="single"/>
        </w:rPr>
        <w:t xml:space="preserve"> </w:t>
      </w:r>
      <w:r w:rsidR="004E1E2E" w:rsidRPr="00CE1D11">
        <w:rPr>
          <w:rFonts w:eastAsia="標楷體"/>
          <w:sz w:val="28"/>
          <w:szCs w:val="28"/>
          <w:u w:val="single"/>
        </w:rPr>
        <w:t>評</w:t>
      </w:r>
      <w:r w:rsidR="004E1E2E" w:rsidRPr="00CE1D11">
        <w:rPr>
          <w:rFonts w:eastAsia="標楷體"/>
          <w:sz w:val="28"/>
          <w:szCs w:val="28"/>
          <w:u w:val="single"/>
        </w:rPr>
        <w:t xml:space="preserve"> </w:t>
      </w:r>
      <w:r w:rsidR="004E1E2E" w:rsidRPr="00CE1D11">
        <w:rPr>
          <w:rFonts w:eastAsia="標楷體"/>
          <w:sz w:val="28"/>
          <w:szCs w:val="28"/>
          <w:u w:val="single"/>
        </w:rPr>
        <w:t>審</w:t>
      </w:r>
      <w:r w:rsidR="004E1E2E" w:rsidRPr="00CE1D11">
        <w:rPr>
          <w:rFonts w:eastAsia="標楷體"/>
          <w:sz w:val="28"/>
          <w:szCs w:val="28"/>
          <w:u w:val="single"/>
        </w:rPr>
        <w:t xml:space="preserve"> </w:t>
      </w:r>
      <w:r w:rsidR="004E1E2E" w:rsidRPr="00CE1D11">
        <w:rPr>
          <w:rFonts w:eastAsia="標楷體"/>
          <w:sz w:val="28"/>
          <w:szCs w:val="28"/>
          <w:u w:val="single"/>
        </w:rPr>
        <w:t>表</w:t>
      </w:r>
    </w:p>
    <w:p w:rsidR="004E1E2E" w:rsidRPr="00720D32" w:rsidRDefault="004E1E2E" w:rsidP="004E1E2E">
      <w:pPr>
        <w:spacing w:line="240" w:lineRule="atLeast"/>
        <w:jc w:val="right"/>
        <w:rPr>
          <w:rFonts w:eastAsia="標楷體"/>
        </w:rPr>
      </w:pPr>
      <w:r w:rsidRPr="00720D32">
        <w:rPr>
          <w:rFonts w:eastAsia="標楷體"/>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8"/>
        <w:gridCol w:w="1920"/>
        <w:gridCol w:w="2040"/>
        <w:gridCol w:w="840"/>
        <w:gridCol w:w="240"/>
        <w:gridCol w:w="2280"/>
        <w:gridCol w:w="360"/>
        <w:gridCol w:w="600"/>
        <w:gridCol w:w="1920"/>
        <w:gridCol w:w="360"/>
        <w:gridCol w:w="720"/>
        <w:gridCol w:w="2163"/>
      </w:tblGrid>
      <w:tr w:rsidR="004E1E2E" w:rsidRPr="00720D32" w:rsidTr="00C80158">
        <w:trPr>
          <w:cantSplit/>
          <w:jc w:val="center"/>
        </w:trPr>
        <w:tc>
          <w:tcPr>
            <w:tcW w:w="1228" w:type="dxa"/>
            <w:tcBorders>
              <w:top w:val="single" w:sz="12" w:space="0" w:color="auto"/>
              <w:left w:val="single" w:sz="12" w:space="0" w:color="auto"/>
            </w:tcBorders>
            <w:vAlign w:val="center"/>
          </w:tcPr>
          <w:p w:rsidR="004E1E2E" w:rsidRPr="00720D32" w:rsidRDefault="004E1E2E" w:rsidP="00C80158">
            <w:pPr>
              <w:spacing w:before="120" w:after="120" w:line="240" w:lineRule="atLeast"/>
              <w:jc w:val="center"/>
              <w:rPr>
                <w:rFonts w:eastAsia="標楷體"/>
              </w:rPr>
            </w:pPr>
            <w:r w:rsidRPr="00720D32">
              <w:rPr>
                <w:rFonts w:eastAsia="標楷體"/>
              </w:rPr>
              <w:t>部　　門</w:t>
            </w:r>
          </w:p>
        </w:tc>
        <w:tc>
          <w:tcPr>
            <w:tcW w:w="3960" w:type="dxa"/>
            <w:gridSpan w:val="2"/>
            <w:tcBorders>
              <w:top w:val="single" w:sz="12" w:space="0" w:color="auto"/>
            </w:tcBorders>
            <w:vAlign w:val="center"/>
          </w:tcPr>
          <w:p w:rsidR="004E1E2E" w:rsidRPr="00720D32" w:rsidRDefault="004E1E2E" w:rsidP="00C80158">
            <w:pPr>
              <w:spacing w:before="120" w:after="120" w:line="240" w:lineRule="atLeast"/>
              <w:rPr>
                <w:rFonts w:eastAsia="標楷體"/>
              </w:rPr>
            </w:pPr>
          </w:p>
        </w:tc>
        <w:tc>
          <w:tcPr>
            <w:tcW w:w="1080" w:type="dxa"/>
            <w:gridSpan w:val="2"/>
            <w:tcBorders>
              <w:top w:val="single" w:sz="12" w:space="0" w:color="auto"/>
            </w:tcBorders>
            <w:vAlign w:val="center"/>
          </w:tcPr>
          <w:p w:rsidR="004E1E2E" w:rsidRPr="00720D32" w:rsidRDefault="004E1E2E" w:rsidP="00C80158">
            <w:pPr>
              <w:spacing w:before="120" w:after="120" w:line="240" w:lineRule="atLeast"/>
              <w:jc w:val="center"/>
              <w:rPr>
                <w:rFonts w:eastAsia="標楷體"/>
              </w:rPr>
            </w:pPr>
            <w:r w:rsidRPr="00720D32">
              <w:rPr>
                <w:rFonts w:eastAsia="標楷體"/>
              </w:rPr>
              <w:t>申請人</w:t>
            </w:r>
          </w:p>
        </w:tc>
        <w:tc>
          <w:tcPr>
            <w:tcW w:w="2280" w:type="dxa"/>
            <w:tcBorders>
              <w:top w:val="single" w:sz="12" w:space="0" w:color="auto"/>
            </w:tcBorders>
            <w:vAlign w:val="center"/>
          </w:tcPr>
          <w:p w:rsidR="004E1E2E" w:rsidRPr="00720D32" w:rsidRDefault="004E1E2E" w:rsidP="00C80158">
            <w:pPr>
              <w:spacing w:before="120" w:after="120" w:line="240" w:lineRule="atLeast"/>
              <w:rPr>
                <w:rFonts w:eastAsia="標楷體"/>
              </w:rPr>
            </w:pPr>
          </w:p>
        </w:tc>
        <w:tc>
          <w:tcPr>
            <w:tcW w:w="960" w:type="dxa"/>
            <w:gridSpan w:val="2"/>
            <w:tcBorders>
              <w:top w:val="single" w:sz="12" w:space="0" w:color="auto"/>
            </w:tcBorders>
            <w:vAlign w:val="center"/>
          </w:tcPr>
          <w:p w:rsidR="004E1E2E" w:rsidRPr="00720D32" w:rsidRDefault="004E1E2E" w:rsidP="00C80158">
            <w:pPr>
              <w:spacing w:before="120" w:after="120" w:line="240" w:lineRule="atLeast"/>
              <w:ind w:left="92" w:hanging="92"/>
              <w:jc w:val="center"/>
              <w:rPr>
                <w:rFonts w:eastAsia="標楷體"/>
              </w:rPr>
            </w:pPr>
            <w:r w:rsidRPr="00720D32">
              <w:rPr>
                <w:rFonts w:eastAsia="標楷體"/>
              </w:rPr>
              <w:t>等　級</w:t>
            </w:r>
          </w:p>
        </w:tc>
        <w:tc>
          <w:tcPr>
            <w:tcW w:w="1920" w:type="dxa"/>
            <w:tcBorders>
              <w:top w:val="single" w:sz="12" w:space="0" w:color="auto"/>
            </w:tcBorders>
            <w:vAlign w:val="center"/>
          </w:tcPr>
          <w:p w:rsidR="004E1E2E" w:rsidRPr="00720D32" w:rsidRDefault="004E1E2E" w:rsidP="00C80158">
            <w:pPr>
              <w:spacing w:before="120" w:after="120" w:line="240" w:lineRule="atLeast"/>
              <w:rPr>
                <w:rFonts w:eastAsia="標楷體"/>
              </w:rPr>
            </w:pPr>
          </w:p>
        </w:tc>
        <w:tc>
          <w:tcPr>
            <w:tcW w:w="1080" w:type="dxa"/>
            <w:gridSpan w:val="2"/>
            <w:tcBorders>
              <w:top w:val="single" w:sz="12" w:space="0" w:color="auto"/>
            </w:tcBorders>
            <w:vAlign w:val="center"/>
          </w:tcPr>
          <w:p w:rsidR="004E1E2E" w:rsidRPr="00720D32" w:rsidRDefault="004E1E2E" w:rsidP="00C80158">
            <w:pPr>
              <w:spacing w:before="120" w:after="120" w:line="240" w:lineRule="atLeast"/>
              <w:jc w:val="center"/>
              <w:rPr>
                <w:rFonts w:eastAsia="標楷體"/>
              </w:rPr>
            </w:pPr>
            <w:r w:rsidRPr="00720D32">
              <w:rPr>
                <w:rFonts w:eastAsia="標楷體"/>
              </w:rPr>
              <w:t>到職日</w:t>
            </w:r>
          </w:p>
        </w:tc>
        <w:tc>
          <w:tcPr>
            <w:tcW w:w="2160" w:type="dxa"/>
            <w:tcBorders>
              <w:top w:val="single" w:sz="12" w:space="0" w:color="auto"/>
              <w:right w:val="single" w:sz="12" w:space="0" w:color="auto"/>
            </w:tcBorders>
            <w:vAlign w:val="center"/>
          </w:tcPr>
          <w:p w:rsidR="004E1E2E" w:rsidRPr="00720D32" w:rsidRDefault="004E1E2E" w:rsidP="00C80158">
            <w:pPr>
              <w:spacing w:before="120" w:after="120" w:line="240" w:lineRule="atLeast"/>
              <w:jc w:val="right"/>
              <w:rPr>
                <w:rFonts w:eastAsia="標楷體"/>
              </w:rPr>
            </w:pPr>
            <w:r w:rsidRPr="00720D32">
              <w:rPr>
                <w:rFonts w:eastAsia="標楷體"/>
              </w:rPr>
              <w:t>年　　月　　日</w:t>
            </w:r>
          </w:p>
        </w:tc>
      </w:tr>
      <w:tr w:rsidR="004E1E2E" w:rsidRPr="00720D32" w:rsidTr="00C80158">
        <w:trPr>
          <w:cantSplit/>
          <w:jc w:val="center"/>
        </w:trPr>
        <w:tc>
          <w:tcPr>
            <w:tcW w:w="1228" w:type="dxa"/>
            <w:tcBorders>
              <w:left w:val="single" w:sz="12" w:space="0" w:color="auto"/>
            </w:tcBorders>
            <w:vAlign w:val="center"/>
          </w:tcPr>
          <w:p w:rsidR="004E1E2E" w:rsidRPr="00720D32" w:rsidRDefault="004E1E2E" w:rsidP="00C80158">
            <w:pPr>
              <w:spacing w:before="120" w:after="120" w:line="240" w:lineRule="atLeast"/>
              <w:jc w:val="center"/>
              <w:rPr>
                <w:rFonts w:eastAsia="標楷體"/>
              </w:rPr>
            </w:pPr>
            <w:r w:rsidRPr="00720D32">
              <w:rPr>
                <w:rFonts w:eastAsia="標楷體"/>
              </w:rPr>
              <w:t>案　　名</w:t>
            </w:r>
          </w:p>
        </w:tc>
        <w:tc>
          <w:tcPr>
            <w:tcW w:w="7320" w:type="dxa"/>
            <w:gridSpan w:val="5"/>
            <w:vAlign w:val="center"/>
          </w:tcPr>
          <w:p w:rsidR="004E1E2E" w:rsidRPr="00720D32" w:rsidRDefault="004E1E2E" w:rsidP="00C80158">
            <w:pPr>
              <w:spacing w:before="120" w:after="120" w:line="240" w:lineRule="atLeast"/>
              <w:rPr>
                <w:rFonts w:eastAsia="標楷體"/>
              </w:rPr>
            </w:pPr>
          </w:p>
        </w:tc>
        <w:tc>
          <w:tcPr>
            <w:tcW w:w="2880" w:type="dxa"/>
            <w:gridSpan w:val="3"/>
            <w:vAlign w:val="center"/>
          </w:tcPr>
          <w:p w:rsidR="004E1E2E" w:rsidRPr="00720D32" w:rsidRDefault="004E1E2E" w:rsidP="00C80158">
            <w:pPr>
              <w:spacing w:before="120" w:after="120" w:line="240" w:lineRule="atLeast"/>
              <w:jc w:val="center"/>
              <w:rPr>
                <w:rFonts w:eastAsia="標楷體"/>
              </w:rPr>
            </w:pPr>
            <w:r w:rsidRPr="00720D32">
              <w:rPr>
                <w:rFonts w:eastAsia="標楷體"/>
              </w:rPr>
              <w:t>建教公司（或醫院）部門</w:t>
            </w:r>
          </w:p>
        </w:tc>
        <w:tc>
          <w:tcPr>
            <w:tcW w:w="3240" w:type="dxa"/>
            <w:gridSpan w:val="3"/>
            <w:tcBorders>
              <w:right w:val="single" w:sz="12" w:space="0" w:color="auto"/>
            </w:tcBorders>
            <w:vAlign w:val="center"/>
          </w:tcPr>
          <w:p w:rsidR="004E1E2E" w:rsidRPr="00720D32" w:rsidRDefault="004E1E2E" w:rsidP="00C80158">
            <w:pPr>
              <w:spacing w:before="120" w:after="120" w:line="240" w:lineRule="atLeast"/>
              <w:rPr>
                <w:rFonts w:eastAsia="標楷體"/>
              </w:rPr>
            </w:pPr>
          </w:p>
        </w:tc>
      </w:tr>
      <w:tr w:rsidR="004E1E2E" w:rsidRPr="00720D32" w:rsidTr="004E1E2E">
        <w:trPr>
          <w:cantSplit/>
          <w:trHeight w:val="1284"/>
          <w:jc w:val="center"/>
        </w:trPr>
        <w:tc>
          <w:tcPr>
            <w:tcW w:w="1228" w:type="dxa"/>
            <w:tcBorders>
              <w:left w:val="single" w:sz="12" w:space="0" w:color="auto"/>
              <w:bottom w:val="nil"/>
            </w:tcBorders>
            <w:vAlign w:val="center"/>
          </w:tcPr>
          <w:p w:rsidR="004E1E2E" w:rsidRPr="00720D32" w:rsidRDefault="004E1E2E" w:rsidP="00C80158">
            <w:pPr>
              <w:spacing w:before="120" w:after="120" w:line="240" w:lineRule="atLeast"/>
              <w:jc w:val="center"/>
              <w:rPr>
                <w:rFonts w:eastAsia="標楷體"/>
              </w:rPr>
            </w:pPr>
            <w:r w:rsidRPr="00720D32">
              <w:rPr>
                <w:rFonts w:eastAsia="標楷體"/>
              </w:rPr>
              <w:t>摘要說明</w:t>
            </w:r>
          </w:p>
        </w:tc>
        <w:tc>
          <w:tcPr>
            <w:tcW w:w="13440" w:type="dxa"/>
            <w:gridSpan w:val="11"/>
            <w:tcBorders>
              <w:bottom w:val="nil"/>
              <w:right w:val="single" w:sz="12" w:space="0" w:color="auto"/>
            </w:tcBorders>
            <w:vAlign w:val="center"/>
          </w:tcPr>
          <w:p w:rsidR="004E1E2E" w:rsidRPr="00720D32" w:rsidRDefault="004E1E2E" w:rsidP="00C80158">
            <w:pPr>
              <w:spacing w:before="120" w:after="120" w:line="240" w:lineRule="atLeast"/>
              <w:ind w:left="-103" w:firstLine="103"/>
              <w:rPr>
                <w:rFonts w:eastAsia="標楷體"/>
              </w:rPr>
            </w:pPr>
          </w:p>
        </w:tc>
      </w:tr>
      <w:tr w:rsidR="004E1E2E" w:rsidRPr="00720D32" w:rsidTr="00C80158">
        <w:trPr>
          <w:cantSplit/>
          <w:jc w:val="center"/>
        </w:trPr>
        <w:tc>
          <w:tcPr>
            <w:tcW w:w="3148" w:type="dxa"/>
            <w:gridSpan w:val="2"/>
            <w:tcBorders>
              <w:left w:val="single" w:sz="12" w:space="0" w:color="auto"/>
              <w:bottom w:val="double" w:sz="4" w:space="0" w:color="auto"/>
            </w:tcBorders>
            <w:vAlign w:val="center"/>
          </w:tcPr>
          <w:p w:rsidR="004E1E2E" w:rsidRPr="00720D32" w:rsidRDefault="004E1E2E" w:rsidP="00C80158">
            <w:pPr>
              <w:spacing w:before="120" w:after="120" w:line="240" w:lineRule="atLeast"/>
              <w:rPr>
                <w:rFonts w:eastAsia="標楷體"/>
              </w:rPr>
            </w:pPr>
            <w:r w:rsidRPr="00720D32">
              <w:rPr>
                <w:rFonts w:eastAsia="標楷體"/>
              </w:rPr>
              <w:t>引自</w:t>
            </w:r>
            <w:r w:rsidRPr="00720D32">
              <w:rPr>
                <w:rFonts w:eastAsia="標楷體"/>
              </w:rPr>
              <w:t>IE</w:t>
            </w:r>
            <w:r w:rsidRPr="00720D32">
              <w:rPr>
                <w:rFonts w:eastAsia="標楷體"/>
              </w:rPr>
              <w:t>改善（創新案）案名</w:t>
            </w:r>
          </w:p>
        </w:tc>
        <w:tc>
          <w:tcPr>
            <w:tcW w:w="5760" w:type="dxa"/>
            <w:gridSpan w:val="5"/>
            <w:tcBorders>
              <w:bottom w:val="double" w:sz="4" w:space="0" w:color="auto"/>
            </w:tcBorders>
            <w:vAlign w:val="center"/>
          </w:tcPr>
          <w:p w:rsidR="004E1E2E" w:rsidRPr="00720D32" w:rsidRDefault="004E1E2E" w:rsidP="00C80158">
            <w:pPr>
              <w:spacing w:before="120" w:after="120" w:line="240" w:lineRule="atLeast"/>
              <w:rPr>
                <w:rFonts w:eastAsia="標楷體"/>
              </w:rPr>
            </w:pPr>
          </w:p>
        </w:tc>
        <w:tc>
          <w:tcPr>
            <w:tcW w:w="2880" w:type="dxa"/>
            <w:gridSpan w:val="3"/>
            <w:tcBorders>
              <w:bottom w:val="double" w:sz="4" w:space="0" w:color="auto"/>
            </w:tcBorders>
            <w:vAlign w:val="center"/>
          </w:tcPr>
          <w:p w:rsidR="004E1E2E" w:rsidRPr="00720D32" w:rsidRDefault="004E1E2E" w:rsidP="00C80158">
            <w:pPr>
              <w:spacing w:before="120" w:after="120" w:line="240" w:lineRule="atLeast"/>
              <w:jc w:val="center"/>
              <w:rPr>
                <w:rFonts w:eastAsia="標楷體"/>
              </w:rPr>
            </w:pPr>
            <w:r w:rsidRPr="00720D32">
              <w:rPr>
                <w:rFonts w:eastAsia="標楷體"/>
              </w:rPr>
              <w:t>總投入工時（小時）</w:t>
            </w:r>
          </w:p>
        </w:tc>
        <w:tc>
          <w:tcPr>
            <w:tcW w:w="2883" w:type="dxa"/>
            <w:gridSpan w:val="2"/>
            <w:tcBorders>
              <w:bottom w:val="double" w:sz="4" w:space="0" w:color="auto"/>
              <w:right w:val="single" w:sz="12" w:space="0" w:color="auto"/>
            </w:tcBorders>
            <w:vAlign w:val="center"/>
          </w:tcPr>
          <w:p w:rsidR="004E1E2E" w:rsidRPr="00720D32" w:rsidRDefault="004E1E2E" w:rsidP="00C80158">
            <w:pPr>
              <w:spacing w:before="120" w:after="120" w:line="240" w:lineRule="atLeast"/>
              <w:ind w:left="-103" w:firstLine="103"/>
              <w:rPr>
                <w:rFonts w:eastAsia="標楷體"/>
              </w:rPr>
            </w:pPr>
          </w:p>
        </w:tc>
      </w:tr>
      <w:tr w:rsidR="004E1E2E" w:rsidRPr="00720D32" w:rsidTr="00C80158">
        <w:trPr>
          <w:cantSplit/>
          <w:trHeight w:val="1254"/>
          <w:jc w:val="center"/>
        </w:trPr>
        <w:tc>
          <w:tcPr>
            <w:tcW w:w="1228" w:type="dxa"/>
            <w:vMerge w:val="restart"/>
            <w:tcBorders>
              <w:top w:val="nil"/>
              <w:left w:val="single" w:sz="12" w:space="0" w:color="auto"/>
            </w:tcBorders>
            <w:textDirection w:val="tbRlV"/>
            <w:vAlign w:val="center"/>
          </w:tcPr>
          <w:p w:rsidR="004E1E2E" w:rsidRPr="00720D32" w:rsidRDefault="004E1E2E" w:rsidP="00C80158">
            <w:pPr>
              <w:spacing w:before="120" w:after="120" w:line="240" w:lineRule="atLeast"/>
              <w:ind w:left="113" w:right="113"/>
              <w:jc w:val="center"/>
              <w:rPr>
                <w:rFonts w:eastAsia="標楷體"/>
              </w:rPr>
            </w:pPr>
            <w:r w:rsidRPr="00720D32">
              <w:rPr>
                <w:rFonts w:eastAsia="標楷體"/>
              </w:rPr>
              <w:t>評　　　審</w:t>
            </w:r>
          </w:p>
        </w:tc>
        <w:tc>
          <w:tcPr>
            <w:tcW w:w="1920" w:type="dxa"/>
            <w:tcBorders>
              <w:top w:val="nil"/>
            </w:tcBorders>
          </w:tcPr>
          <w:p w:rsidR="004E1E2E" w:rsidRPr="00720D32" w:rsidRDefault="004E1E2E" w:rsidP="00C80158">
            <w:pPr>
              <w:spacing w:before="120" w:line="240" w:lineRule="atLeast"/>
              <w:ind w:left="57"/>
              <w:jc w:val="both"/>
              <w:rPr>
                <w:rFonts w:eastAsia="標楷體"/>
              </w:rPr>
            </w:pPr>
            <w:r w:rsidRPr="00720D32">
              <w:rPr>
                <w:rFonts w:eastAsia="標楷體"/>
              </w:rPr>
              <w:t>內容是否充實及立論是否具有基礎</w:t>
            </w:r>
          </w:p>
          <w:p w:rsidR="004E1E2E" w:rsidRPr="00720D32" w:rsidRDefault="004E1E2E" w:rsidP="00C80158">
            <w:pPr>
              <w:spacing w:line="240" w:lineRule="atLeast"/>
              <w:ind w:left="57"/>
              <w:jc w:val="both"/>
              <w:rPr>
                <w:rFonts w:eastAsia="標楷體"/>
              </w:rPr>
            </w:pPr>
          </w:p>
          <w:p w:rsidR="004E1E2E" w:rsidRPr="00720D32" w:rsidRDefault="004E1E2E" w:rsidP="00C80158">
            <w:pPr>
              <w:spacing w:line="240" w:lineRule="atLeast"/>
              <w:ind w:left="57"/>
              <w:jc w:val="both"/>
              <w:rPr>
                <w:rFonts w:eastAsia="標楷體"/>
              </w:rPr>
            </w:pPr>
          </w:p>
          <w:p w:rsidR="004E1E2E" w:rsidRPr="00720D32" w:rsidRDefault="004E1E2E" w:rsidP="00C80158">
            <w:pPr>
              <w:spacing w:line="240" w:lineRule="atLeast"/>
              <w:ind w:left="57"/>
              <w:jc w:val="both"/>
              <w:rPr>
                <w:rFonts w:eastAsia="標楷體"/>
              </w:rPr>
            </w:pPr>
          </w:p>
          <w:p w:rsidR="004E1E2E" w:rsidRPr="00720D32" w:rsidRDefault="004E1E2E" w:rsidP="00C80158">
            <w:pPr>
              <w:spacing w:line="240" w:lineRule="atLeast"/>
              <w:ind w:left="57"/>
              <w:jc w:val="center"/>
              <w:rPr>
                <w:rFonts w:eastAsia="標楷體"/>
              </w:rPr>
            </w:pPr>
            <w:r w:rsidRPr="00720D32">
              <w:rPr>
                <w:rFonts w:eastAsia="標楷體"/>
              </w:rPr>
              <w:t>（</w:t>
            </w:r>
            <w:r w:rsidRPr="00720D32">
              <w:rPr>
                <w:rFonts w:eastAsia="標楷體"/>
              </w:rPr>
              <w:t>20</w:t>
            </w:r>
            <w:r w:rsidRPr="00720D32">
              <w:rPr>
                <w:rFonts w:eastAsia="標楷體"/>
              </w:rPr>
              <w:t>分）</w:t>
            </w:r>
          </w:p>
        </w:tc>
        <w:tc>
          <w:tcPr>
            <w:tcW w:w="2880" w:type="dxa"/>
            <w:gridSpan w:val="2"/>
            <w:tcBorders>
              <w:top w:val="nil"/>
            </w:tcBorders>
          </w:tcPr>
          <w:p w:rsidR="004E1E2E" w:rsidRPr="00720D32" w:rsidRDefault="004E1E2E" w:rsidP="00C80158">
            <w:pPr>
              <w:spacing w:before="120" w:line="240" w:lineRule="atLeast"/>
              <w:ind w:left="57"/>
              <w:jc w:val="both"/>
              <w:rPr>
                <w:rFonts w:eastAsia="標楷體"/>
              </w:rPr>
            </w:pPr>
            <w:r w:rsidRPr="00720D32">
              <w:rPr>
                <w:rFonts w:eastAsia="標楷體"/>
              </w:rPr>
              <w:t>架構是否明確及寫作方式是否適當</w:t>
            </w:r>
          </w:p>
          <w:p w:rsidR="004E1E2E" w:rsidRPr="00720D32" w:rsidRDefault="004E1E2E" w:rsidP="00C80158">
            <w:pPr>
              <w:spacing w:line="240" w:lineRule="atLeast"/>
              <w:ind w:left="57"/>
              <w:jc w:val="center"/>
              <w:rPr>
                <w:rFonts w:eastAsia="標楷體"/>
              </w:rPr>
            </w:pPr>
          </w:p>
          <w:p w:rsidR="004E1E2E" w:rsidRPr="00720D32" w:rsidRDefault="004E1E2E" w:rsidP="00C80158">
            <w:pPr>
              <w:spacing w:line="240" w:lineRule="atLeast"/>
              <w:ind w:left="57"/>
              <w:jc w:val="center"/>
              <w:rPr>
                <w:rFonts w:eastAsia="標楷體"/>
              </w:rPr>
            </w:pPr>
          </w:p>
          <w:p w:rsidR="004E1E2E" w:rsidRPr="00720D32" w:rsidRDefault="004E1E2E" w:rsidP="00C80158">
            <w:pPr>
              <w:spacing w:line="240" w:lineRule="atLeast"/>
              <w:ind w:left="57"/>
              <w:jc w:val="center"/>
              <w:rPr>
                <w:rFonts w:eastAsia="標楷體"/>
              </w:rPr>
            </w:pPr>
          </w:p>
          <w:p w:rsidR="004E1E2E" w:rsidRPr="00720D32" w:rsidRDefault="004E1E2E" w:rsidP="00C80158">
            <w:pPr>
              <w:spacing w:line="240" w:lineRule="atLeast"/>
              <w:ind w:left="57"/>
              <w:jc w:val="center"/>
              <w:rPr>
                <w:rFonts w:eastAsia="標楷體"/>
              </w:rPr>
            </w:pPr>
          </w:p>
          <w:p w:rsidR="004E1E2E" w:rsidRPr="00720D32" w:rsidRDefault="004E1E2E" w:rsidP="00C80158">
            <w:pPr>
              <w:spacing w:after="120" w:line="240" w:lineRule="atLeast"/>
              <w:ind w:left="57"/>
              <w:jc w:val="center"/>
              <w:rPr>
                <w:rFonts w:eastAsia="標楷體"/>
              </w:rPr>
            </w:pPr>
            <w:r w:rsidRPr="00720D32">
              <w:rPr>
                <w:rFonts w:eastAsia="標楷體"/>
              </w:rPr>
              <w:t>（</w:t>
            </w:r>
            <w:r w:rsidRPr="00720D32">
              <w:rPr>
                <w:rFonts w:eastAsia="標楷體"/>
              </w:rPr>
              <w:t>15</w:t>
            </w:r>
            <w:r w:rsidRPr="00720D32">
              <w:rPr>
                <w:rFonts w:eastAsia="標楷體"/>
              </w:rPr>
              <w:t>分）</w:t>
            </w:r>
          </w:p>
        </w:tc>
        <w:tc>
          <w:tcPr>
            <w:tcW w:w="2880" w:type="dxa"/>
            <w:gridSpan w:val="3"/>
            <w:tcBorders>
              <w:top w:val="nil"/>
            </w:tcBorders>
          </w:tcPr>
          <w:p w:rsidR="004E1E2E" w:rsidRPr="00720D32" w:rsidRDefault="004E1E2E" w:rsidP="00C80158">
            <w:pPr>
              <w:spacing w:before="120" w:line="240" w:lineRule="atLeast"/>
              <w:ind w:left="57"/>
              <w:jc w:val="center"/>
              <w:rPr>
                <w:rFonts w:eastAsia="標楷體"/>
              </w:rPr>
            </w:pPr>
            <w:r w:rsidRPr="00720D32">
              <w:rPr>
                <w:rFonts w:eastAsia="標楷體"/>
              </w:rPr>
              <w:t>深度及廣度</w:t>
            </w:r>
          </w:p>
          <w:p w:rsidR="004E1E2E" w:rsidRPr="00720D32" w:rsidRDefault="004E1E2E" w:rsidP="00C80158">
            <w:pPr>
              <w:spacing w:line="240" w:lineRule="atLeast"/>
              <w:ind w:left="57"/>
              <w:jc w:val="both"/>
              <w:rPr>
                <w:rFonts w:eastAsia="標楷體"/>
              </w:rPr>
            </w:pPr>
          </w:p>
          <w:p w:rsidR="004E1E2E" w:rsidRPr="00720D32" w:rsidRDefault="004E1E2E" w:rsidP="00C80158">
            <w:pPr>
              <w:spacing w:line="240" w:lineRule="atLeast"/>
              <w:ind w:left="57"/>
              <w:jc w:val="center"/>
              <w:rPr>
                <w:rFonts w:eastAsia="標楷體"/>
              </w:rPr>
            </w:pPr>
          </w:p>
          <w:p w:rsidR="004E1E2E" w:rsidRPr="00720D32" w:rsidRDefault="004E1E2E" w:rsidP="00C80158">
            <w:pPr>
              <w:spacing w:line="240" w:lineRule="atLeast"/>
              <w:ind w:left="57"/>
              <w:jc w:val="center"/>
              <w:rPr>
                <w:rFonts w:eastAsia="標楷體"/>
              </w:rPr>
            </w:pPr>
          </w:p>
          <w:p w:rsidR="004E1E2E" w:rsidRPr="00720D32" w:rsidRDefault="004E1E2E" w:rsidP="00C80158">
            <w:pPr>
              <w:spacing w:line="240" w:lineRule="atLeast"/>
              <w:ind w:left="57"/>
              <w:jc w:val="center"/>
              <w:rPr>
                <w:rFonts w:eastAsia="標楷體"/>
              </w:rPr>
            </w:pPr>
          </w:p>
          <w:p w:rsidR="004E1E2E" w:rsidRPr="00720D32" w:rsidRDefault="004E1E2E" w:rsidP="00C80158">
            <w:pPr>
              <w:spacing w:line="240" w:lineRule="atLeast"/>
              <w:ind w:left="57"/>
              <w:jc w:val="center"/>
              <w:rPr>
                <w:rFonts w:eastAsia="標楷體"/>
              </w:rPr>
            </w:pPr>
          </w:p>
          <w:p w:rsidR="004E1E2E" w:rsidRPr="00720D32" w:rsidRDefault="004E1E2E" w:rsidP="00C80158">
            <w:pPr>
              <w:spacing w:after="120" w:line="240" w:lineRule="atLeast"/>
              <w:ind w:left="57"/>
              <w:jc w:val="center"/>
              <w:rPr>
                <w:rFonts w:eastAsia="標楷體"/>
              </w:rPr>
            </w:pPr>
            <w:r w:rsidRPr="00720D32">
              <w:rPr>
                <w:rFonts w:eastAsia="標楷體"/>
              </w:rPr>
              <w:t>（</w:t>
            </w:r>
            <w:r w:rsidRPr="00720D32">
              <w:rPr>
                <w:rFonts w:eastAsia="標楷體"/>
              </w:rPr>
              <w:t>20</w:t>
            </w:r>
            <w:r w:rsidRPr="00720D32">
              <w:rPr>
                <w:rFonts w:eastAsia="標楷體"/>
              </w:rPr>
              <w:t>分）</w:t>
            </w:r>
          </w:p>
        </w:tc>
        <w:tc>
          <w:tcPr>
            <w:tcW w:w="2880" w:type="dxa"/>
            <w:gridSpan w:val="3"/>
            <w:tcBorders>
              <w:top w:val="nil"/>
            </w:tcBorders>
          </w:tcPr>
          <w:p w:rsidR="004E1E2E" w:rsidRPr="00720D32" w:rsidRDefault="004E1E2E" w:rsidP="00C80158">
            <w:pPr>
              <w:spacing w:before="120" w:line="240" w:lineRule="atLeast"/>
              <w:ind w:left="57"/>
              <w:rPr>
                <w:rFonts w:eastAsia="標楷體"/>
              </w:rPr>
            </w:pPr>
            <w:r w:rsidRPr="00720D32">
              <w:rPr>
                <w:rFonts w:eastAsia="標楷體"/>
              </w:rPr>
              <w:t>是否具有教學之價值及啟發性</w:t>
            </w:r>
          </w:p>
          <w:p w:rsidR="004E1E2E" w:rsidRPr="00720D32" w:rsidRDefault="004E1E2E" w:rsidP="00C80158">
            <w:pPr>
              <w:spacing w:line="240" w:lineRule="atLeast"/>
              <w:ind w:left="57"/>
              <w:rPr>
                <w:rFonts w:eastAsia="標楷體"/>
              </w:rPr>
            </w:pPr>
          </w:p>
          <w:p w:rsidR="004E1E2E" w:rsidRPr="00720D32" w:rsidRDefault="004E1E2E" w:rsidP="00C80158">
            <w:pPr>
              <w:spacing w:line="240" w:lineRule="atLeast"/>
              <w:ind w:left="57"/>
              <w:rPr>
                <w:rFonts w:eastAsia="標楷體"/>
              </w:rPr>
            </w:pPr>
          </w:p>
          <w:p w:rsidR="004E1E2E" w:rsidRPr="00720D32" w:rsidRDefault="004E1E2E" w:rsidP="00C80158">
            <w:pPr>
              <w:spacing w:line="240" w:lineRule="atLeast"/>
              <w:ind w:left="57"/>
              <w:rPr>
                <w:rFonts w:eastAsia="標楷體"/>
              </w:rPr>
            </w:pPr>
          </w:p>
          <w:p w:rsidR="004E1E2E" w:rsidRPr="00720D32" w:rsidRDefault="004E1E2E" w:rsidP="00C80158">
            <w:pPr>
              <w:spacing w:line="240" w:lineRule="atLeast"/>
              <w:ind w:left="57"/>
              <w:rPr>
                <w:rFonts w:eastAsia="標楷體"/>
              </w:rPr>
            </w:pPr>
          </w:p>
          <w:p w:rsidR="004E1E2E" w:rsidRPr="00720D32" w:rsidRDefault="004E1E2E" w:rsidP="00C80158">
            <w:pPr>
              <w:spacing w:after="120" w:line="240" w:lineRule="atLeast"/>
              <w:ind w:left="57"/>
              <w:jc w:val="center"/>
              <w:rPr>
                <w:rFonts w:eastAsia="標楷體"/>
              </w:rPr>
            </w:pPr>
            <w:r w:rsidRPr="00720D32">
              <w:rPr>
                <w:rFonts w:eastAsia="標楷體"/>
              </w:rPr>
              <w:t>（</w:t>
            </w:r>
            <w:r w:rsidRPr="00720D32">
              <w:rPr>
                <w:rFonts w:eastAsia="標楷體"/>
              </w:rPr>
              <w:t>45</w:t>
            </w:r>
            <w:r w:rsidRPr="00720D32">
              <w:rPr>
                <w:rFonts w:eastAsia="標楷體"/>
              </w:rPr>
              <w:t>分）</w:t>
            </w:r>
          </w:p>
        </w:tc>
        <w:tc>
          <w:tcPr>
            <w:tcW w:w="2880" w:type="dxa"/>
            <w:gridSpan w:val="2"/>
            <w:tcBorders>
              <w:top w:val="nil"/>
              <w:right w:val="single" w:sz="12" w:space="0" w:color="auto"/>
            </w:tcBorders>
            <w:vAlign w:val="center"/>
          </w:tcPr>
          <w:p w:rsidR="004E1E2E" w:rsidRPr="00720D32" w:rsidRDefault="004E1E2E" w:rsidP="00C80158">
            <w:pPr>
              <w:spacing w:line="240" w:lineRule="atLeast"/>
              <w:ind w:left="-102" w:firstLine="102"/>
              <w:jc w:val="center"/>
              <w:rPr>
                <w:rFonts w:eastAsia="標楷體"/>
              </w:rPr>
            </w:pPr>
            <w:r w:rsidRPr="00720D32">
              <w:rPr>
                <w:rFonts w:eastAsia="標楷體"/>
              </w:rPr>
              <w:t>總　　　分</w:t>
            </w:r>
          </w:p>
          <w:p w:rsidR="004E1E2E" w:rsidRPr="00720D32" w:rsidRDefault="004E1E2E" w:rsidP="00C80158">
            <w:pPr>
              <w:spacing w:line="240" w:lineRule="atLeast"/>
              <w:ind w:left="-102" w:firstLine="102"/>
              <w:rPr>
                <w:rFonts w:eastAsia="標楷體"/>
              </w:rPr>
            </w:pPr>
            <w:r w:rsidRPr="00720D32">
              <w:rPr>
                <w:rFonts w:eastAsia="標楷體"/>
              </w:rPr>
              <w:t>優：</w:t>
            </w:r>
            <w:r w:rsidRPr="00720D32">
              <w:rPr>
                <w:rFonts w:eastAsia="標楷體"/>
              </w:rPr>
              <w:t>90</w:t>
            </w:r>
            <w:r w:rsidRPr="00720D32">
              <w:rPr>
                <w:rFonts w:eastAsia="標楷體"/>
              </w:rPr>
              <w:t>分以上。</w:t>
            </w:r>
          </w:p>
          <w:p w:rsidR="004E1E2E" w:rsidRPr="00720D32" w:rsidRDefault="004E1E2E" w:rsidP="00C80158">
            <w:pPr>
              <w:spacing w:line="240" w:lineRule="atLeast"/>
              <w:ind w:left="-102" w:firstLine="102"/>
              <w:rPr>
                <w:rFonts w:eastAsia="標楷體"/>
              </w:rPr>
            </w:pPr>
            <w:r w:rsidRPr="00720D32">
              <w:rPr>
                <w:rFonts w:eastAsia="標楷體"/>
              </w:rPr>
              <w:t>良：</w:t>
            </w:r>
            <w:r w:rsidRPr="00720D32">
              <w:rPr>
                <w:rFonts w:eastAsia="標楷體"/>
              </w:rPr>
              <w:t>80~89</w:t>
            </w:r>
            <w:r w:rsidRPr="00720D32">
              <w:rPr>
                <w:rFonts w:eastAsia="標楷體"/>
              </w:rPr>
              <w:t>分。</w:t>
            </w:r>
          </w:p>
          <w:p w:rsidR="004E1E2E" w:rsidRPr="00720D32" w:rsidRDefault="004E1E2E" w:rsidP="00C80158">
            <w:pPr>
              <w:spacing w:line="240" w:lineRule="atLeast"/>
              <w:ind w:left="-102" w:firstLine="102"/>
              <w:rPr>
                <w:rFonts w:eastAsia="標楷體"/>
              </w:rPr>
            </w:pPr>
            <w:r w:rsidRPr="00720D32">
              <w:rPr>
                <w:rFonts w:eastAsia="標楷體"/>
              </w:rPr>
              <w:t>甲：</w:t>
            </w:r>
            <w:r w:rsidRPr="00720D32">
              <w:rPr>
                <w:rFonts w:eastAsia="標楷體"/>
              </w:rPr>
              <w:t>70~79</w:t>
            </w:r>
            <w:r w:rsidRPr="00720D32">
              <w:rPr>
                <w:rFonts w:eastAsia="標楷體"/>
              </w:rPr>
              <w:t>分。</w:t>
            </w:r>
          </w:p>
          <w:p w:rsidR="004E1E2E" w:rsidRPr="00720D32" w:rsidRDefault="004E1E2E" w:rsidP="00C80158">
            <w:pPr>
              <w:spacing w:line="240" w:lineRule="atLeast"/>
              <w:ind w:left="-102" w:firstLine="102"/>
              <w:rPr>
                <w:rFonts w:eastAsia="標楷體"/>
              </w:rPr>
            </w:pPr>
            <w:r w:rsidRPr="00720D32">
              <w:rPr>
                <w:rFonts w:eastAsia="標楷體"/>
              </w:rPr>
              <w:t>乙：</w:t>
            </w:r>
            <w:r w:rsidRPr="00720D32">
              <w:rPr>
                <w:rFonts w:eastAsia="標楷體"/>
              </w:rPr>
              <w:t>60~69</w:t>
            </w:r>
            <w:r w:rsidRPr="00720D32">
              <w:rPr>
                <w:rFonts w:eastAsia="標楷體"/>
              </w:rPr>
              <w:t>分。</w:t>
            </w:r>
          </w:p>
          <w:p w:rsidR="004E1E2E" w:rsidRPr="00720D32" w:rsidRDefault="004E1E2E" w:rsidP="00C80158">
            <w:pPr>
              <w:spacing w:line="240" w:lineRule="atLeast"/>
              <w:ind w:left="-102" w:firstLine="102"/>
              <w:rPr>
                <w:rFonts w:eastAsia="標楷體"/>
              </w:rPr>
            </w:pPr>
            <w:r w:rsidRPr="00720D32">
              <w:rPr>
                <w:rFonts w:eastAsia="標楷體"/>
              </w:rPr>
              <w:t>丙：</w:t>
            </w:r>
            <w:r w:rsidRPr="00720D32">
              <w:rPr>
                <w:rFonts w:eastAsia="標楷體"/>
              </w:rPr>
              <w:t>60</w:t>
            </w:r>
            <w:r w:rsidRPr="00720D32">
              <w:rPr>
                <w:rFonts w:eastAsia="標楷體"/>
              </w:rPr>
              <w:t>分以下。</w:t>
            </w:r>
          </w:p>
          <w:p w:rsidR="004E1E2E" w:rsidRPr="00720D32" w:rsidRDefault="004E1E2E" w:rsidP="00C80158">
            <w:pPr>
              <w:spacing w:line="240" w:lineRule="atLeast"/>
              <w:ind w:left="-102" w:firstLine="102"/>
              <w:rPr>
                <w:rFonts w:eastAsia="標楷體"/>
              </w:rPr>
            </w:pPr>
            <w:r w:rsidRPr="00720D32">
              <w:rPr>
                <w:rFonts w:eastAsia="標楷體"/>
              </w:rPr>
              <w:t>（可作為教學個案</w:t>
            </w:r>
            <w:r w:rsidRPr="00720D32">
              <w:rPr>
                <w:rFonts w:eastAsia="標楷體"/>
              </w:rPr>
              <w:t>70</w:t>
            </w:r>
            <w:r w:rsidRPr="00720D32">
              <w:rPr>
                <w:rFonts w:eastAsia="標楷體"/>
              </w:rPr>
              <w:t>分）</w:t>
            </w:r>
          </w:p>
        </w:tc>
      </w:tr>
      <w:tr w:rsidR="004E1E2E" w:rsidRPr="00720D32" w:rsidTr="00C80158">
        <w:trPr>
          <w:cantSplit/>
          <w:trHeight w:val="1373"/>
          <w:jc w:val="center"/>
        </w:trPr>
        <w:tc>
          <w:tcPr>
            <w:tcW w:w="1228" w:type="dxa"/>
            <w:vMerge/>
            <w:tcBorders>
              <w:left w:val="single" w:sz="12" w:space="0" w:color="auto"/>
            </w:tcBorders>
            <w:vAlign w:val="center"/>
          </w:tcPr>
          <w:p w:rsidR="004E1E2E" w:rsidRPr="00720D32" w:rsidRDefault="004E1E2E" w:rsidP="00C80158">
            <w:pPr>
              <w:spacing w:before="120" w:after="120" w:line="240" w:lineRule="atLeast"/>
              <w:jc w:val="center"/>
              <w:rPr>
                <w:rFonts w:eastAsia="標楷體"/>
              </w:rPr>
            </w:pPr>
          </w:p>
        </w:tc>
        <w:tc>
          <w:tcPr>
            <w:tcW w:w="1920" w:type="dxa"/>
            <w:vAlign w:val="center"/>
          </w:tcPr>
          <w:p w:rsidR="004E1E2E" w:rsidRPr="00720D32" w:rsidRDefault="004E1E2E" w:rsidP="00C80158">
            <w:pPr>
              <w:spacing w:before="120" w:after="120" w:line="240" w:lineRule="atLeast"/>
              <w:ind w:left="-103" w:firstLine="103"/>
              <w:rPr>
                <w:rFonts w:eastAsia="標楷體"/>
              </w:rPr>
            </w:pPr>
          </w:p>
        </w:tc>
        <w:tc>
          <w:tcPr>
            <w:tcW w:w="2880" w:type="dxa"/>
            <w:gridSpan w:val="2"/>
            <w:vAlign w:val="center"/>
          </w:tcPr>
          <w:p w:rsidR="004E1E2E" w:rsidRPr="00720D32" w:rsidRDefault="004E1E2E" w:rsidP="00C80158">
            <w:pPr>
              <w:spacing w:before="120" w:after="120" w:line="240" w:lineRule="atLeast"/>
              <w:ind w:left="-103" w:firstLine="103"/>
              <w:rPr>
                <w:rFonts w:eastAsia="標楷體"/>
              </w:rPr>
            </w:pPr>
          </w:p>
        </w:tc>
        <w:tc>
          <w:tcPr>
            <w:tcW w:w="2880" w:type="dxa"/>
            <w:gridSpan w:val="3"/>
            <w:vAlign w:val="center"/>
          </w:tcPr>
          <w:p w:rsidR="004E1E2E" w:rsidRPr="00720D32" w:rsidRDefault="004E1E2E" w:rsidP="00C80158">
            <w:pPr>
              <w:spacing w:before="120" w:after="120" w:line="240" w:lineRule="atLeast"/>
              <w:ind w:left="-103" w:firstLine="103"/>
              <w:rPr>
                <w:rFonts w:eastAsia="標楷體"/>
              </w:rPr>
            </w:pPr>
          </w:p>
        </w:tc>
        <w:tc>
          <w:tcPr>
            <w:tcW w:w="2880" w:type="dxa"/>
            <w:gridSpan w:val="3"/>
            <w:vAlign w:val="center"/>
          </w:tcPr>
          <w:p w:rsidR="004E1E2E" w:rsidRPr="00720D32" w:rsidRDefault="004E1E2E" w:rsidP="00C80158">
            <w:pPr>
              <w:spacing w:before="120" w:after="120" w:line="240" w:lineRule="atLeast"/>
              <w:ind w:left="-103" w:firstLine="103"/>
              <w:rPr>
                <w:rFonts w:eastAsia="標楷體"/>
              </w:rPr>
            </w:pPr>
          </w:p>
        </w:tc>
        <w:tc>
          <w:tcPr>
            <w:tcW w:w="2880" w:type="dxa"/>
            <w:gridSpan w:val="2"/>
            <w:tcBorders>
              <w:right w:val="single" w:sz="12" w:space="0" w:color="auto"/>
            </w:tcBorders>
            <w:vAlign w:val="center"/>
          </w:tcPr>
          <w:p w:rsidR="004E1E2E" w:rsidRPr="00720D32" w:rsidRDefault="004E1E2E" w:rsidP="00C80158">
            <w:pPr>
              <w:spacing w:before="120" w:after="120" w:line="240" w:lineRule="atLeast"/>
              <w:ind w:left="-103" w:firstLine="103"/>
              <w:rPr>
                <w:rFonts w:eastAsia="標楷體"/>
              </w:rPr>
            </w:pPr>
          </w:p>
        </w:tc>
      </w:tr>
      <w:tr w:rsidR="004E1E2E" w:rsidRPr="00720D32" w:rsidTr="00C80158">
        <w:trPr>
          <w:cantSplit/>
          <w:trHeight w:val="1439"/>
          <w:jc w:val="center"/>
        </w:trPr>
        <w:tc>
          <w:tcPr>
            <w:tcW w:w="1228" w:type="dxa"/>
            <w:tcBorders>
              <w:left w:val="single" w:sz="12" w:space="0" w:color="auto"/>
              <w:bottom w:val="single" w:sz="12" w:space="0" w:color="auto"/>
            </w:tcBorders>
            <w:textDirection w:val="tbRlV"/>
            <w:vAlign w:val="center"/>
          </w:tcPr>
          <w:p w:rsidR="004E1E2E" w:rsidRPr="00720D32" w:rsidRDefault="004E1E2E" w:rsidP="00C80158">
            <w:pPr>
              <w:spacing w:line="240" w:lineRule="atLeast"/>
              <w:ind w:left="113" w:right="113"/>
              <w:jc w:val="center"/>
              <w:rPr>
                <w:rFonts w:eastAsia="標楷體"/>
              </w:rPr>
            </w:pPr>
            <w:r w:rsidRPr="00720D32">
              <w:rPr>
                <w:rFonts w:eastAsia="標楷體"/>
              </w:rPr>
              <w:t>總評說明</w:t>
            </w:r>
          </w:p>
        </w:tc>
        <w:tc>
          <w:tcPr>
            <w:tcW w:w="13440" w:type="dxa"/>
            <w:gridSpan w:val="11"/>
            <w:tcBorders>
              <w:bottom w:val="single" w:sz="12" w:space="0" w:color="auto"/>
              <w:right w:val="single" w:sz="12" w:space="0" w:color="auto"/>
            </w:tcBorders>
          </w:tcPr>
          <w:p w:rsidR="004E1E2E" w:rsidRPr="00720D32" w:rsidRDefault="004E1E2E" w:rsidP="00C80158">
            <w:pPr>
              <w:spacing w:line="240" w:lineRule="atLeast"/>
              <w:rPr>
                <w:rFonts w:eastAsia="標楷體"/>
              </w:rPr>
            </w:pPr>
          </w:p>
        </w:tc>
      </w:tr>
    </w:tbl>
    <w:p w:rsidR="004E1E2E" w:rsidRPr="00720D32" w:rsidRDefault="004E1E2E" w:rsidP="004E1E2E">
      <w:pPr>
        <w:spacing w:before="120" w:line="240" w:lineRule="atLeast"/>
        <w:rPr>
          <w:rFonts w:eastAsia="標楷體"/>
          <w:sz w:val="28"/>
          <w:u w:val="single"/>
        </w:rPr>
      </w:pPr>
      <w:r w:rsidRPr="00720D32">
        <w:rPr>
          <w:rFonts w:eastAsia="標楷體"/>
          <w:b/>
          <w:sz w:val="28"/>
        </w:rPr>
        <w:t>（雙線以上由申請人自填）</w:t>
      </w:r>
      <w:r w:rsidRPr="00720D32">
        <w:rPr>
          <w:rFonts w:eastAsia="標楷體"/>
          <w:sz w:val="28"/>
        </w:rPr>
        <w:t xml:space="preserve">　　　　　　　　　　　　　　　　　　評審人：</w:t>
      </w:r>
      <w:r w:rsidRPr="00720D32">
        <w:rPr>
          <w:rFonts w:eastAsia="標楷體"/>
          <w:sz w:val="28"/>
          <w:u w:val="single"/>
        </w:rPr>
        <w:t xml:space="preserve">　　　　　　　</w:t>
      </w:r>
    </w:p>
    <w:p w:rsidR="004E1E2E" w:rsidRPr="00720D32" w:rsidRDefault="004E1E2E" w:rsidP="004E1E2E">
      <w:pPr>
        <w:spacing w:before="120" w:line="240" w:lineRule="atLeast"/>
        <w:jc w:val="center"/>
        <w:rPr>
          <w:rFonts w:eastAsia="標楷體"/>
        </w:rPr>
      </w:pPr>
      <w:r w:rsidRPr="00720D32">
        <w:rPr>
          <w:rFonts w:eastAsia="標楷體"/>
        </w:rPr>
        <w:t>教師工作獎金核發辦法</w:t>
      </w:r>
      <w:r w:rsidRPr="00720D32">
        <w:rPr>
          <w:rFonts w:eastAsia="標楷體"/>
        </w:rPr>
        <w:t xml:space="preserve">               A-6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p w:rsidR="004E1E2E" w:rsidRPr="00720D32" w:rsidRDefault="004E1E2E" w:rsidP="00891CA3">
      <w:pPr>
        <w:spacing w:before="120" w:line="240" w:lineRule="atLeast"/>
        <w:jc w:val="center"/>
        <w:rPr>
          <w:rFonts w:eastAsia="標楷體"/>
        </w:rPr>
        <w:sectPr w:rsidR="004E1E2E" w:rsidRPr="00720D32">
          <w:pgSz w:w="16840" w:h="11907" w:orient="landscape" w:code="9"/>
          <w:pgMar w:top="737" w:right="1134" w:bottom="680" w:left="1134" w:header="851" w:footer="714" w:gutter="0"/>
          <w:cols w:space="425"/>
          <w:docGrid w:type="lines" w:linePitch="360"/>
        </w:sectPr>
      </w:pPr>
    </w:p>
    <w:p w:rsidR="00891CA3" w:rsidRPr="00720D32" w:rsidRDefault="00CE1D11" w:rsidP="00891CA3">
      <w:pPr>
        <w:spacing w:line="360" w:lineRule="exact"/>
        <w:ind w:right="57"/>
        <w:jc w:val="center"/>
        <w:rPr>
          <w:rFonts w:eastAsia="標楷體"/>
          <w:sz w:val="28"/>
          <w:u w:val="single"/>
        </w:rPr>
      </w:pPr>
      <w:r w:rsidRPr="00CE1D11">
        <w:rPr>
          <w:rFonts w:eastAsia="標楷體"/>
          <w:sz w:val="28"/>
          <w:szCs w:val="28"/>
        </w:rPr>
        <w:lastRenderedPageBreak/>
        <w:t>附表</w:t>
      </w:r>
      <w:r>
        <w:rPr>
          <w:rFonts w:eastAsia="標楷體" w:hint="eastAsia"/>
          <w:sz w:val="28"/>
          <w:szCs w:val="28"/>
        </w:rPr>
        <w:t>七</w:t>
      </w:r>
      <w:r w:rsidRPr="00CE1D11">
        <w:rPr>
          <w:rFonts w:eastAsia="標楷體" w:hint="eastAsia"/>
          <w:sz w:val="28"/>
          <w:szCs w:val="28"/>
        </w:rPr>
        <w:t>、</w:t>
      </w:r>
      <w:r w:rsidR="00891CA3" w:rsidRPr="00720D32">
        <w:rPr>
          <w:rFonts w:eastAsia="標楷體"/>
          <w:sz w:val="28"/>
          <w:u w:val="single"/>
        </w:rPr>
        <w:t>工作獎金評核表</w:t>
      </w:r>
    </w:p>
    <w:p w:rsidR="00891CA3" w:rsidRPr="00720D32" w:rsidRDefault="00891CA3" w:rsidP="00891CA3">
      <w:pPr>
        <w:spacing w:line="240" w:lineRule="atLeast"/>
        <w:rPr>
          <w:rFonts w:eastAsia="標楷體"/>
          <w:sz w:val="22"/>
        </w:rPr>
      </w:pPr>
      <w:r w:rsidRPr="00720D32">
        <w:rPr>
          <w:rFonts w:eastAsia="標楷體"/>
          <w:sz w:val="22"/>
        </w:rPr>
        <w:t>部門：</w:t>
      </w:r>
      <w:r w:rsidRPr="00720D32">
        <w:rPr>
          <w:rFonts w:eastAsia="標楷體"/>
          <w:sz w:val="22"/>
          <w:u w:val="single"/>
        </w:rPr>
        <w:t xml:space="preserve">　　　　　　</w:t>
      </w:r>
      <w:r w:rsidRPr="00720D32">
        <w:rPr>
          <w:rFonts w:eastAsia="標楷體"/>
          <w:sz w:val="22"/>
        </w:rPr>
        <w:t>姓名：</w:t>
      </w:r>
      <w:r w:rsidRPr="00720D32">
        <w:rPr>
          <w:rFonts w:eastAsia="標楷體"/>
          <w:sz w:val="22"/>
          <w:u w:val="single"/>
        </w:rPr>
        <w:t xml:space="preserve">　　　　　　</w:t>
      </w:r>
      <w:r w:rsidRPr="00720D32">
        <w:rPr>
          <w:rFonts w:eastAsia="標楷體"/>
          <w:sz w:val="22"/>
        </w:rPr>
        <w:t>職級：</w:t>
      </w:r>
      <w:r w:rsidRPr="00720D32">
        <w:rPr>
          <w:rFonts w:eastAsia="標楷體"/>
          <w:sz w:val="22"/>
          <w:u w:val="single"/>
        </w:rPr>
        <w:t xml:space="preserve">　　　　　　　</w:t>
      </w:r>
      <w:r w:rsidRPr="00720D32">
        <w:rPr>
          <w:rFonts w:eastAsia="標楷體"/>
          <w:sz w:val="22"/>
        </w:rPr>
        <w:t xml:space="preserve">　　</w:t>
      </w:r>
      <w:r w:rsidRPr="00720D32">
        <w:rPr>
          <w:rFonts w:eastAsia="標楷體"/>
          <w:sz w:val="22"/>
        </w:rPr>
        <w:t xml:space="preserve">    </w:t>
      </w:r>
      <w:r w:rsidRPr="00720D32">
        <w:rPr>
          <w:rFonts w:eastAsia="標楷體"/>
          <w:sz w:val="22"/>
        </w:rPr>
        <w:t>到職日：　年　月　日</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8"/>
        <w:gridCol w:w="7080"/>
        <w:gridCol w:w="1395"/>
        <w:gridCol w:w="480"/>
      </w:tblGrid>
      <w:tr w:rsidR="00891CA3" w:rsidRPr="00720D32" w:rsidTr="00C80158">
        <w:trPr>
          <w:cantSplit/>
        </w:trPr>
        <w:tc>
          <w:tcPr>
            <w:tcW w:w="1228" w:type="dxa"/>
            <w:tcBorders>
              <w:top w:val="single" w:sz="12" w:space="0" w:color="auto"/>
              <w:left w:val="single" w:sz="12" w:space="0" w:color="auto"/>
            </w:tcBorders>
          </w:tcPr>
          <w:p w:rsidR="00891CA3" w:rsidRPr="00720D32" w:rsidRDefault="00891CA3" w:rsidP="00C80158">
            <w:pPr>
              <w:spacing w:before="120" w:after="120" w:line="240" w:lineRule="atLeast"/>
              <w:jc w:val="center"/>
              <w:rPr>
                <w:rFonts w:eastAsia="標楷體"/>
                <w:sz w:val="22"/>
              </w:rPr>
            </w:pPr>
            <w:r w:rsidRPr="00720D32">
              <w:rPr>
                <w:rFonts w:eastAsia="標楷體"/>
                <w:sz w:val="22"/>
              </w:rPr>
              <w:t>項　　目</w:t>
            </w:r>
          </w:p>
        </w:tc>
        <w:tc>
          <w:tcPr>
            <w:tcW w:w="7080" w:type="dxa"/>
            <w:tcBorders>
              <w:top w:val="single" w:sz="12" w:space="0" w:color="auto"/>
            </w:tcBorders>
          </w:tcPr>
          <w:p w:rsidR="00891CA3" w:rsidRPr="00720D32" w:rsidRDefault="00891CA3" w:rsidP="00C80158">
            <w:pPr>
              <w:spacing w:before="120" w:after="120" w:line="240" w:lineRule="atLeast"/>
              <w:jc w:val="center"/>
              <w:rPr>
                <w:rFonts w:eastAsia="標楷體"/>
                <w:sz w:val="22"/>
              </w:rPr>
            </w:pPr>
            <w:r w:rsidRPr="00720D32">
              <w:rPr>
                <w:rFonts w:eastAsia="標楷體"/>
                <w:sz w:val="22"/>
              </w:rPr>
              <w:t>內　　　　　　　　　　容</w:t>
            </w:r>
          </w:p>
        </w:tc>
        <w:tc>
          <w:tcPr>
            <w:tcW w:w="1395" w:type="dxa"/>
            <w:tcBorders>
              <w:top w:val="single" w:sz="12" w:space="0" w:color="auto"/>
              <w:right w:val="single" w:sz="12" w:space="0" w:color="auto"/>
            </w:tcBorders>
          </w:tcPr>
          <w:p w:rsidR="00891CA3" w:rsidRPr="00720D32" w:rsidRDefault="00891CA3" w:rsidP="00C80158">
            <w:pPr>
              <w:spacing w:before="120" w:after="120" w:line="240" w:lineRule="atLeast"/>
              <w:jc w:val="center"/>
              <w:rPr>
                <w:rFonts w:eastAsia="標楷體"/>
                <w:sz w:val="22"/>
              </w:rPr>
            </w:pPr>
            <w:r w:rsidRPr="00720D32">
              <w:rPr>
                <w:rFonts w:eastAsia="標楷體"/>
                <w:sz w:val="22"/>
              </w:rPr>
              <w:t>積　　分</w:t>
            </w:r>
          </w:p>
        </w:tc>
        <w:tc>
          <w:tcPr>
            <w:tcW w:w="480" w:type="dxa"/>
            <w:vMerge w:val="restart"/>
            <w:tcBorders>
              <w:top w:val="nil"/>
              <w:left w:val="nil"/>
              <w:right w:val="nil"/>
            </w:tcBorders>
            <w:textDirection w:val="tbRlV"/>
          </w:tcPr>
          <w:p w:rsidR="00891CA3" w:rsidRPr="00720D32" w:rsidRDefault="00891CA3" w:rsidP="00C80158">
            <w:pPr>
              <w:spacing w:before="120" w:after="120" w:line="240" w:lineRule="atLeast"/>
              <w:ind w:left="113" w:right="113"/>
              <w:rPr>
                <w:rFonts w:eastAsia="標楷體"/>
                <w:sz w:val="22"/>
              </w:rPr>
            </w:pPr>
            <w:r w:rsidRPr="00720D32">
              <w:rPr>
                <w:rFonts w:eastAsia="標楷體"/>
                <w:sz w:val="22"/>
              </w:rPr>
              <w:t>一式一聯：人事室</w:t>
            </w:r>
            <w:r w:rsidRPr="00720D32">
              <w:rPr>
                <w:rFonts w:eastAsia="標楷體"/>
                <w:sz w:val="22"/>
              </w:rPr>
              <w:t xml:space="preserve">↓ </w:t>
            </w:r>
            <w:r w:rsidRPr="00720D32">
              <w:rPr>
                <w:rFonts w:eastAsia="標楷體"/>
                <w:sz w:val="22"/>
              </w:rPr>
              <w:t>各教師</w:t>
            </w:r>
            <w:r w:rsidRPr="00720D32">
              <w:rPr>
                <w:rFonts w:eastAsia="標楷體"/>
                <w:sz w:val="22"/>
              </w:rPr>
              <w:t>↓</w:t>
            </w:r>
            <w:r w:rsidRPr="00720D32">
              <w:rPr>
                <w:rFonts w:eastAsia="標楷體"/>
                <w:sz w:val="22"/>
              </w:rPr>
              <w:t>主管</w:t>
            </w:r>
            <w:r w:rsidRPr="00720D32">
              <w:rPr>
                <w:rFonts w:eastAsia="標楷體"/>
                <w:sz w:val="22"/>
              </w:rPr>
              <w:t xml:space="preserve"> ↓</w:t>
            </w:r>
            <w:r w:rsidRPr="00720D32">
              <w:rPr>
                <w:rFonts w:eastAsia="標楷體"/>
                <w:sz w:val="22"/>
              </w:rPr>
              <w:t>人事室</w:t>
            </w:r>
          </w:p>
        </w:tc>
      </w:tr>
      <w:tr w:rsidR="00891CA3" w:rsidRPr="00720D32" w:rsidTr="00C80158">
        <w:trPr>
          <w:cantSplit/>
        </w:trPr>
        <w:tc>
          <w:tcPr>
            <w:tcW w:w="1228" w:type="dxa"/>
            <w:tcBorders>
              <w:left w:val="single" w:sz="12" w:space="0" w:color="auto"/>
            </w:tcBorders>
          </w:tcPr>
          <w:p w:rsidR="00891CA3" w:rsidRPr="00720D32" w:rsidRDefault="00891CA3" w:rsidP="00C80158">
            <w:pPr>
              <w:spacing w:line="240" w:lineRule="atLeast"/>
              <w:jc w:val="center"/>
              <w:rPr>
                <w:rFonts w:eastAsia="標楷體"/>
                <w:sz w:val="22"/>
              </w:rPr>
            </w:pPr>
            <w:r w:rsidRPr="00720D32">
              <w:rPr>
                <w:rFonts w:eastAsia="標楷體"/>
                <w:sz w:val="22"/>
              </w:rPr>
              <w:t>教　　學</w:t>
            </w:r>
          </w:p>
          <w:p w:rsidR="00891CA3" w:rsidRPr="00720D32" w:rsidRDefault="00891CA3" w:rsidP="00C80158">
            <w:pPr>
              <w:spacing w:line="180" w:lineRule="atLeast"/>
              <w:rPr>
                <w:rFonts w:eastAsia="標楷體"/>
                <w:sz w:val="18"/>
                <w:szCs w:val="18"/>
              </w:rPr>
            </w:pPr>
            <w:r w:rsidRPr="00720D32">
              <w:rPr>
                <w:rFonts w:eastAsia="標楷體"/>
                <w:sz w:val="18"/>
                <w:szCs w:val="18"/>
              </w:rPr>
              <w:t>教學型</w:t>
            </w:r>
            <w:r w:rsidRPr="00720D32">
              <w:rPr>
                <w:rFonts w:eastAsia="標楷體"/>
                <w:sz w:val="18"/>
                <w:szCs w:val="18"/>
              </w:rPr>
              <w:t>70</w:t>
            </w:r>
            <w:r w:rsidRPr="00720D32">
              <w:rPr>
                <w:rFonts w:eastAsia="標楷體"/>
                <w:sz w:val="18"/>
                <w:szCs w:val="18"/>
              </w:rPr>
              <w:t>分</w:t>
            </w:r>
          </w:p>
          <w:p w:rsidR="00891CA3" w:rsidRPr="00720D32" w:rsidRDefault="00891CA3" w:rsidP="00C80158">
            <w:pPr>
              <w:spacing w:line="180" w:lineRule="atLeast"/>
              <w:rPr>
                <w:rFonts w:eastAsia="標楷體"/>
                <w:sz w:val="18"/>
                <w:szCs w:val="18"/>
              </w:rPr>
            </w:pPr>
            <w:r w:rsidRPr="00720D32">
              <w:rPr>
                <w:rFonts w:eastAsia="標楷體"/>
                <w:sz w:val="18"/>
                <w:szCs w:val="18"/>
              </w:rPr>
              <w:t>研究型</w:t>
            </w:r>
            <w:r w:rsidRPr="00720D32">
              <w:rPr>
                <w:rFonts w:eastAsia="標楷體"/>
                <w:sz w:val="18"/>
                <w:szCs w:val="18"/>
              </w:rPr>
              <w:t>50</w:t>
            </w:r>
            <w:r w:rsidRPr="00720D32">
              <w:rPr>
                <w:rFonts w:eastAsia="標楷體"/>
                <w:sz w:val="18"/>
                <w:szCs w:val="18"/>
              </w:rPr>
              <w:t>分</w:t>
            </w:r>
          </w:p>
          <w:p w:rsidR="00891CA3" w:rsidRPr="00720D32" w:rsidRDefault="00891CA3" w:rsidP="00C80158">
            <w:pPr>
              <w:spacing w:line="180" w:lineRule="atLeast"/>
              <w:rPr>
                <w:rFonts w:eastAsia="標楷體"/>
                <w:sz w:val="16"/>
                <w:szCs w:val="16"/>
              </w:rPr>
            </w:pPr>
            <w:r w:rsidRPr="00720D32">
              <w:rPr>
                <w:rFonts w:eastAsia="標楷體"/>
                <w:sz w:val="16"/>
                <w:szCs w:val="16"/>
              </w:rPr>
              <w:t>(</w:t>
            </w:r>
            <w:r w:rsidRPr="00720D32">
              <w:rPr>
                <w:rFonts w:eastAsia="標楷體"/>
                <w:sz w:val="16"/>
                <w:szCs w:val="16"/>
              </w:rPr>
              <w:t>另填「教學評核表」送評</w:t>
            </w:r>
            <w:r w:rsidRPr="00720D32">
              <w:rPr>
                <w:rFonts w:eastAsia="標楷體"/>
                <w:sz w:val="16"/>
                <w:szCs w:val="16"/>
              </w:rPr>
              <w:t>)</w:t>
            </w:r>
          </w:p>
        </w:tc>
        <w:tc>
          <w:tcPr>
            <w:tcW w:w="7080" w:type="dxa"/>
          </w:tcPr>
          <w:p w:rsidR="00891CA3" w:rsidRPr="00720D32" w:rsidRDefault="00891CA3" w:rsidP="00C80158">
            <w:pPr>
              <w:spacing w:line="240" w:lineRule="atLeast"/>
              <w:rPr>
                <w:rFonts w:eastAsia="標楷體"/>
                <w:sz w:val="22"/>
              </w:rPr>
            </w:pPr>
            <w:r w:rsidRPr="00720D32">
              <w:rPr>
                <w:rFonts w:eastAsia="標楷體"/>
                <w:sz w:val="22"/>
              </w:rPr>
              <w:t>1.</w:t>
            </w:r>
            <w:r w:rsidRPr="00720D32">
              <w:rPr>
                <w:rFonts w:eastAsia="標楷體"/>
                <w:sz w:val="22"/>
              </w:rPr>
              <w:t>教學時數</w:t>
            </w:r>
            <w:r w:rsidRPr="00720D32">
              <w:rPr>
                <w:rFonts w:eastAsia="標楷體"/>
                <w:sz w:val="22"/>
              </w:rPr>
              <w:t>(20%)</w:t>
            </w:r>
            <w:r w:rsidRPr="00720D32">
              <w:rPr>
                <w:rFonts w:eastAsia="標楷體"/>
                <w:sz w:val="22"/>
              </w:rPr>
              <w:t>：</w:t>
            </w:r>
          </w:p>
          <w:p w:rsidR="00891CA3" w:rsidRPr="00720D32" w:rsidRDefault="00891CA3" w:rsidP="00C80158">
            <w:pPr>
              <w:spacing w:line="240" w:lineRule="atLeast"/>
              <w:rPr>
                <w:rFonts w:eastAsia="標楷體"/>
                <w:sz w:val="22"/>
              </w:rPr>
            </w:pPr>
            <w:r w:rsidRPr="00720D32">
              <w:rPr>
                <w:rFonts w:eastAsia="標楷體"/>
                <w:sz w:val="22"/>
              </w:rPr>
              <w:t>2.</w:t>
            </w:r>
            <w:r w:rsidRPr="00720D32">
              <w:rPr>
                <w:rFonts w:eastAsia="標楷體"/>
                <w:sz w:val="22"/>
              </w:rPr>
              <w:t>教學表現</w:t>
            </w:r>
            <w:r w:rsidRPr="00720D32">
              <w:rPr>
                <w:rFonts w:eastAsia="標楷體"/>
                <w:sz w:val="22"/>
              </w:rPr>
              <w:t>(20%)</w:t>
            </w:r>
            <w:r w:rsidRPr="00720D32">
              <w:rPr>
                <w:rFonts w:eastAsia="標楷體"/>
                <w:sz w:val="22"/>
              </w:rPr>
              <w:t>：</w:t>
            </w:r>
          </w:p>
          <w:p w:rsidR="00891CA3" w:rsidRPr="00720D32" w:rsidRDefault="00891CA3" w:rsidP="00C80158">
            <w:pPr>
              <w:spacing w:line="240" w:lineRule="atLeast"/>
              <w:rPr>
                <w:rFonts w:eastAsia="標楷體"/>
                <w:sz w:val="22"/>
              </w:rPr>
            </w:pPr>
            <w:r w:rsidRPr="00720D32">
              <w:rPr>
                <w:rFonts w:eastAsia="標楷體"/>
                <w:sz w:val="22"/>
              </w:rPr>
              <w:t>3.</w:t>
            </w:r>
            <w:r w:rsidRPr="00720D32">
              <w:rPr>
                <w:rFonts w:eastAsia="標楷體"/>
                <w:sz w:val="22"/>
              </w:rPr>
              <w:t>教學意見調查</w:t>
            </w:r>
            <w:r w:rsidRPr="00720D32">
              <w:rPr>
                <w:rFonts w:eastAsia="標楷體"/>
                <w:sz w:val="22"/>
              </w:rPr>
              <w:t>(40%)</w:t>
            </w:r>
            <w:r w:rsidRPr="00720D32">
              <w:rPr>
                <w:rFonts w:eastAsia="標楷體"/>
                <w:sz w:val="22"/>
              </w:rPr>
              <w:t>：</w:t>
            </w:r>
          </w:p>
          <w:p w:rsidR="00891CA3" w:rsidRPr="00720D32" w:rsidRDefault="00891CA3" w:rsidP="00C80158">
            <w:pPr>
              <w:spacing w:line="240" w:lineRule="atLeast"/>
              <w:rPr>
                <w:rFonts w:eastAsia="標楷體"/>
                <w:sz w:val="22"/>
              </w:rPr>
            </w:pPr>
            <w:r w:rsidRPr="00720D32">
              <w:rPr>
                <w:rFonts w:eastAsia="標楷體"/>
                <w:sz w:val="22"/>
              </w:rPr>
              <w:t>4.</w:t>
            </w:r>
            <w:r w:rsidRPr="00720D32">
              <w:rPr>
                <w:rFonts w:eastAsia="標楷體"/>
                <w:sz w:val="22"/>
              </w:rPr>
              <w:t>參加教學提升活動</w:t>
            </w:r>
            <w:r w:rsidRPr="00720D32">
              <w:rPr>
                <w:rFonts w:eastAsia="標楷體"/>
                <w:sz w:val="22"/>
              </w:rPr>
              <w:t>(20%)</w:t>
            </w:r>
            <w:r w:rsidRPr="00720D32">
              <w:rPr>
                <w:rFonts w:eastAsia="標楷體"/>
                <w:sz w:val="22"/>
              </w:rPr>
              <w:t>：</w:t>
            </w:r>
          </w:p>
        </w:tc>
        <w:tc>
          <w:tcPr>
            <w:tcW w:w="1395" w:type="dxa"/>
            <w:tcBorders>
              <w:right w:val="single" w:sz="12" w:space="0" w:color="auto"/>
            </w:tcBorders>
          </w:tcPr>
          <w:p w:rsidR="00891CA3" w:rsidRPr="00720D32" w:rsidRDefault="00891CA3" w:rsidP="00C80158">
            <w:pPr>
              <w:spacing w:line="240" w:lineRule="atLeast"/>
              <w:rPr>
                <w:rFonts w:eastAsia="標楷體"/>
                <w:sz w:val="22"/>
              </w:rPr>
            </w:pPr>
          </w:p>
        </w:tc>
        <w:tc>
          <w:tcPr>
            <w:tcW w:w="480" w:type="dxa"/>
            <w:vMerge/>
            <w:tcBorders>
              <w:left w:val="nil"/>
              <w:right w:val="nil"/>
            </w:tcBorders>
          </w:tcPr>
          <w:p w:rsidR="00891CA3" w:rsidRPr="00720D32" w:rsidRDefault="00891CA3" w:rsidP="00C80158">
            <w:pPr>
              <w:spacing w:line="240" w:lineRule="atLeast"/>
              <w:rPr>
                <w:rFonts w:eastAsia="標楷體"/>
                <w:sz w:val="22"/>
              </w:rPr>
            </w:pPr>
          </w:p>
        </w:tc>
      </w:tr>
      <w:tr w:rsidR="00891CA3" w:rsidRPr="00720D32" w:rsidTr="00C80158">
        <w:trPr>
          <w:cantSplit/>
        </w:trPr>
        <w:tc>
          <w:tcPr>
            <w:tcW w:w="1228" w:type="dxa"/>
            <w:tcBorders>
              <w:left w:val="single" w:sz="12" w:space="0" w:color="auto"/>
            </w:tcBorders>
          </w:tcPr>
          <w:p w:rsidR="00891CA3" w:rsidRPr="00720D32" w:rsidRDefault="00891CA3" w:rsidP="00C80158">
            <w:pPr>
              <w:spacing w:line="240" w:lineRule="atLeast"/>
              <w:jc w:val="center"/>
              <w:rPr>
                <w:rFonts w:eastAsia="標楷體"/>
                <w:sz w:val="22"/>
              </w:rPr>
            </w:pPr>
            <w:r w:rsidRPr="00720D32">
              <w:rPr>
                <w:rFonts w:eastAsia="標楷體"/>
                <w:sz w:val="22"/>
              </w:rPr>
              <w:t>研　　究</w:t>
            </w:r>
          </w:p>
          <w:p w:rsidR="00891CA3" w:rsidRPr="00720D32" w:rsidRDefault="00891CA3" w:rsidP="00C80158">
            <w:pPr>
              <w:spacing w:line="240" w:lineRule="atLeast"/>
              <w:jc w:val="center"/>
              <w:rPr>
                <w:rFonts w:eastAsia="標楷體"/>
                <w:sz w:val="22"/>
              </w:rPr>
            </w:pPr>
          </w:p>
          <w:p w:rsidR="00891CA3" w:rsidRPr="00720D32" w:rsidRDefault="00891CA3" w:rsidP="00C80158">
            <w:pPr>
              <w:spacing w:line="180" w:lineRule="atLeast"/>
              <w:rPr>
                <w:rFonts w:eastAsia="標楷體"/>
                <w:sz w:val="18"/>
                <w:szCs w:val="18"/>
              </w:rPr>
            </w:pPr>
            <w:r w:rsidRPr="00720D32">
              <w:rPr>
                <w:rFonts w:eastAsia="標楷體"/>
                <w:sz w:val="18"/>
                <w:szCs w:val="18"/>
              </w:rPr>
              <w:t>教學型</w:t>
            </w:r>
            <w:r w:rsidRPr="00720D32">
              <w:rPr>
                <w:rFonts w:eastAsia="標楷體"/>
                <w:sz w:val="18"/>
                <w:szCs w:val="18"/>
              </w:rPr>
              <w:t>50</w:t>
            </w:r>
            <w:r w:rsidRPr="00720D32">
              <w:rPr>
                <w:rFonts w:eastAsia="標楷體"/>
                <w:sz w:val="18"/>
                <w:szCs w:val="18"/>
              </w:rPr>
              <w:t>分</w:t>
            </w:r>
          </w:p>
          <w:p w:rsidR="00891CA3" w:rsidRPr="00720D32" w:rsidRDefault="00891CA3" w:rsidP="00C80158">
            <w:pPr>
              <w:spacing w:line="180" w:lineRule="atLeast"/>
              <w:rPr>
                <w:rFonts w:eastAsia="標楷體"/>
                <w:sz w:val="18"/>
                <w:szCs w:val="18"/>
              </w:rPr>
            </w:pPr>
            <w:r w:rsidRPr="00720D32">
              <w:rPr>
                <w:rFonts w:eastAsia="標楷體"/>
                <w:sz w:val="18"/>
                <w:szCs w:val="18"/>
              </w:rPr>
              <w:t>研究型</w:t>
            </w:r>
            <w:r w:rsidRPr="00720D32">
              <w:rPr>
                <w:rFonts w:eastAsia="標楷體"/>
                <w:sz w:val="18"/>
                <w:szCs w:val="18"/>
              </w:rPr>
              <w:t>70</w:t>
            </w:r>
            <w:r w:rsidRPr="00720D32">
              <w:rPr>
                <w:rFonts w:eastAsia="標楷體"/>
                <w:sz w:val="18"/>
                <w:szCs w:val="18"/>
              </w:rPr>
              <w:t>分</w:t>
            </w:r>
          </w:p>
          <w:p w:rsidR="00891CA3" w:rsidRPr="00720D32" w:rsidRDefault="00891CA3" w:rsidP="00C80158">
            <w:pPr>
              <w:spacing w:line="240" w:lineRule="atLeast"/>
              <w:jc w:val="center"/>
              <w:rPr>
                <w:rFonts w:eastAsia="標楷體"/>
                <w:sz w:val="22"/>
              </w:rPr>
            </w:pPr>
          </w:p>
        </w:tc>
        <w:tc>
          <w:tcPr>
            <w:tcW w:w="7080" w:type="dxa"/>
          </w:tcPr>
          <w:p w:rsidR="00891CA3" w:rsidRPr="00720D32" w:rsidRDefault="00891CA3" w:rsidP="00C80158">
            <w:pPr>
              <w:spacing w:line="220" w:lineRule="atLeast"/>
              <w:ind w:left="227" w:right="57" w:hanging="227"/>
              <w:jc w:val="both"/>
              <w:rPr>
                <w:rFonts w:eastAsia="標楷體"/>
                <w:sz w:val="22"/>
              </w:rPr>
            </w:pPr>
            <w:r w:rsidRPr="00720D32">
              <w:rPr>
                <w:rFonts w:eastAsia="標楷體"/>
                <w:sz w:val="22"/>
              </w:rPr>
              <w:t>1.</w:t>
            </w:r>
            <w:r w:rsidRPr="00720D32">
              <w:rPr>
                <w:rFonts w:eastAsia="標楷體"/>
                <w:sz w:val="22"/>
                <w:u w:val="single"/>
              </w:rPr>
              <w:t>論文發表：</w:t>
            </w:r>
            <w:r w:rsidRPr="00720D32">
              <w:rPr>
                <w:rFonts w:eastAsia="標楷體"/>
                <w:sz w:val="22"/>
                <w:u w:val="single"/>
              </w:rPr>
              <w:t>□SCI</w:t>
            </w:r>
            <w:r w:rsidRPr="00720D32">
              <w:rPr>
                <w:rFonts w:eastAsia="標楷體"/>
                <w:sz w:val="22"/>
                <w:u w:val="single"/>
              </w:rPr>
              <w:t>、</w:t>
            </w:r>
            <w:r w:rsidRPr="00720D32">
              <w:rPr>
                <w:rFonts w:eastAsia="標楷體"/>
                <w:sz w:val="22"/>
                <w:u w:val="single"/>
              </w:rPr>
              <w:t>SSCI</w:t>
            </w:r>
            <w:r w:rsidRPr="00720D32">
              <w:rPr>
                <w:rFonts w:eastAsia="標楷體"/>
                <w:sz w:val="22"/>
                <w:u w:val="single"/>
              </w:rPr>
              <w:t>；</w:t>
            </w:r>
            <w:r w:rsidRPr="00720D32">
              <w:rPr>
                <w:rFonts w:eastAsia="標楷體"/>
                <w:sz w:val="22"/>
                <w:u w:val="single"/>
              </w:rPr>
              <w:t>□TSSCI</w:t>
            </w:r>
            <w:r w:rsidRPr="00720D32">
              <w:rPr>
                <w:rFonts w:eastAsia="標楷體"/>
                <w:sz w:val="22"/>
                <w:u w:val="single"/>
              </w:rPr>
              <w:t>、</w:t>
            </w:r>
            <w:r w:rsidRPr="00720D32">
              <w:rPr>
                <w:rFonts w:eastAsia="標楷體"/>
                <w:sz w:val="22"/>
                <w:u w:val="single"/>
              </w:rPr>
              <w:t xml:space="preserve">EI </w:t>
            </w:r>
            <w:r w:rsidRPr="00720D32">
              <w:rPr>
                <w:rFonts w:eastAsia="標楷體"/>
                <w:sz w:val="22"/>
                <w:u w:val="single"/>
              </w:rPr>
              <w:t>；</w:t>
            </w:r>
            <w:r w:rsidRPr="00720D32">
              <w:rPr>
                <w:rFonts w:eastAsia="標楷體"/>
                <w:sz w:val="22"/>
                <w:u w:val="single"/>
              </w:rPr>
              <w:t>□</w:t>
            </w:r>
            <w:r w:rsidRPr="00720D32">
              <w:rPr>
                <w:rFonts w:eastAsia="標楷體"/>
                <w:sz w:val="22"/>
                <w:u w:val="single"/>
              </w:rPr>
              <w:t>其他</w:t>
            </w:r>
            <w:r w:rsidRPr="00720D32">
              <w:rPr>
                <w:rFonts w:eastAsia="標楷體"/>
                <w:sz w:val="22"/>
                <w:u w:val="single"/>
              </w:rPr>
              <w:t xml:space="preserve"> </w:t>
            </w:r>
            <w:r w:rsidRPr="00720D32">
              <w:rPr>
                <w:rFonts w:eastAsia="標楷體"/>
                <w:sz w:val="22"/>
              </w:rPr>
              <w:t xml:space="preserve">         </w:t>
            </w:r>
          </w:p>
          <w:p w:rsidR="00891CA3" w:rsidRPr="00720D32" w:rsidRDefault="00891CA3" w:rsidP="00C80158">
            <w:pPr>
              <w:spacing w:line="240" w:lineRule="atLeast"/>
              <w:ind w:left="227" w:right="57" w:hanging="15"/>
              <w:jc w:val="both"/>
              <w:rPr>
                <w:rFonts w:eastAsia="標楷體"/>
                <w:sz w:val="20"/>
              </w:rPr>
            </w:pPr>
            <w:r w:rsidRPr="00720D32">
              <w:rPr>
                <w:rFonts w:eastAsia="標楷體"/>
                <w:sz w:val="22"/>
              </w:rPr>
              <w:t>論文限以本校名義</w:t>
            </w:r>
            <w:r w:rsidRPr="00720D32">
              <w:rPr>
                <w:rFonts w:eastAsia="標楷體"/>
                <w:sz w:val="22"/>
              </w:rPr>
              <w:t>(</w:t>
            </w:r>
            <w:r w:rsidRPr="00720D32">
              <w:rPr>
                <w:rFonts w:eastAsia="標楷體"/>
                <w:sz w:val="22"/>
              </w:rPr>
              <w:t>新進教師免</w:t>
            </w:r>
            <w:r w:rsidRPr="00720D32">
              <w:rPr>
                <w:rFonts w:eastAsia="標楷體"/>
                <w:sz w:val="22"/>
              </w:rPr>
              <w:t>)</w:t>
            </w:r>
            <w:r w:rsidRPr="00720D32">
              <w:rPr>
                <w:rFonts w:eastAsia="標楷體"/>
                <w:sz w:val="22"/>
              </w:rPr>
              <w:t>且以第一或通訊作者發表、以</w:t>
            </w:r>
            <w:r w:rsidRPr="00720D32">
              <w:rPr>
                <w:rFonts w:eastAsia="標楷體"/>
                <w:sz w:val="22"/>
              </w:rPr>
              <w:t>3</w:t>
            </w:r>
            <w:r w:rsidRPr="00720D32">
              <w:rPr>
                <w:rFonts w:eastAsia="標楷體"/>
                <w:sz w:val="22"/>
              </w:rPr>
              <w:t>篇為限，請依作者序別、論文名稱、刊登雜誌、卷別、頁別、年度、月份及</w:t>
            </w:r>
            <w:r w:rsidRPr="00720D32">
              <w:rPr>
                <w:rFonts w:eastAsia="標楷體"/>
                <w:sz w:val="22"/>
              </w:rPr>
              <w:t>SCI</w:t>
            </w:r>
            <w:r w:rsidRPr="00720D32">
              <w:rPr>
                <w:rFonts w:eastAsia="標楷體"/>
                <w:sz w:val="22"/>
              </w:rPr>
              <w:t>（或</w:t>
            </w:r>
            <w:r w:rsidRPr="00720D32">
              <w:rPr>
                <w:rFonts w:eastAsia="標楷體"/>
                <w:sz w:val="22"/>
              </w:rPr>
              <w:t>SSCI</w:t>
            </w:r>
            <w:r w:rsidRPr="00720D32">
              <w:rPr>
                <w:rFonts w:eastAsia="標楷體"/>
                <w:sz w:val="22"/>
              </w:rPr>
              <w:t>）點數填列，</w:t>
            </w:r>
            <w:r w:rsidRPr="00720D32">
              <w:rPr>
                <w:rFonts w:eastAsia="標楷體"/>
                <w:b/>
                <w:i/>
                <w:sz w:val="22"/>
              </w:rPr>
              <w:t>並檢附抽印本併呈</w:t>
            </w:r>
            <w:r w:rsidRPr="00720D32">
              <w:rPr>
                <w:rFonts w:eastAsia="標楷體"/>
                <w:sz w:val="22"/>
              </w:rPr>
              <w:t>。</w:t>
            </w:r>
            <w:r w:rsidRPr="00720D32">
              <w:rPr>
                <w:rFonts w:eastAsia="標楷體"/>
                <w:sz w:val="22"/>
              </w:rPr>
              <w:br/>
              <w:t>(</w:t>
            </w:r>
            <w:r w:rsidRPr="00720D32">
              <w:rPr>
                <w:rFonts w:eastAsia="標楷體"/>
                <w:sz w:val="22"/>
              </w:rPr>
              <w:t>本次提報採用附則條款：</w:t>
            </w:r>
            <w:r w:rsidRPr="00720D32">
              <w:rPr>
                <w:rFonts w:eastAsia="標楷體"/>
                <w:sz w:val="22"/>
              </w:rPr>
              <w:t>□</w:t>
            </w:r>
            <w:r w:rsidRPr="00720D32">
              <w:rPr>
                <w:rFonts w:eastAsia="標楷體"/>
                <w:sz w:val="22"/>
              </w:rPr>
              <w:t>是、</w:t>
            </w:r>
            <w:r w:rsidRPr="00720D32">
              <w:rPr>
                <w:rFonts w:eastAsia="標楷體"/>
                <w:sz w:val="22"/>
              </w:rPr>
              <w:t>□</w:t>
            </w:r>
            <w:r w:rsidRPr="00720D32">
              <w:rPr>
                <w:rFonts w:eastAsia="標楷體"/>
                <w:sz w:val="22"/>
              </w:rPr>
              <w:t>否</w:t>
            </w:r>
            <w:r w:rsidRPr="00720D32">
              <w:rPr>
                <w:rFonts w:eastAsia="標楷體"/>
                <w:sz w:val="22"/>
              </w:rPr>
              <w:t>)</w:t>
            </w:r>
          </w:p>
          <w:p w:rsidR="00891CA3" w:rsidRPr="00720D32" w:rsidRDefault="00891CA3" w:rsidP="00C80158">
            <w:pPr>
              <w:spacing w:line="240" w:lineRule="atLeast"/>
              <w:ind w:left="227" w:right="57" w:hanging="227"/>
              <w:jc w:val="both"/>
              <w:rPr>
                <w:rFonts w:eastAsia="標楷體"/>
                <w:sz w:val="22"/>
              </w:rPr>
            </w:pPr>
          </w:p>
          <w:p w:rsidR="00891CA3" w:rsidRPr="00720D32" w:rsidRDefault="00891CA3" w:rsidP="00C80158">
            <w:pPr>
              <w:spacing w:line="240" w:lineRule="atLeast"/>
              <w:ind w:left="227" w:right="57" w:hanging="227"/>
              <w:jc w:val="both"/>
              <w:rPr>
                <w:rFonts w:eastAsia="標楷體"/>
                <w:sz w:val="22"/>
              </w:rPr>
            </w:pPr>
          </w:p>
          <w:p w:rsidR="00891CA3" w:rsidRPr="00720D32" w:rsidRDefault="00891CA3" w:rsidP="00C80158">
            <w:pPr>
              <w:spacing w:line="240" w:lineRule="atLeast"/>
              <w:ind w:left="227" w:right="57" w:hanging="227"/>
              <w:jc w:val="both"/>
              <w:rPr>
                <w:rFonts w:eastAsia="標楷體"/>
                <w:sz w:val="22"/>
              </w:rPr>
            </w:pPr>
          </w:p>
          <w:p w:rsidR="00891CA3" w:rsidRPr="00720D32" w:rsidRDefault="00891CA3" w:rsidP="00C80158">
            <w:pPr>
              <w:spacing w:line="240" w:lineRule="atLeast"/>
              <w:ind w:left="227" w:right="57" w:hanging="227"/>
              <w:jc w:val="both"/>
              <w:rPr>
                <w:rFonts w:eastAsia="標楷體"/>
                <w:sz w:val="22"/>
              </w:rPr>
            </w:pPr>
          </w:p>
          <w:p w:rsidR="00891CA3" w:rsidRPr="00720D32" w:rsidRDefault="00891CA3" w:rsidP="00C80158">
            <w:pPr>
              <w:spacing w:line="240" w:lineRule="atLeast"/>
              <w:ind w:left="227" w:right="57" w:hanging="227"/>
              <w:jc w:val="both"/>
              <w:rPr>
                <w:rFonts w:eastAsia="標楷體"/>
                <w:sz w:val="22"/>
              </w:rPr>
            </w:pPr>
            <w:r w:rsidRPr="00720D32">
              <w:rPr>
                <w:rFonts w:eastAsia="標楷體"/>
                <w:sz w:val="22"/>
              </w:rPr>
              <w:t>2.</w:t>
            </w:r>
            <w:r w:rsidRPr="00720D32">
              <w:rPr>
                <w:rFonts w:eastAsia="標楷體"/>
                <w:sz w:val="22"/>
              </w:rPr>
              <w:t>獲傑出獎、吳大猷獎、特約研究獎</w:t>
            </w:r>
            <w:r w:rsidRPr="00720D32">
              <w:rPr>
                <w:rFonts w:eastAsia="標楷體"/>
                <w:sz w:val="22"/>
              </w:rPr>
              <w:t>(</w:t>
            </w:r>
            <w:r w:rsidRPr="00720D32">
              <w:rPr>
                <w:rFonts w:eastAsia="標楷體"/>
                <w:sz w:val="22"/>
              </w:rPr>
              <w:t>請寫獲獎年度</w:t>
            </w:r>
            <w:r w:rsidRPr="00720D32">
              <w:rPr>
                <w:rFonts w:eastAsia="標楷體"/>
                <w:sz w:val="22"/>
              </w:rPr>
              <w:t>)</w:t>
            </w:r>
            <w:r w:rsidRPr="00720D32">
              <w:rPr>
                <w:rFonts w:eastAsia="標楷體"/>
                <w:sz w:val="22"/>
              </w:rPr>
              <w:t>。</w:t>
            </w:r>
          </w:p>
          <w:p w:rsidR="00891CA3" w:rsidRPr="00720D32" w:rsidRDefault="00891CA3" w:rsidP="00C80158">
            <w:pPr>
              <w:spacing w:line="240" w:lineRule="atLeast"/>
              <w:ind w:left="227" w:hanging="227"/>
              <w:rPr>
                <w:rFonts w:eastAsia="標楷體"/>
                <w:sz w:val="22"/>
              </w:rPr>
            </w:pPr>
          </w:p>
          <w:p w:rsidR="00891CA3" w:rsidRPr="00720D32" w:rsidRDefault="00891CA3" w:rsidP="00C80158">
            <w:pPr>
              <w:spacing w:line="240" w:lineRule="atLeast"/>
              <w:ind w:left="227" w:hanging="227"/>
              <w:rPr>
                <w:rFonts w:eastAsia="標楷體"/>
                <w:sz w:val="22"/>
              </w:rPr>
            </w:pPr>
            <w:r w:rsidRPr="00720D32">
              <w:rPr>
                <w:rFonts w:eastAsia="標楷體"/>
                <w:sz w:val="22"/>
              </w:rPr>
              <w:t>3.</w:t>
            </w:r>
            <w:r w:rsidRPr="00720D32">
              <w:rPr>
                <w:rFonts w:eastAsia="標楷體"/>
                <w:sz w:val="22"/>
              </w:rPr>
              <w:t>專利需註明案名、作者序別、核准日期、專利號碼等資料。</w:t>
            </w:r>
          </w:p>
          <w:p w:rsidR="00891CA3" w:rsidRPr="00720D32" w:rsidRDefault="00891CA3" w:rsidP="00C80158">
            <w:pPr>
              <w:spacing w:line="240" w:lineRule="atLeast"/>
              <w:ind w:left="227" w:hanging="227"/>
              <w:rPr>
                <w:rFonts w:eastAsia="標楷體"/>
                <w:sz w:val="22"/>
              </w:rPr>
            </w:pPr>
          </w:p>
          <w:p w:rsidR="00891CA3" w:rsidRPr="00720D32" w:rsidRDefault="00891CA3" w:rsidP="00C80158">
            <w:pPr>
              <w:spacing w:line="240" w:lineRule="atLeast"/>
              <w:ind w:left="227" w:hanging="227"/>
              <w:rPr>
                <w:rFonts w:eastAsia="標楷體"/>
                <w:sz w:val="22"/>
              </w:rPr>
            </w:pPr>
            <w:r w:rsidRPr="00720D32">
              <w:rPr>
                <w:rFonts w:eastAsia="標楷體"/>
                <w:sz w:val="22"/>
              </w:rPr>
              <w:t>4.</w:t>
            </w:r>
            <w:r w:rsidRPr="00720D32">
              <w:rPr>
                <w:rFonts w:eastAsia="標楷體"/>
                <w:sz w:val="22"/>
              </w:rPr>
              <w:t>研究計劃（限</w:t>
            </w:r>
            <w:r w:rsidRPr="00720D32">
              <w:rPr>
                <w:rFonts w:eastAsia="標楷體"/>
                <w:sz w:val="22"/>
              </w:rPr>
              <w:t>NSC</w:t>
            </w:r>
            <w:r w:rsidRPr="00720D32">
              <w:rPr>
                <w:rFonts w:eastAsia="標楷體"/>
                <w:sz w:val="22"/>
              </w:rPr>
              <w:t>或</w:t>
            </w:r>
            <w:r w:rsidRPr="00720D32">
              <w:rPr>
                <w:rFonts w:eastAsia="標楷體"/>
                <w:sz w:val="22"/>
              </w:rPr>
              <w:t>NHRI</w:t>
            </w:r>
            <w:r w:rsidRPr="00720D32">
              <w:rPr>
                <w:rFonts w:eastAsia="標楷體"/>
                <w:sz w:val="22"/>
              </w:rPr>
              <w:t>）：需填案號、研究期限等。</w:t>
            </w:r>
          </w:p>
          <w:p w:rsidR="00891CA3" w:rsidRPr="00720D32" w:rsidRDefault="00891CA3" w:rsidP="00C80158">
            <w:pPr>
              <w:spacing w:line="240" w:lineRule="atLeast"/>
              <w:ind w:left="227" w:hanging="227"/>
              <w:rPr>
                <w:rFonts w:eastAsia="標楷體"/>
                <w:sz w:val="22"/>
              </w:rPr>
            </w:pPr>
          </w:p>
        </w:tc>
        <w:tc>
          <w:tcPr>
            <w:tcW w:w="1395" w:type="dxa"/>
            <w:tcBorders>
              <w:right w:val="single" w:sz="12" w:space="0" w:color="auto"/>
            </w:tcBorders>
          </w:tcPr>
          <w:p w:rsidR="00891CA3" w:rsidRPr="00720D32" w:rsidRDefault="00891CA3" w:rsidP="00C80158">
            <w:pPr>
              <w:spacing w:line="240" w:lineRule="atLeast"/>
              <w:rPr>
                <w:rFonts w:eastAsia="標楷體"/>
                <w:sz w:val="22"/>
              </w:rPr>
            </w:pPr>
          </w:p>
        </w:tc>
        <w:tc>
          <w:tcPr>
            <w:tcW w:w="480" w:type="dxa"/>
            <w:vMerge/>
            <w:tcBorders>
              <w:left w:val="nil"/>
              <w:right w:val="nil"/>
            </w:tcBorders>
          </w:tcPr>
          <w:p w:rsidR="00891CA3" w:rsidRPr="00720D32" w:rsidRDefault="00891CA3" w:rsidP="00C80158">
            <w:pPr>
              <w:spacing w:line="240" w:lineRule="atLeast"/>
              <w:rPr>
                <w:rFonts w:eastAsia="標楷體"/>
                <w:sz w:val="22"/>
              </w:rPr>
            </w:pPr>
          </w:p>
        </w:tc>
      </w:tr>
      <w:tr w:rsidR="00891CA3" w:rsidRPr="00720D32" w:rsidTr="00C80158">
        <w:trPr>
          <w:cantSplit/>
        </w:trPr>
        <w:tc>
          <w:tcPr>
            <w:tcW w:w="1228" w:type="dxa"/>
            <w:tcBorders>
              <w:left w:val="single" w:sz="12" w:space="0" w:color="auto"/>
            </w:tcBorders>
          </w:tcPr>
          <w:p w:rsidR="00891CA3" w:rsidRPr="00720D32" w:rsidRDefault="00891CA3" w:rsidP="00C80158">
            <w:pPr>
              <w:spacing w:line="240" w:lineRule="atLeast"/>
              <w:jc w:val="center"/>
              <w:rPr>
                <w:rFonts w:eastAsia="標楷體"/>
                <w:sz w:val="22"/>
              </w:rPr>
            </w:pPr>
            <w:r w:rsidRPr="00720D32">
              <w:rPr>
                <w:rFonts w:eastAsia="標楷體"/>
                <w:sz w:val="22"/>
              </w:rPr>
              <w:t>行政服務</w:t>
            </w:r>
          </w:p>
          <w:p w:rsidR="00891CA3" w:rsidRPr="00720D32" w:rsidRDefault="00891CA3" w:rsidP="00C80158">
            <w:pPr>
              <w:spacing w:line="240" w:lineRule="atLeast"/>
              <w:jc w:val="center"/>
              <w:rPr>
                <w:rFonts w:eastAsia="標楷體"/>
                <w:sz w:val="22"/>
              </w:rPr>
            </w:pPr>
          </w:p>
          <w:p w:rsidR="00891CA3" w:rsidRPr="00720D32" w:rsidRDefault="00891CA3" w:rsidP="00C80158">
            <w:pPr>
              <w:spacing w:line="240" w:lineRule="atLeast"/>
              <w:jc w:val="center"/>
              <w:rPr>
                <w:rFonts w:eastAsia="標楷體"/>
                <w:sz w:val="18"/>
                <w:szCs w:val="18"/>
              </w:rPr>
            </w:pPr>
            <w:r w:rsidRPr="00720D32">
              <w:rPr>
                <w:rFonts w:eastAsia="標楷體"/>
                <w:sz w:val="18"/>
                <w:szCs w:val="18"/>
              </w:rPr>
              <w:t>30</w:t>
            </w:r>
            <w:r w:rsidRPr="00720D32">
              <w:rPr>
                <w:rFonts w:eastAsia="標楷體"/>
                <w:sz w:val="18"/>
                <w:szCs w:val="18"/>
              </w:rPr>
              <w:t>分</w:t>
            </w:r>
          </w:p>
        </w:tc>
        <w:tc>
          <w:tcPr>
            <w:tcW w:w="7080" w:type="dxa"/>
          </w:tcPr>
          <w:p w:rsidR="00891CA3" w:rsidRPr="00720D32" w:rsidRDefault="00891CA3" w:rsidP="00C80158">
            <w:pPr>
              <w:spacing w:line="240" w:lineRule="atLeast"/>
              <w:rPr>
                <w:rFonts w:eastAsia="標楷體"/>
                <w:sz w:val="22"/>
              </w:rPr>
            </w:pPr>
            <w:r w:rsidRPr="00720D32">
              <w:rPr>
                <w:rFonts w:eastAsia="標楷體"/>
                <w:sz w:val="22"/>
              </w:rPr>
              <w:t>1.□</w:t>
            </w:r>
            <w:r w:rsidRPr="00720D32">
              <w:rPr>
                <w:rFonts w:eastAsia="標楷體"/>
                <w:sz w:val="22"/>
              </w:rPr>
              <w:t>校（副）長、五長、院（副）長。</w:t>
            </w:r>
          </w:p>
          <w:p w:rsidR="00891CA3" w:rsidRPr="00720D32" w:rsidRDefault="00891CA3" w:rsidP="00C80158">
            <w:pPr>
              <w:spacing w:line="240" w:lineRule="atLeast"/>
              <w:rPr>
                <w:rFonts w:eastAsia="標楷體"/>
                <w:sz w:val="22"/>
              </w:rPr>
            </w:pPr>
            <w:r w:rsidRPr="00720D32">
              <w:rPr>
                <w:rFonts w:eastAsia="標楷體"/>
                <w:sz w:val="22"/>
              </w:rPr>
              <w:t>2.□</w:t>
            </w:r>
            <w:r w:rsidRPr="00720D32">
              <w:rPr>
                <w:rFonts w:eastAsia="標楷體"/>
                <w:sz w:val="22"/>
              </w:rPr>
              <w:t>系（副）主任、所（副）長、館長、及辦法所列核給</w:t>
            </w:r>
            <w:r w:rsidRPr="00720D32">
              <w:rPr>
                <w:rFonts w:eastAsia="標楷體"/>
                <w:sz w:val="22"/>
              </w:rPr>
              <w:t>1.5</w:t>
            </w:r>
            <w:r w:rsidRPr="00720D32">
              <w:rPr>
                <w:rFonts w:eastAsia="標楷體"/>
                <w:sz w:val="22"/>
              </w:rPr>
              <w:t>權數之主任。</w:t>
            </w:r>
          </w:p>
          <w:p w:rsidR="00891CA3" w:rsidRPr="00720D32" w:rsidRDefault="00891CA3" w:rsidP="00C80158">
            <w:pPr>
              <w:spacing w:line="240" w:lineRule="atLeast"/>
              <w:rPr>
                <w:rFonts w:eastAsia="標楷體"/>
                <w:sz w:val="22"/>
              </w:rPr>
            </w:pPr>
            <w:r w:rsidRPr="00720D32">
              <w:rPr>
                <w:rFonts w:eastAsia="標楷體"/>
                <w:sz w:val="22"/>
              </w:rPr>
              <w:t>3.□</w:t>
            </w:r>
            <w:r w:rsidRPr="00720D32">
              <w:rPr>
                <w:rFonts w:eastAsia="標楷體"/>
                <w:sz w:val="22"/>
              </w:rPr>
              <w:t>科室中心主任、導師、五處行政工作、或部門內其他行政工作</w:t>
            </w:r>
            <w:r w:rsidRPr="00720D32">
              <w:rPr>
                <w:rFonts w:eastAsia="標楷體"/>
                <w:sz w:val="22"/>
              </w:rPr>
              <w:t>(</w:t>
            </w:r>
            <w:r w:rsidRPr="00720D32">
              <w:rPr>
                <w:rFonts w:eastAsia="標楷體"/>
                <w:sz w:val="22"/>
              </w:rPr>
              <w:t>另附</w:t>
            </w:r>
            <w:r w:rsidRPr="00720D32">
              <w:rPr>
                <w:rFonts w:eastAsia="標楷體"/>
                <w:sz w:val="22"/>
              </w:rPr>
              <w:t>)</w:t>
            </w:r>
            <w:r w:rsidRPr="00720D32">
              <w:rPr>
                <w:rFonts w:eastAsia="標楷體"/>
                <w:sz w:val="22"/>
              </w:rPr>
              <w:t>。</w:t>
            </w:r>
          </w:p>
          <w:p w:rsidR="00891CA3" w:rsidRPr="00720D32" w:rsidRDefault="00891CA3" w:rsidP="00C80158">
            <w:pPr>
              <w:spacing w:line="240" w:lineRule="atLeast"/>
              <w:rPr>
                <w:rFonts w:eastAsia="標楷體"/>
                <w:sz w:val="22"/>
              </w:rPr>
            </w:pPr>
            <w:r w:rsidRPr="00720D32">
              <w:rPr>
                <w:rFonts w:eastAsia="標楷體"/>
                <w:sz w:val="22"/>
              </w:rPr>
              <w:t>4.</w:t>
            </w:r>
            <w:r w:rsidRPr="00720D32">
              <w:rPr>
                <w:rFonts w:eastAsia="標楷體"/>
                <w:sz w:val="22"/>
              </w:rPr>
              <w:t>擔任主席之委員會名稱：</w:t>
            </w:r>
            <w:r w:rsidRPr="00720D32">
              <w:rPr>
                <w:rFonts w:eastAsia="標楷體"/>
                <w:sz w:val="22"/>
                <w:u w:val="single"/>
              </w:rPr>
              <w:t xml:space="preserve">　　　　　　　　　　　　　　　　</w:t>
            </w:r>
            <w:r w:rsidRPr="00720D32">
              <w:rPr>
                <w:rFonts w:eastAsia="標楷體"/>
                <w:sz w:val="22"/>
              </w:rPr>
              <w:t>。</w:t>
            </w:r>
          </w:p>
          <w:p w:rsidR="00891CA3" w:rsidRPr="00720D32" w:rsidRDefault="00891CA3" w:rsidP="00C80158">
            <w:pPr>
              <w:spacing w:line="240" w:lineRule="atLeast"/>
              <w:rPr>
                <w:rFonts w:eastAsia="標楷體"/>
                <w:sz w:val="22"/>
              </w:rPr>
            </w:pPr>
            <w:r w:rsidRPr="00720D32">
              <w:rPr>
                <w:rFonts w:eastAsia="標楷體"/>
                <w:sz w:val="22"/>
              </w:rPr>
              <w:t>5.</w:t>
            </w:r>
            <w:r w:rsidRPr="00720D32">
              <w:rPr>
                <w:rFonts w:eastAsia="標楷體"/>
                <w:sz w:val="22"/>
              </w:rPr>
              <w:t>擔任學生社團指導之社團名稱：</w:t>
            </w:r>
            <w:r w:rsidRPr="00720D32">
              <w:rPr>
                <w:rFonts w:eastAsia="標楷體"/>
                <w:sz w:val="22"/>
                <w:u w:val="single"/>
              </w:rPr>
              <w:t xml:space="preserve">　　　　　　　　　　　　　</w:t>
            </w:r>
            <w:r w:rsidRPr="00720D32">
              <w:rPr>
                <w:rFonts w:eastAsia="標楷體"/>
                <w:sz w:val="22"/>
              </w:rPr>
              <w:t>。</w:t>
            </w:r>
          </w:p>
          <w:p w:rsidR="00891CA3" w:rsidRPr="00720D32" w:rsidRDefault="00891CA3" w:rsidP="00C80158">
            <w:pPr>
              <w:spacing w:line="240" w:lineRule="atLeast"/>
              <w:rPr>
                <w:rFonts w:eastAsia="標楷體"/>
                <w:sz w:val="22"/>
                <w:u w:val="single"/>
              </w:rPr>
            </w:pPr>
            <w:r w:rsidRPr="00720D32">
              <w:rPr>
                <w:rFonts w:eastAsia="標楷體"/>
                <w:sz w:val="22"/>
              </w:rPr>
              <w:t>6.</w:t>
            </w:r>
            <w:r w:rsidRPr="00720D32">
              <w:rPr>
                <w:rFonts w:eastAsia="標楷體"/>
                <w:sz w:val="22"/>
              </w:rPr>
              <w:t>擔任委員之委員會名稱：</w:t>
            </w:r>
            <w:r w:rsidRPr="00720D32">
              <w:rPr>
                <w:rFonts w:eastAsia="標楷體"/>
                <w:sz w:val="22"/>
                <w:u w:val="single"/>
              </w:rPr>
              <w:t xml:space="preserve">　　　　　　　　　　　　　　　　　</w:t>
            </w:r>
          </w:p>
          <w:p w:rsidR="00891CA3" w:rsidRPr="00720D32" w:rsidRDefault="00891CA3" w:rsidP="00C80158">
            <w:pPr>
              <w:spacing w:line="240" w:lineRule="atLeast"/>
              <w:rPr>
                <w:rFonts w:eastAsia="標楷體"/>
                <w:sz w:val="22"/>
              </w:rPr>
            </w:pPr>
            <w:r w:rsidRPr="00720D32">
              <w:rPr>
                <w:rFonts w:eastAsia="標楷體"/>
                <w:sz w:val="22"/>
              </w:rPr>
              <w:t>7.</w:t>
            </w:r>
            <w:r w:rsidRPr="00720D32">
              <w:rPr>
                <w:rFonts w:eastAsia="標楷體"/>
                <w:sz w:val="22"/>
              </w:rPr>
              <w:t>主辦國際或校際學術會議或研習活動名稱：</w:t>
            </w:r>
            <w:r w:rsidRPr="00720D32">
              <w:rPr>
                <w:rFonts w:eastAsia="標楷體"/>
                <w:sz w:val="22"/>
              </w:rPr>
              <w:br/>
              <w:t xml:space="preserve"> </w:t>
            </w:r>
          </w:p>
        </w:tc>
        <w:tc>
          <w:tcPr>
            <w:tcW w:w="1395" w:type="dxa"/>
            <w:tcBorders>
              <w:right w:val="single" w:sz="12" w:space="0" w:color="auto"/>
            </w:tcBorders>
          </w:tcPr>
          <w:p w:rsidR="00891CA3" w:rsidRPr="00720D32" w:rsidRDefault="00891CA3" w:rsidP="00C80158">
            <w:pPr>
              <w:spacing w:line="240" w:lineRule="atLeast"/>
              <w:rPr>
                <w:rFonts w:eastAsia="標楷體"/>
                <w:sz w:val="22"/>
              </w:rPr>
            </w:pPr>
          </w:p>
        </w:tc>
        <w:tc>
          <w:tcPr>
            <w:tcW w:w="480" w:type="dxa"/>
            <w:vMerge/>
            <w:tcBorders>
              <w:left w:val="nil"/>
              <w:right w:val="nil"/>
            </w:tcBorders>
          </w:tcPr>
          <w:p w:rsidR="00891CA3" w:rsidRPr="00720D32" w:rsidRDefault="00891CA3" w:rsidP="00C80158">
            <w:pPr>
              <w:spacing w:line="240" w:lineRule="atLeast"/>
              <w:rPr>
                <w:rFonts w:eastAsia="標楷體"/>
                <w:sz w:val="22"/>
              </w:rPr>
            </w:pPr>
          </w:p>
        </w:tc>
      </w:tr>
      <w:tr w:rsidR="00891CA3" w:rsidRPr="00720D32" w:rsidTr="00C80158">
        <w:trPr>
          <w:cantSplit/>
        </w:trPr>
        <w:tc>
          <w:tcPr>
            <w:tcW w:w="1228" w:type="dxa"/>
            <w:tcBorders>
              <w:left w:val="single" w:sz="12" w:space="0" w:color="auto"/>
            </w:tcBorders>
          </w:tcPr>
          <w:p w:rsidR="00891CA3" w:rsidRPr="00720D32" w:rsidRDefault="00891CA3" w:rsidP="00C80158">
            <w:pPr>
              <w:spacing w:line="240" w:lineRule="atLeast"/>
              <w:jc w:val="center"/>
              <w:rPr>
                <w:rFonts w:eastAsia="標楷體"/>
                <w:sz w:val="22"/>
              </w:rPr>
            </w:pPr>
            <w:r w:rsidRPr="00720D32">
              <w:rPr>
                <w:rFonts w:eastAsia="標楷體"/>
                <w:sz w:val="22"/>
              </w:rPr>
              <w:t>實務參與</w:t>
            </w:r>
          </w:p>
          <w:p w:rsidR="00891CA3" w:rsidRPr="00720D32" w:rsidRDefault="00891CA3" w:rsidP="00C80158">
            <w:pPr>
              <w:spacing w:line="240" w:lineRule="atLeast"/>
              <w:jc w:val="center"/>
              <w:rPr>
                <w:rFonts w:eastAsia="標楷體"/>
                <w:sz w:val="22"/>
              </w:rPr>
            </w:pPr>
          </w:p>
          <w:p w:rsidR="00891CA3" w:rsidRPr="00720D32" w:rsidRDefault="00891CA3" w:rsidP="00C80158">
            <w:pPr>
              <w:spacing w:line="240" w:lineRule="atLeast"/>
              <w:jc w:val="center"/>
              <w:rPr>
                <w:rFonts w:eastAsia="標楷體"/>
                <w:sz w:val="18"/>
                <w:szCs w:val="18"/>
              </w:rPr>
            </w:pPr>
            <w:r w:rsidRPr="00720D32">
              <w:rPr>
                <w:rFonts w:eastAsia="標楷體"/>
                <w:sz w:val="18"/>
                <w:szCs w:val="18"/>
              </w:rPr>
              <w:t>35</w:t>
            </w:r>
            <w:r w:rsidRPr="00720D32">
              <w:rPr>
                <w:rFonts w:eastAsia="標楷體"/>
                <w:sz w:val="18"/>
                <w:szCs w:val="18"/>
              </w:rPr>
              <w:t>分</w:t>
            </w:r>
          </w:p>
        </w:tc>
        <w:tc>
          <w:tcPr>
            <w:tcW w:w="7080" w:type="dxa"/>
          </w:tcPr>
          <w:p w:rsidR="00891CA3" w:rsidRPr="00720D32" w:rsidRDefault="00891CA3" w:rsidP="00C80158">
            <w:pPr>
              <w:spacing w:line="240" w:lineRule="atLeast"/>
              <w:rPr>
                <w:rFonts w:eastAsia="標楷體"/>
                <w:sz w:val="22"/>
              </w:rPr>
            </w:pPr>
            <w:r w:rsidRPr="00720D32">
              <w:rPr>
                <w:rFonts w:eastAsia="標楷體"/>
                <w:sz w:val="22"/>
              </w:rPr>
              <w:t>1.IE</w:t>
            </w:r>
            <w:r w:rsidRPr="00720D32">
              <w:rPr>
                <w:rFonts w:eastAsia="標楷體"/>
                <w:sz w:val="22"/>
              </w:rPr>
              <w:t>改善案名：</w:t>
            </w:r>
          </w:p>
          <w:p w:rsidR="00891CA3" w:rsidRPr="00720D32" w:rsidRDefault="00891CA3" w:rsidP="00C80158">
            <w:pPr>
              <w:spacing w:line="240" w:lineRule="atLeast"/>
              <w:rPr>
                <w:rFonts w:eastAsia="標楷體"/>
                <w:sz w:val="22"/>
              </w:rPr>
            </w:pPr>
          </w:p>
          <w:p w:rsidR="00891CA3" w:rsidRPr="00720D32" w:rsidRDefault="00891CA3" w:rsidP="00C80158">
            <w:pPr>
              <w:spacing w:line="240" w:lineRule="atLeast"/>
              <w:rPr>
                <w:rFonts w:eastAsia="標楷體"/>
                <w:sz w:val="22"/>
              </w:rPr>
            </w:pPr>
            <w:r w:rsidRPr="00720D32">
              <w:rPr>
                <w:rFonts w:eastAsia="標楷體"/>
                <w:sz w:val="22"/>
              </w:rPr>
              <w:t>2.</w:t>
            </w:r>
            <w:r w:rsidRPr="00720D32">
              <w:rPr>
                <w:rFonts w:eastAsia="標楷體"/>
                <w:sz w:val="22"/>
              </w:rPr>
              <w:t>創新案名：</w:t>
            </w:r>
          </w:p>
          <w:p w:rsidR="00891CA3" w:rsidRPr="00720D32" w:rsidRDefault="00891CA3" w:rsidP="00C80158">
            <w:pPr>
              <w:spacing w:line="240" w:lineRule="atLeast"/>
              <w:rPr>
                <w:rFonts w:eastAsia="標楷體"/>
                <w:sz w:val="22"/>
              </w:rPr>
            </w:pPr>
          </w:p>
          <w:p w:rsidR="00891CA3" w:rsidRPr="00720D32" w:rsidRDefault="00891CA3" w:rsidP="00C80158">
            <w:pPr>
              <w:spacing w:line="240" w:lineRule="atLeast"/>
              <w:rPr>
                <w:rFonts w:eastAsia="標楷體"/>
                <w:sz w:val="22"/>
              </w:rPr>
            </w:pPr>
            <w:r w:rsidRPr="00720D32">
              <w:rPr>
                <w:rFonts w:eastAsia="標楷體"/>
                <w:sz w:val="22"/>
              </w:rPr>
              <w:t>3.</w:t>
            </w:r>
            <w:r w:rsidRPr="00720D32">
              <w:rPr>
                <w:rFonts w:eastAsia="標楷體"/>
                <w:sz w:val="22"/>
              </w:rPr>
              <w:t>教案名稱：</w:t>
            </w:r>
          </w:p>
          <w:p w:rsidR="00891CA3" w:rsidRPr="00720D32" w:rsidRDefault="00891CA3" w:rsidP="00C80158">
            <w:pPr>
              <w:spacing w:line="240" w:lineRule="atLeast"/>
              <w:rPr>
                <w:rFonts w:eastAsia="標楷體"/>
                <w:sz w:val="22"/>
              </w:rPr>
            </w:pPr>
          </w:p>
          <w:p w:rsidR="00891CA3" w:rsidRPr="00720D32" w:rsidRDefault="00891CA3" w:rsidP="00C80158">
            <w:pPr>
              <w:spacing w:line="240" w:lineRule="atLeast"/>
              <w:rPr>
                <w:rFonts w:eastAsia="標楷體"/>
                <w:sz w:val="22"/>
              </w:rPr>
            </w:pPr>
            <w:r w:rsidRPr="00720D32">
              <w:rPr>
                <w:rFonts w:eastAsia="標楷體"/>
                <w:sz w:val="22"/>
              </w:rPr>
              <w:t>4.</w:t>
            </w:r>
            <w:r w:rsidRPr="00720D32">
              <w:rPr>
                <w:rFonts w:eastAsia="標楷體"/>
                <w:sz w:val="22"/>
              </w:rPr>
              <w:t>其他：</w:t>
            </w:r>
          </w:p>
        </w:tc>
        <w:tc>
          <w:tcPr>
            <w:tcW w:w="1395" w:type="dxa"/>
            <w:tcBorders>
              <w:right w:val="single" w:sz="12" w:space="0" w:color="auto"/>
            </w:tcBorders>
          </w:tcPr>
          <w:p w:rsidR="00891CA3" w:rsidRPr="00720D32" w:rsidRDefault="00891CA3" w:rsidP="00C80158">
            <w:pPr>
              <w:spacing w:line="240" w:lineRule="atLeast"/>
              <w:rPr>
                <w:rFonts w:eastAsia="標楷體"/>
                <w:sz w:val="22"/>
              </w:rPr>
            </w:pPr>
          </w:p>
        </w:tc>
        <w:tc>
          <w:tcPr>
            <w:tcW w:w="480" w:type="dxa"/>
            <w:vMerge/>
            <w:tcBorders>
              <w:left w:val="nil"/>
              <w:right w:val="nil"/>
            </w:tcBorders>
          </w:tcPr>
          <w:p w:rsidR="00891CA3" w:rsidRPr="00720D32" w:rsidRDefault="00891CA3" w:rsidP="00C80158">
            <w:pPr>
              <w:spacing w:line="240" w:lineRule="atLeast"/>
              <w:rPr>
                <w:rFonts w:eastAsia="標楷體"/>
                <w:sz w:val="22"/>
              </w:rPr>
            </w:pPr>
          </w:p>
        </w:tc>
      </w:tr>
      <w:tr w:rsidR="00891CA3" w:rsidRPr="00720D32" w:rsidTr="00C80158">
        <w:trPr>
          <w:cantSplit/>
        </w:trPr>
        <w:tc>
          <w:tcPr>
            <w:tcW w:w="1228" w:type="dxa"/>
            <w:tcBorders>
              <w:left w:val="single" w:sz="12" w:space="0" w:color="auto"/>
              <w:bottom w:val="single" w:sz="12" w:space="0" w:color="auto"/>
            </w:tcBorders>
          </w:tcPr>
          <w:p w:rsidR="00891CA3" w:rsidRPr="00720D32" w:rsidRDefault="00891CA3" w:rsidP="00C80158">
            <w:pPr>
              <w:spacing w:before="120" w:after="120" w:line="240" w:lineRule="atLeast"/>
              <w:jc w:val="center"/>
              <w:rPr>
                <w:rFonts w:eastAsia="標楷體"/>
                <w:sz w:val="22"/>
              </w:rPr>
            </w:pPr>
            <w:r w:rsidRPr="00720D32">
              <w:rPr>
                <w:rFonts w:eastAsia="標楷體"/>
                <w:sz w:val="22"/>
              </w:rPr>
              <w:t>合　　計</w:t>
            </w:r>
          </w:p>
        </w:tc>
        <w:tc>
          <w:tcPr>
            <w:tcW w:w="7080" w:type="dxa"/>
            <w:tcBorders>
              <w:bottom w:val="single" w:sz="12" w:space="0" w:color="auto"/>
            </w:tcBorders>
          </w:tcPr>
          <w:p w:rsidR="00891CA3" w:rsidRPr="00720D32" w:rsidRDefault="00891CA3" w:rsidP="00C80158">
            <w:pPr>
              <w:spacing w:before="120" w:after="120" w:line="240" w:lineRule="atLeast"/>
              <w:rPr>
                <w:rFonts w:eastAsia="標楷體"/>
                <w:sz w:val="22"/>
              </w:rPr>
            </w:pPr>
          </w:p>
        </w:tc>
        <w:tc>
          <w:tcPr>
            <w:tcW w:w="1395" w:type="dxa"/>
            <w:tcBorders>
              <w:bottom w:val="single" w:sz="12" w:space="0" w:color="auto"/>
              <w:right w:val="single" w:sz="12" w:space="0" w:color="auto"/>
            </w:tcBorders>
          </w:tcPr>
          <w:p w:rsidR="00891CA3" w:rsidRPr="00720D32" w:rsidRDefault="00891CA3" w:rsidP="00C80158">
            <w:pPr>
              <w:spacing w:before="120" w:after="120" w:line="240" w:lineRule="atLeast"/>
              <w:rPr>
                <w:rFonts w:eastAsia="標楷體"/>
                <w:sz w:val="22"/>
              </w:rPr>
            </w:pPr>
          </w:p>
        </w:tc>
        <w:tc>
          <w:tcPr>
            <w:tcW w:w="480" w:type="dxa"/>
            <w:vMerge/>
            <w:tcBorders>
              <w:left w:val="nil"/>
              <w:bottom w:val="nil"/>
              <w:right w:val="nil"/>
            </w:tcBorders>
          </w:tcPr>
          <w:p w:rsidR="00891CA3" w:rsidRPr="00720D32" w:rsidRDefault="00891CA3" w:rsidP="00C80158">
            <w:pPr>
              <w:spacing w:before="120" w:after="120" w:line="240" w:lineRule="atLeast"/>
              <w:rPr>
                <w:rFonts w:eastAsia="標楷體"/>
                <w:sz w:val="22"/>
              </w:rPr>
            </w:pPr>
          </w:p>
        </w:tc>
      </w:tr>
    </w:tbl>
    <w:p w:rsidR="00891CA3" w:rsidRPr="00720D32" w:rsidRDefault="00891CA3" w:rsidP="00891CA3">
      <w:pPr>
        <w:spacing w:line="240" w:lineRule="exact"/>
        <w:ind w:firstLineChars="2150" w:firstLine="4730"/>
        <w:rPr>
          <w:rFonts w:eastAsia="標楷體"/>
          <w:sz w:val="22"/>
        </w:rPr>
      </w:pPr>
      <w:r w:rsidRPr="00720D32">
        <w:rPr>
          <w:rFonts w:eastAsia="標楷體"/>
          <w:sz w:val="22"/>
        </w:rPr>
        <w:t>主管：　　　　　　　　　簽認：</w:t>
      </w:r>
    </w:p>
    <w:p w:rsidR="00891CA3" w:rsidRPr="00720D32" w:rsidRDefault="00891CA3" w:rsidP="00891CA3">
      <w:pPr>
        <w:spacing w:line="240" w:lineRule="exact"/>
        <w:rPr>
          <w:rFonts w:eastAsia="標楷體"/>
          <w:sz w:val="22"/>
        </w:rPr>
      </w:pPr>
    </w:p>
    <w:p w:rsidR="00891CA3" w:rsidRPr="00720D32" w:rsidRDefault="00891CA3" w:rsidP="00891CA3">
      <w:pPr>
        <w:spacing w:line="240" w:lineRule="exact"/>
        <w:rPr>
          <w:rFonts w:eastAsia="標楷體"/>
          <w:sz w:val="22"/>
        </w:rPr>
      </w:pPr>
      <w:r w:rsidRPr="00720D32">
        <w:rPr>
          <w:rFonts w:eastAsia="標楷體"/>
          <w:sz w:val="22"/>
        </w:rPr>
        <w:t>＊</w:t>
      </w:r>
      <w:r w:rsidRPr="00720D32">
        <w:rPr>
          <w:rFonts w:eastAsia="標楷體"/>
          <w:sz w:val="22"/>
        </w:rPr>
        <w:t>1.</w:t>
      </w:r>
      <w:r w:rsidRPr="00720D32">
        <w:rPr>
          <w:rFonts w:eastAsia="標楷體"/>
          <w:sz w:val="22"/>
        </w:rPr>
        <w:t>請於</w:t>
      </w:r>
      <w:r w:rsidRPr="00720D32">
        <w:rPr>
          <w:rFonts w:eastAsia="標楷體"/>
          <w:sz w:val="22"/>
        </w:rPr>
        <w:t>7/20</w:t>
      </w:r>
      <w:r w:rsidRPr="00720D32">
        <w:rPr>
          <w:rFonts w:eastAsia="標楷體"/>
          <w:sz w:val="22"/>
        </w:rPr>
        <w:t>前遞回人事室彙總。</w:t>
      </w:r>
      <w:r w:rsidRPr="00720D32">
        <w:rPr>
          <w:rFonts w:eastAsia="標楷體"/>
          <w:sz w:val="22"/>
        </w:rPr>
        <w:t xml:space="preserve">       </w:t>
      </w:r>
    </w:p>
    <w:p w:rsidR="00891CA3" w:rsidRPr="00720D32" w:rsidRDefault="00891CA3" w:rsidP="00891CA3">
      <w:pPr>
        <w:spacing w:line="240" w:lineRule="exact"/>
        <w:rPr>
          <w:rFonts w:eastAsia="標楷體"/>
          <w:sz w:val="22"/>
        </w:rPr>
      </w:pPr>
      <w:r w:rsidRPr="00720D32">
        <w:rPr>
          <w:rFonts w:eastAsia="標楷體"/>
          <w:sz w:val="22"/>
        </w:rPr>
        <w:t xml:space="preserve">  2.</w:t>
      </w:r>
      <w:r w:rsidRPr="00720D32">
        <w:rPr>
          <w:rFonts w:eastAsia="標楷體"/>
          <w:sz w:val="22"/>
        </w:rPr>
        <w:t>研究部份依「教師研究成果登錄」之資料為準，另請補填本年</w:t>
      </w:r>
      <w:r w:rsidRPr="00720D32">
        <w:rPr>
          <w:rFonts w:eastAsia="標楷體"/>
          <w:sz w:val="22"/>
        </w:rPr>
        <w:t>7/31</w:t>
      </w:r>
      <w:r w:rsidRPr="00720D32">
        <w:rPr>
          <w:rFonts w:eastAsia="標楷體"/>
          <w:sz w:val="22"/>
        </w:rPr>
        <w:t>前之資料。</w:t>
      </w:r>
    </w:p>
    <w:p w:rsidR="00891CA3" w:rsidRPr="00720D32" w:rsidRDefault="00891CA3" w:rsidP="00891CA3">
      <w:pPr>
        <w:spacing w:line="280" w:lineRule="exact"/>
        <w:ind w:right="57"/>
        <w:jc w:val="both"/>
        <w:rPr>
          <w:rFonts w:eastAsia="標楷體"/>
        </w:rPr>
      </w:pPr>
      <w:r w:rsidRPr="00720D32">
        <w:rPr>
          <w:rFonts w:eastAsia="標楷體"/>
          <w:sz w:val="22"/>
        </w:rPr>
        <w:t xml:space="preserve">  3.</w:t>
      </w:r>
      <w:r w:rsidRPr="00720D32">
        <w:rPr>
          <w:rFonts w:eastAsia="標楷體"/>
          <w:sz w:val="22"/>
        </w:rPr>
        <w:t>行政服務及實務參與請依實際填報。</w:t>
      </w:r>
    </w:p>
    <w:p w:rsidR="00891CA3" w:rsidRPr="00720D32" w:rsidRDefault="00891CA3" w:rsidP="00891CA3">
      <w:pPr>
        <w:spacing w:line="360" w:lineRule="exact"/>
        <w:ind w:right="57"/>
        <w:jc w:val="both"/>
        <w:rPr>
          <w:rFonts w:eastAsia="標楷體"/>
          <w:u w:val="single"/>
        </w:rPr>
      </w:pPr>
      <w:r w:rsidRPr="00720D32">
        <w:rPr>
          <w:rFonts w:eastAsia="標楷體"/>
        </w:rPr>
        <w:t xml:space="preserve">  </w:t>
      </w:r>
    </w:p>
    <w:p w:rsidR="00891CA3" w:rsidRPr="00720D32" w:rsidRDefault="00891CA3" w:rsidP="00891CA3">
      <w:pPr>
        <w:spacing w:line="360" w:lineRule="exact"/>
        <w:ind w:right="57"/>
        <w:jc w:val="both"/>
        <w:rPr>
          <w:rFonts w:eastAsia="標楷體"/>
        </w:rPr>
      </w:pPr>
    </w:p>
    <w:p w:rsidR="004E1E2E" w:rsidRPr="00720D32" w:rsidRDefault="00891CA3" w:rsidP="004E1E2E">
      <w:pPr>
        <w:spacing w:line="360" w:lineRule="exact"/>
        <w:ind w:right="57"/>
        <w:jc w:val="center"/>
        <w:rPr>
          <w:rFonts w:eastAsia="標楷體"/>
        </w:rPr>
        <w:sectPr w:rsidR="004E1E2E" w:rsidRPr="00720D32" w:rsidSect="00891CA3">
          <w:pgSz w:w="11907" w:h="16840" w:code="9"/>
          <w:pgMar w:top="1134" w:right="680" w:bottom="1134" w:left="737" w:header="851" w:footer="714" w:gutter="0"/>
          <w:cols w:space="425"/>
          <w:docGrid w:type="lines" w:linePitch="360"/>
        </w:sectPr>
      </w:pPr>
      <w:r w:rsidRPr="00720D32">
        <w:rPr>
          <w:rFonts w:eastAsia="標楷體"/>
        </w:rPr>
        <w:t>教師工作獎金核發辦法</w:t>
      </w:r>
      <w:r w:rsidRPr="00720D32">
        <w:rPr>
          <w:rFonts w:eastAsia="標楷體"/>
        </w:rPr>
        <w:t xml:space="preserve">               A-7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p w:rsidR="004E1E2E" w:rsidRPr="00CE1D11" w:rsidRDefault="00CE1D11" w:rsidP="004E1E2E">
      <w:pPr>
        <w:spacing w:line="240" w:lineRule="atLeast"/>
        <w:jc w:val="center"/>
        <w:rPr>
          <w:rFonts w:eastAsia="標楷體"/>
          <w:sz w:val="28"/>
          <w:szCs w:val="28"/>
          <w:u w:val="single"/>
        </w:rPr>
      </w:pPr>
      <w:r w:rsidRPr="00CE1D11">
        <w:rPr>
          <w:rFonts w:eastAsia="標楷體"/>
          <w:sz w:val="28"/>
          <w:szCs w:val="28"/>
        </w:rPr>
        <w:lastRenderedPageBreak/>
        <w:t>附表</w:t>
      </w:r>
      <w:r w:rsidRPr="00CE1D11">
        <w:rPr>
          <w:rFonts w:eastAsia="標楷體" w:hint="eastAsia"/>
          <w:sz w:val="28"/>
          <w:szCs w:val="28"/>
        </w:rPr>
        <w:t>八、</w:t>
      </w:r>
      <w:r w:rsidR="004E1E2E" w:rsidRPr="00CE1D11">
        <w:rPr>
          <w:rFonts w:eastAsia="標楷體"/>
          <w:sz w:val="28"/>
          <w:szCs w:val="28"/>
          <w:u w:val="single"/>
        </w:rPr>
        <w:t xml:space="preserve">　</w:t>
      </w:r>
      <w:r w:rsidR="004E1E2E" w:rsidRPr="00CE1D11">
        <w:rPr>
          <w:rFonts w:eastAsia="標楷體"/>
          <w:sz w:val="28"/>
          <w:szCs w:val="28"/>
          <w:u w:val="single"/>
        </w:rPr>
        <w:t xml:space="preserve"> </w:t>
      </w:r>
      <w:r w:rsidR="004E1E2E" w:rsidRPr="00CE1D11">
        <w:rPr>
          <w:rFonts w:eastAsia="標楷體"/>
          <w:sz w:val="28"/>
          <w:szCs w:val="28"/>
          <w:u w:val="single"/>
        </w:rPr>
        <w:t>學年度教師工作獎金核算彙總表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228"/>
        <w:gridCol w:w="1080"/>
        <w:gridCol w:w="1200"/>
        <w:gridCol w:w="1320"/>
        <w:gridCol w:w="840"/>
        <w:gridCol w:w="824"/>
        <w:gridCol w:w="840"/>
        <w:gridCol w:w="1080"/>
        <w:gridCol w:w="1026"/>
        <w:gridCol w:w="840"/>
        <w:gridCol w:w="1080"/>
        <w:gridCol w:w="3174"/>
      </w:tblGrid>
      <w:tr w:rsidR="004E1E2E" w:rsidRPr="00720D32" w:rsidTr="00C80158">
        <w:trPr>
          <w:cantSplit/>
          <w:trHeight w:val="344"/>
        </w:trPr>
        <w:tc>
          <w:tcPr>
            <w:tcW w:w="1228" w:type="dxa"/>
            <w:vMerge w:val="restart"/>
            <w:vAlign w:val="center"/>
          </w:tcPr>
          <w:p w:rsidR="004E1E2E" w:rsidRPr="00720D32" w:rsidRDefault="004E1E2E" w:rsidP="00C80158">
            <w:pPr>
              <w:spacing w:before="120" w:after="120" w:line="0" w:lineRule="atLeast"/>
              <w:jc w:val="center"/>
              <w:rPr>
                <w:rFonts w:eastAsia="標楷體"/>
              </w:rPr>
            </w:pPr>
            <w:r w:rsidRPr="00720D32">
              <w:rPr>
                <w:rFonts w:eastAsia="標楷體"/>
              </w:rPr>
              <w:t>部　　門</w:t>
            </w:r>
          </w:p>
        </w:tc>
        <w:tc>
          <w:tcPr>
            <w:tcW w:w="1080" w:type="dxa"/>
            <w:vMerge w:val="restart"/>
            <w:vAlign w:val="center"/>
          </w:tcPr>
          <w:p w:rsidR="004E1E2E" w:rsidRPr="00720D32" w:rsidRDefault="004E1E2E" w:rsidP="00C80158">
            <w:pPr>
              <w:spacing w:before="120" w:after="120" w:line="0" w:lineRule="atLeast"/>
              <w:jc w:val="center"/>
              <w:rPr>
                <w:rFonts w:eastAsia="標楷體"/>
              </w:rPr>
            </w:pPr>
            <w:r w:rsidRPr="00720D32">
              <w:rPr>
                <w:rFonts w:eastAsia="標楷體"/>
              </w:rPr>
              <w:t>職　　稱</w:t>
            </w:r>
          </w:p>
        </w:tc>
        <w:tc>
          <w:tcPr>
            <w:tcW w:w="1200" w:type="dxa"/>
            <w:vMerge w:val="restart"/>
            <w:vAlign w:val="center"/>
          </w:tcPr>
          <w:p w:rsidR="004E1E2E" w:rsidRPr="00720D32" w:rsidRDefault="004E1E2E" w:rsidP="00C80158">
            <w:pPr>
              <w:spacing w:before="120" w:after="120" w:line="0" w:lineRule="atLeast"/>
              <w:jc w:val="center"/>
              <w:rPr>
                <w:rFonts w:eastAsia="標楷體"/>
              </w:rPr>
            </w:pPr>
            <w:r w:rsidRPr="00720D32">
              <w:rPr>
                <w:rFonts w:eastAsia="標楷體"/>
              </w:rPr>
              <w:t>姓　　名</w:t>
            </w:r>
          </w:p>
        </w:tc>
        <w:tc>
          <w:tcPr>
            <w:tcW w:w="1320" w:type="dxa"/>
            <w:vMerge w:val="restart"/>
            <w:vAlign w:val="center"/>
          </w:tcPr>
          <w:p w:rsidR="004E1E2E" w:rsidRPr="00720D32" w:rsidRDefault="004E1E2E" w:rsidP="00C80158">
            <w:pPr>
              <w:spacing w:before="120" w:after="120" w:line="0" w:lineRule="atLeast"/>
              <w:jc w:val="center"/>
              <w:rPr>
                <w:rFonts w:eastAsia="標楷體"/>
              </w:rPr>
            </w:pPr>
            <w:r w:rsidRPr="00720D32">
              <w:rPr>
                <w:rFonts w:eastAsia="標楷體"/>
              </w:rPr>
              <w:t>身分證字號</w:t>
            </w:r>
          </w:p>
        </w:tc>
        <w:tc>
          <w:tcPr>
            <w:tcW w:w="840" w:type="dxa"/>
            <w:vMerge w:val="restart"/>
            <w:vAlign w:val="center"/>
          </w:tcPr>
          <w:p w:rsidR="004E1E2E" w:rsidRPr="00720D32" w:rsidRDefault="004E1E2E" w:rsidP="00C80158">
            <w:pPr>
              <w:spacing w:line="0" w:lineRule="atLeast"/>
              <w:jc w:val="center"/>
              <w:rPr>
                <w:rFonts w:eastAsia="標楷體"/>
              </w:rPr>
            </w:pPr>
            <w:r w:rsidRPr="00720D32">
              <w:rPr>
                <w:rFonts w:eastAsia="標楷體"/>
              </w:rPr>
              <w:t>到職日</w:t>
            </w:r>
          </w:p>
        </w:tc>
        <w:tc>
          <w:tcPr>
            <w:tcW w:w="4610" w:type="dxa"/>
            <w:gridSpan w:val="5"/>
            <w:vAlign w:val="center"/>
          </w:tcPr>
          <w:p w:rsidR="004E1E2E" w:rsidRPr="00720D32" w:rsidRDefault="004E1E2E" w:rsidP="00C80158">
            <w:pPr>
              <w:spacing w:line="240" w:lineRule="atLeast"/>
              <w:jc w:val="center"/>
              <w:rPr>
                <w:rFonts w:eastAsia="標楷體"/>
              </w:rPr>
            </w:pPr>
            <w:r w:rsidRPr="00720D32">
              <w:rPr>
                <w:rFonts w:eastAsia="標楷體"/>
              </w:rPr>
              <w:t>積　　　　分</w:t>
            </w:r>
          </w:p>
        </w:tc>
        <w:tc>
          <w:tcPr>
            <w:tcW w:w="1080" w:type="dxa"/>
            <w:vMerge w:val="restart"/>
            <w:vAlign w:val="center"/>
          </w:tcPr>
          <w:p w:rsidR="004E1E2E" w:rsidRPr="00720D32" w:rsidRDefault="004E1E2E" w:rsidP="00C80158">
            <w:pPr>
              <w:spacing w:before="120" w:after="120" w:line="240" w:lineRule="atLeast"/>
              <w:jc w:val="center"/>
              <w:rPr>
                <w:rFonts w:eastAsia="標楷體"/>
              </w:rPr>
            </w:pPr>
            <w:r w:rsidRPr="00720D32">
              <w:rPr>
                <w:rFonts w:eastAsia="標楷體"/>
              </w:rPr>
              <w:t>獎　金</w:t>
            </w:r>
          </w:p>
        </w:tc>
        <w:tc>
          <w:tcPr>
            <w:tcW w:w="3174" w:type="dxa"/>
            <w:vMerge w:val="restart"/>
            <w:vAlign w:val="center"/>
          </w:tcPr>
          <w:p w:rsidR="004E1E2E" w:rsidRPr="00720D32" w:rsidRDefault="004E1E2E" w:rsidP="00C80158">
            <w:pPr>
              <w:spacing w:before="120" w:after="120" w:line="240" w:lineRule="atLeast"/>
              <w:jc w:val="center"/>
              <w:rPr>
                <w:rFonts w:eastAsia="標楷體"/>
              </w:rPr>
            </w:pPr>
            <w:r w:rsidRPr="00720D32">
              <w:rPr>
                <w:rFonts w:eastAsia="標楷體"/>
              </w:rPr>
              <w:t>說　　　　　明</w:t>
            </w:r>
          </w:p>
        </w:tc>
      </w:tr>
      <w:tr w:rsidR="004E1E2E" w:rsidRPr="00720D32" w:rsidTr="00C80158">
        <w:trPr>
          <w:cantSplit/>
          <w:trHeight w:val="323"/>
        </w:trPr>
        <w:tc>
          <w:tcPr>
            <w:tcW w:w="1228" w:type="dxa"/>
            <w:vMerge/>
          </w:tcPr>
          <w:p w:rsidR="004E1E2E" w:rsidRPr="00720D32" w:rsidRDefault="004E1E2E" w:rsidP="00C80158">
            <w:pPr>
              <w:spacing w:before="120" w:after="120"/>
              <w:rPr>
                <w:rFonts w:eastAsia="標楷體"/>
                <w:sz w:val="28"/>
              </w:rPr>
            </w:pPr>
          </w:p>
        </w:tc>
        <w:tc>
          <w:tcPr>
            <w:tcW w:w="1080" w:type="dxa"/>
            <w:vMerge/>
          </w:tcPr>
          <w:p w:rsidR="004E1E2E" w:rsidRPr="00720D32" w:rsidRDefault="004E1E2E" w:rsidP="00C80158">
            <w:pPr>
              <w:spacing w:before="120" w:after="120"/>
              <w:rPr>
                <w:rFonts w:eastAsia="標楷體"/>
                <w:sz w:val="28"/>
              </w:rPr>
            </w:pPr>
          </w:p>
        </w:tc>
        <w:tc>
          <w:tcPr>
            <w:tcW w:w="1200" w:type="dxa"/>
            <w:vMerge/>
          </w:tcPr>
          <w:p w:rsidR="004E1E2E" w:rsidRPr="00720D32" w:rsidRDefault="004E1E2E" w:rsidP="00C80158">
            <w:pPr>
              <w:spacing w:before="120" w:after="120"/>
              <w:rPr>
                <w:rFonts w:eastAsia="標楷體"/>
                <w:sz w:val="28"/>
              </w:rPr>
            </w:pPr>
          </w:p>
        </w:tc>
        <w:tc>
          <w:tcPr>
            <w:tcW w:w="1320" w:type="dxa"/>
            <w:vMerge/>
          </w:tcPr>
          <w:p w:rsidR="004E1E2E" w:rsidRPr="00720D32" w:rsidRDefault="004E1E2E" w:rsidP="00C80158">
            <w:pPr>
              <w:spacing w:before="120" w:after="120"/>
              <w:rPr>
                <w:rFonts w:eastAsia="標楷體"/>
                <w:sz w:val="28"/>
              </w:rPr>
            </w:pPr>
          </w:p>
        </w:tc>
        <w:tc>
          <w:tcPr>
            <w:tcW w:w="840" w:type="dxa"/>
            <w:vMerge/>
          </w:tcPr>
          <w:p w:rsidR="004E1E2E" w:rsidRPr="00720D32" w:rsidRDefault="004E1E2E" w:rsidP="00C80158">
            <w:pPr>
              <w:rPr>
                <w:rFonts w:eastAsia="標楷體"/>
                <w:sz w:val="28"/>
              </w:rPr>
            </w:pPr>
          </w:p>
        </w:tc>
        <w:tc>
          <w:tcPr>
            <w:tcW w:w="824" w:type="dxa"/>
            <w:vAlign w:val="center"/>
          </w:tcPr>
          <w:p w:rsidR="004E1E2E" w:rsidRPr="00720D32" w:rsidRDefault="004E1E2E" w:rsidP="00C80158">
            <w:pPr>
              <w:spacing w:line="240" w:lineRule="atLeast"/>
              <w:jc w:val="center"/>
              <w:rPr>
                <w:rFonts w:eastAsia="標楷體"/>
              </w:rPr>
            </w:pPr>
            <w:r w:rsidRPr="00720D32">
              <w:rPr>
                <w:rFonts w:eastAsia="標楷體"/>
              </w:rPr>
              <w:t>教　學</w:t>
            </w:r>
          </w:p>
        </w:tc>
        <w:tc>
          <w:tcPr>
            <w:tcW w:w="840" w:type="dxa"/>
            <w:vAlign w:val="center"/>
          </w:tcPr>
          <w:p w:rsidR="004E1E2E" w:rsidRPr="00720D32" w:rsidRDefault="004E1E2E" w:rsidP="00C80158">
            <w:pPr>
              <w:spacing w:line="240" w:lineRule="atLeast"/>
              <w:jc w:val="center"/>
              <w:rPr>
                <w:rFonts w:eastAsia="標楷體"/>
              </w:rPr>
            </w:pPr>
            <w:r w:rsidRPr="00720D32">
              <w:rPr>
                <w:rFonts w:eastAsia="標楷體"/>
              </w:rPr>
              <w:t>研　究</w:t>
            </w:r>
          </w:p>
        </w:tc>
        <w:tc>
          <w:tcPr>
            <w:tcW w:w="1080" w:type="dxa"/>
            <w:vAlign w:val="center"/>
          </w:tcPr>
          <w:p w:rsidR="004E1E2E" w:rsidRPr="00720D32" w:rsidRDefault="004E1E2E" w:rsidP="00C80158">
            <w:pPr>
              <w:spacing w:line="240" w:lineRule="atLeast"/>
              <w:jc w:val="center"/>
              <w:rPr>
                <w:rFonts w:eastAsia="標楷體"/>
              </w:rPr>
            </w:pPr>
            <w:r w:rsidRPr="00720D32">
              <w:rPr>
                <w:rFonts w:eastAsia="標楷體"/>
              </w:rPr>
              <w:t>行政服務</w:t>
            </w:r>
          </w:p>
        </w:tc>
        <w:tc>
          <w:tcPr>
            <w:tcW w:w="1026" w:type="dxa"/>
            <w:vAlign w:val="center"/>
          </w:tcPr>
          <w:p w:rsidR="004E1E2E" w:rsidRPr="00720D32" w:rsidRDefault="004E1E2E" w:rsidP="00C80158">
            <w:pPr>
              <w:spacing w:line="240" w:lineRule="atLeast"/>
              <w:jc w:val="center"/>
              <w:rPr>
                <w:rFonts w:eastAsia="標楷體"/>
              </w:rPr>
            </w:pPr>
            <w:r w:rsidRPr="00720D32">
              <w:rPr>
                <w:rFonts w:eastAsia="標楷體"/>
              </w:rPr>
              <w:t>實務參與</w:t>
            </w:r>
          </w:p>
        </w:tc>
        <w:tc>
          <w:tcPr>
            <w:tcW w:w="840" w:type="dxa"/>
            <w:vAlign w:val="center"/>
          </w:tcPr>
          <w:p w:rsidR="004E1E2E" w:rsidRPr="00720D32" w:rsidRDefault="004E1E2E" w:rsidP="00C80158">
            <w:pPr>
              <w:spacing w:line="240" w:lineRule="atLeast"/>
              <w:jc w:val="center"/>
              <w:rPr>
                <w:rFonts w:eastAsia="標楷體"/>
              </w:rPr>
            </w:pPr>
            <w:r w:rsidRPr="00720D32">
              <w:rPr>
                <w:rFonts w:eastAsia="標楷體"/>
              </w:rPr>
              <w:t>合　計</w:t>
            </w:r>
          </w:p>
        </w:tc>
        <w:tc>
          <w:tcPr>
            <w:tcW w:w="1080" w:type="dxa"/>
            <w:vMerge/>
          </w:tcPr>
          <w:p w:rsidR="004E1E2E" w:rsidRPr="00720D32" w:rsidRDefault="004E1E2E" w:rsidP="00C80158">
            <w:pPr>
              <w:spacing w:before="120" w:after="120"/>
              <w:rPr>
                <w:rFonts w:eastAsia="標楷體"/>
                <w:sz w:val="28"/>
              </w:rPr>
            </w:pPr>
          </w:p>
        </w:tc>
        <w:tc>
          <w:tcPr>
            <w:tcW w:w="3174" w:type="dxa"/>
            <w:vMerge/>
          </w:tcPr>
          <w:p w:rsidR="004E1E2E" w:rsidRPr="00720D32" w:rsidRDefault="004E1E2E" w:rsidP="00C80158">
            <w:pPr>
              <w:spacing w:before="120" w:after="120"/>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r w:rsidR="004E1E2E" w:rsidRPr="00720D32" w:rsidTr="00C80158">
        <w:trPr>
          <w:cantSplit/>
          <w:trHeight w:val="540"/>
        </w:trPr>
        <w:tc>
          <w:tcPr>
            <w:tcW w:w="1228"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200" w:type="dxa"/>
          </w:tcPr>
          <w:p w:rsidR="004E1E2E" w:rsidRPr="00720D32" w:rsidRDefault="004E1E2E" w:rsidP="00C80158">
            <w:pPr>
              <w:rPr>
                <w:rFonts w:eastAsia="標楷體"/>
                <w:sz w:val="28"/>
              </w:rPr>
            </w:pPr>
          </w:p>
        </w:tc>
        <w:tc>
          <w:tcPr>
            <w:tcW w:w="1320"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824"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1026" w:type="dxa"/>
          </w:tcPr>
          <w:p w:rsidR="004E1E2E" w:rsidRPr="00720D32" w:rsidRDefault="004E1E2E" w:rsidP="00C80158">
            <w:pPr>
              <w:rPr>
                <w:rFonts w:eastAsia="標楷體"/>
                <w:sz w:val="28"/>
              </w:rPr>
            </w:pPr>
          </w:p>
        </w:tc>
        <w:tc>
          <w:tcPr>
            <w:tcW w:w="840" w:type="dxa"/>
          </w:tcPr>
          <w:p w:rsidR="004E1E2E" w:rsidRPr="00720D32" w:rsidRDefault="004E1E2E" w:rsidP="00C80158">
            <w:pPr>
              <w:rPr>
                <w:rFonts w:eastAsia="標楷體"/>
                <w:sz w:val="28"/>
              </w:rPr>
            </w:pPr>
          </w:p>
        </w:tc>
        <w:tc>
          <w:tcPr>
            <w:tcW w:w="1080" w:type="dxa"/>
          </w:tcPr>
          <w:p w:rsidR="004E1E2E" w:rsidRPr="00720D32" w:rsidRDefault="004E1E2E" w:rsidP="00C80158">
            <w:pPr>
              <w:rPr>
                <w:rFonts w:eastAsia="標楷體"/>
                <w:sz w:val="28"/>
              </w:rPr>
            </w:pPr>
          </w:p>
        </w:tc>
        <w:tc>
          <w:tcPr>
            <w:tcW w:w="3174" w:type="dxa"/>
          </w:tcPr>
          <w:p w:rsidR="004E1E2E" w:rsidRPr="00720D32" w:rsidRDefault="004E1E2E" w:rsidP="00C80158">
            <w:pPr>
              <w:rPr>
                <w:rFonts w:eastAsia="標楷體"/>
                <w:sz w:val="28"/>
              </w:rPr>
            </w:pPr>
          </w:p>
        </w:tc>
      </w:tr>
    </w:tbl>
    <w:p w:rsidR="004E1E2E" w:rsidRPr="00720D32" w:rsidRDefault="004E1E2E" w:rsidP="004E1E2E">
      <w:pPr>
        <w:spacing w:before="120" w:line="240" w:lineRule="atLeast"/>
      </w:pPr>
      <w:r w:rsidRPr="00720D32">
        <w:rPr>
          <w:rFonts w:eastAsia="標楷體"/>
        </w:rPr>
        <w:t xml:space="preserve">　　　　　　　　　　　　　　　　　　　　主　管：　　　　　　　　　　　　　　　經辦：</w:t>
      </w:r>
    </w:p>
    <w:p w:rsidR="00891CA3" w:rsidRPr="00720D32" w:rsidRDefault="004E1E2E" w:rsidP="004E1E2E">
      <w:pPr>
        <w:spacing w:line="360" w:lineRule="exact"/>
        <w:ind w:right="57"/>
        <w:jc w:val="center"/>
        <w:rPr>
          <w:rFonts w:eastAsia="標楷體"/>
          <w:sz w:val="28"/>
          <w:u w:val="single"/>
        </w:rPr>
      </w:pPr>
      <w:r w:rsidRPr="00720D32">
        <w:rPr>
          <w:rFonts w:eastAsia="標楷體"/>
        </w:rPr>
        <w:t>教師工作獎金核發辦法</w:t>
      </w:r>
      <w:r w:rsidRPr="00720D32">
        <w:rPr>
          <w:rFonts w:eastAsia="標楷體"/>
        </w:rPr>
        <w:t xml:space="preserve">               A-8              </w:t>
      </w:r>
      <w:r w:rsidRPr="00720D32">
        <w:rPr>
          <w:rFonts w:eastAsia="標楷體"/>
        </w:rPr>
        <w:t>年</w:t>
      </w:r>
      <w:r w:rsidRPr="00720D32">
        <w:rPr>
          <w:rFonts w:eastAsia="標楷體"/>
        </w:rPr>
        <w:t xml:space="preserve">  </w:t>
      </w:r>
      <w:r w:rsidRPr="00720D32">
        <w:rPr>
          <w:rFonts w:eastAsia="標楷體"/>
        </w:rPr>
        <w:t>月</w:t>
      </w:r>
      <w:r w:rsidRPr="00720D32">
        <w:rPr>
          <w:rFonts w:eastAsia="標楷體"/>
        </w:rPr>
        <w:t xml:space="preserve">  </w:t>
      </w:r>
      <w:r w:rsidRPr="00720D32">
        <w:rPr>
          <w:rFonts w:eastAsia="標楷體"/>
        </w:rPr>
        <w:t>日第</w:t>
      </w:r>
      <w:r w:rsidRPr="00720D32">
        <w:rPr>
          <w:rFonts w:eastAsia="標楷體"/>
        </w:rPr>
        <w:t xml:space="preserve">  </w:t>
      </w:r>
      <w:r w:rsidRPr="00720D32">
        <w:rPr>
          <w:rFonts w:eastAsia="標楷體"/>
        </w:rPr>
        <w:t>次修訂</w:t>
      </w:r>
    </w:p>
    <w:sectPr w:rsidR="00891CA3" w:rsidRPr="00720D32" w:rsidSect="00E03CD3">
      <w:footerReference w:type="even" r:id="rId7"/>
      <w:pgSz w:w="16838" w:h="11906" w:orient="landscape" w:code="9"/>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DB" w:rsidRDefault="00494BDB" w:rsidP="00B442D2">
      <w:r>
        <w:separator/>
      </w:r>
    </w:p>
  </w:endnote>
  <w:endnote w:type="continuationSeparator" w:id="0">
    <w:p w:rsidR="00494BDB" w:rsidRDefault="00494BDB" w:rsidP="00B44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58" w:rsidRDefault="0088638F">
    <w:pPr>
      <w:pStyle w:val="a9"/>
      <w:framePr w:wrap="around" w:vAnchor="text" w:hAnchor="margin" w:xAlign="center" w:y="1"/>
      <w:rPr>
        <w:rStyle w:val="ab"/>
      </w:rPr>
    </w:pPr>
    <w:r>
      <w:rPr>
        <w:rStyle w:val="ab"/>
      </w:rPr>
      <w:fldChar w:fldCharType="begin"/>
    </w:r>
    <w:r w:rsidR="00C80158">
      <w:rPr>
        <w:rStyle w:val="ab"/>
      </w:rPr>
      <w:instrText xml:space="preserve">PAGE  </w:instrText>
    </w:r>
    <w:r>
      <w:rPr>
        <w:rStyle w:val="ab"/>
      </w:rPr>
      <w:fldChar w:fldCharType="end"/>
    </w:r>
  </w:p>
  <w:p w:rsidR="00C80158" w:rsidRDefault="00C801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DB" w:rsidRDefault="00494BDB" w:rsidP="00B442D2">
      <w:r>
        <w:separator/>
      </w:r>
    </w:p>
  </w:footnote>
  <w:footnote w:type="continuationSeparator" w:id="0">
    <w:p w:rsidR="00494BDB" w:rsidRDefault="00494BDB" w:rsidP="00B44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6C5"/>
    <w:multiLevelType w:val="singleLevel"/>
    <w:tmpl w:val="76BCA1F2"/>
    <w:lvl w:ilvl="0">
      <w:start w:val="1"/>
      <w:numFmt w:val="decimal"/>
      <w:lvlText w:val="%1."/>
      <w:lvlJc w:val="left"/>
      <w:pPr>
        <w:tabs>
          <w:tab w:val="num" w:pos="524"/>
        </w:tabs>
        <w:ind w:left="524" w:hanging="240"/>
      </w:pPr>
      <w:rPr>
        <w:rFonts w:hint="eastAsia"/>
      </w:rPr>
    </w:lvl>
  </w:abstractNum>
  <w:abstractNum w:abstractNumId="1">
    <w:nsid w:val="0C9A149D"/>
    <w:multiLevelType w:val="singleLevel"/>
    <w:tmpl w:val="1D4C406E"/>
    <w:lvl w:ilvl="0">
      <w:start w:val="1"/>
      <w:numFmt w:val="upperLetter"/>
      <w:lvlText w:val="(%1)"/>
      <w:lvlJc w:val="left"/>
      <w:pPr>
        <w:tabs>
          <w:tab w:val="num" w:pos="1725"/>
        </w:tabs>
        <w:ind w:left="1725" w:hanging="405"/>
      </w:pPr>
      <w:rPr>
        <w:rFonts w:hint="eastAsia"/>
      </w:rPr>
    </w:lvl>
  </w:abstractNum>
  <w:abstractNum w:abstractNumId="2">
    <w:nsid w:val="0D593305"/>
    <w:multiLevelType w:val="hybridMultilevel"/>
    <w:tmpl w:val="207ED6EA"/>
    <w:lvl w:ilvl="0" w:tplc="41CE0E8A">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14D20096"/>
    <w:multiLevelType w:val="singleLevel"/>
    <w:tmpl w:val="711CDEFC"/>
    <w:lvl w:ilvl="0">
      <w:numFmt w:val="bullet"/>
      <w:lvlText w:val="□"/>
      <w:lvlJc w:val="left"/>
      <w:pPr>
        <w:tabs>
          <w:tab w:val="num" w:pos="285"/>
        </w:tabs>
        <w:ind w:left="285" w:hanging="285"/>
      </w:pPr>
      <w:rPr>
        <w:rFonts w:ascii="標楷體" w:eastAsia="標楷體" w:hAnsi="Times New Roman" w:hint="eastAsia"/>
      </w:rPr>
    </w:lvl>
  </w:abstractNum>
  <w:abstractNum w:abstractNumId="4">
    <w:nsid w:val="190578F9"/>
    <w:multiLevelType w:val="singleLevel"/>
    <w:tmpl w:val="729A1F42"/>
    <w:lvl w:ilvl="0">
      <w:start w:val="5"/>
      <w:numFmt w:val="taiwaneseCountingThousand"/>
      <w:lvlText w:val="第%1章"/>
      <w:lvlJc w:val="left"/>
      <w:pPr>
        <w:tabs>
          <w:tab w:val="num" w:pos="945"/>
        </w:tabs>
        <w:ind w:left="945" w:hanging="945"/>
      </w:pPr>
      <w:rPr>
        <w:rFonts w:hint="eastAsia"/>
        <w:sz w:val="24"/>
      </w:rPr>
    </w:lvl>
  </w:abstractNum>
  <w:abstractNum w:abstractNumId="5">
    <w:nsid w:val="435F60C6"/>
    <w:multiLevelType w:val="singleLevel"/>
    <w:tmpl w:val="BA98ED50"/>
    <w:lvl w:ilvl="0">
      <w:start w:val="1"/>
      <w:numFmt w:val="decimal"/>
      <w:lvlText w:val="%1."/>
      <w:lvlJc w:val="left"/>
      <w:pPr>
        <w:tabs>
          <w:tab w:val="num" w:pos="180"/>
        </w:tabs>
        <w:ind w:left="180" w:hanging="180"/>
      </w:pPr>
      <w:rPr>
        <w:rFonts w:hint="default"/>
      </w:rPr>
    </w:lvl>
  </w:abstractNum>
  <w:abstractNum w:abstractNumId="6">
    <w:nsid w:val="50645492"/>
    <w:multiLevelType w:val="singleLevel"/>
    <w:tmpl w:val="5FC2F59C"/>
    <w:lvl w:ilvl="0">
      <w:start w:val="1"/>
      <w:numFmt w:val="decimal"/>
      <w:lvlText w:val="%1."/>
      <w:lvlJc w:val="left"/>
      <w:pPr>
        <w:tabs>
          <w:tab w:val="num" w:pos="240"/>
        </w:tabs>
        <w:ind w:left="240" w:hanging="240"/>
      </w:pPr>
      <w:rPr>
        <w:rFonts w:hint="eastAsia"/>
      </w:rPr>
    </w:lvl>
  </w:abstractNum>
  <w:abstractNum w:abstractNumId="7">
    <w:nsid w:val="51B97CE6"/>
    <w:multiLevelType w:val="singleLevel"/>
    <w:tmpl w:val="C87E1E7A"/>
    <w:lvl w:ilvl="0">
      <w:start w:val="1"/>
      <w:numFmt w:val="lowerLetter"/>
      <w:lvlText w:val="%1."/>
      <w:lvlJc w:val="left"/>
      <w:pPr>
        <w:tabs>
          <w:tab w:val="num" w:pos="2070"/>
        </w:tabs>
        <w:ind w:left="2070" w:hanging="270"/>
      </w:pPr>
      <w:rPr>
        <w:rFonts w:hint="default"/>
      </w:rPr>
    </w:lvl>
  </w:abstractNum>
  <w:abstractNum w:abstractNumId="8">
    <w:nsid w:val="59943A54"/>
    <w:multiLevelType w:val="singleLevel"/>
    <w:tmpl w:val="F048A014"/>
    <w:lvl w:ilvl="0">
      <w:start w:val="1"/>
      <w:numFmt w:val="lowerLetter"/>
      <w:lvlText w:val="%1."/>
      <w:lvlJc w:val="left"/>
      <w:pPr>
        <w:tabs>
          <w:tab w:val="num" w:pos="1136"/>
        </w:tabs>
        <w:ind w:left="1136" w:hanging="285"/>
      </w:pPr>
      <w:rPr>
        <w:rFonts w:hint="default"/>
      </w:rPr>
    </w:lvl>
  </w:abstractNum>
  <w:abstractNum w:abstractNumId="9">
    <w:nsid w:val="5E510DC3"/>
    <w:multiLevelType w:val="singleLevel"/>
    <w:tmpl w:val="40707464"/>
    <w:lvl w:ilvl="0">
      <w:start w:val="1"/>
      <w:numFmt w:val="upperLetter"/>
      <w:lvlText w:val="(%1)"/>
      <w:lvlJc w:val="left"/>
      <w:pPr>
        <w:tabs>
          <w:tab w:val="num" w:pos="1740"/>
        </w:tabs>
        <w:ind w:left="1740" w:hanging="420"/>
      </w:pPr>
      <w:rPr>
        <w:rFonts w:hint="default"/>
      </w:rPr>
    </w:lvl>
  </w:abstractNum>
  <w:abstractNum w:abstractNumId="10">
    <w:nsid w:val="6E4B7A0D"/>
    <w:multiLevelType w:val="singleLevel"/>
    <w:tmpl w:val="23C6B49E"/>
    <w:lvl w:ilvl="0">
      <w:start w:val="1"/>
      <w:numFmt w:val="upperLetter"/>
      <w:lvlText w:val="(%1)"/>
      <w:lvlJc w:val="left"/>
      <w:pPr>
        <w:tabs>
          <w:tab w:val="num" w:pos="1605"/>
        </w:tabs>
        <w:ind w:left="1605" w:hanging="405"/>
      </w:pPr>
      <w:rPr>
        <w:rFonts w:hint="eastAsia"/>
      </w:rPr>
    </w:lvl>
  </w:abstractNum>
  <w:abstractNum w:abstractNumId="11">
    <w:nsid w:val="7A264486"/>
    <w:multiLevelType w:val="singleLevel"/>
    <w:tmpl w:val="0220ED46"/>
    <w:lvl w:ilvl="0">
      <w:start w:val="2"/>
      <w:numFmt w:val="taiwaneseCountingThousand"/>
      <w:lvlText w:val="第%1章"/>
      <w:lvlJc w:val="left"/>
      <w:pPr>
        <w:tabs>
          <w:tab w:val="num" w:pos="1876"/>
        </w:tabs>
        <w:ind w:left="1876" w:hanging="1110"/>
      </w:pPr>
      <w:rPr>
        <w:rFonts w:hint="eastAsia"/>
      </w:rPr>
    </w:lvl>
  </w:abstractNum>
  <w:num w:numId="1">
    <w:abstractNumId w:val="0"/>
  </w:num>
  <w:num w:numId="2">
    <w:abstractNumId w:val="8"/>
  </w:num>
  <w:num w:numId="3">
    <w:abstractNumId w:val="10"/>
  </w:num>
  <w:num w:numId="4">
    <w:abstractNumId w:val="7"/>
  </w:num>
  <w:num w:numId="5">
    <w:abstractNumId w:val="6"/>
  </w:num>
  <w:num w:numId="6">
    <w:abstractNumId w:val="5"/>
  </w:num>
  <w:num w:numId="7">
    <w:abstractNumId w:val="3"/>
  </w:num>
  <w:num w:numId="8">
    <w:abstractNumId w:val="11"/>
  </w:num>
  <w:num w:numId="9">
    <w:abstractNumId w:val="1"/>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84F54"/>
    <w:rsid w:val="00020CFA"/>
    <w:rsid w:val="00024E9A"/>
    <w:rsid w:val="000276AE"/>
    <w:rsid w:val="0003549C"/>
    <w:rsid w:val="00043BAD"/>
    <w:rsid w:val="00077D96"/>
    <w:rsid w:val="000B00F1"/>
    <w:rsid w:val="000D3C0C"/>
    <w:rsid w:val="000E7B4B"/>
    <w:rsid w:val="000F57AF"/>
    <w:rsid w:val="000F7D14"/>
    <w:rsid w:val="00103B79"/>
    <w:rsid w:val="001132EB"/>
    <w:rsid w:val="00120DFF"/>
    <w:rsid w:val="00132CD3"/>
    <w:rsid w:val="00161CB5"/>
    <w:rsid w:val="001641C2"/>
    <w:rsid w:val="00165D6C"/>
    <w:rsid w:val="00175B60"/>
    <w:rsid w:val="001B02A2"/>
    <w:rsid w:val="001E3623"/>
    <w:rsid w:val="001F117B"/>
    <w:rsid w:val="00222CDB"/>
    <w:rsid w:val="002236D8"/>
    <w:rsid w:val="00234727"/>
    <w:rsid w:val="00251EB3"/>
    <w:rsid w:val="002674F4"/>
    <w:rsid w:val="00275731"/>
    <w:rsid w:val="00284D64"/>
    <w:rsid w:val="002902DF"/>
    <w:rsid w:val="002A3F10"/>
    <w:rsid w:val="002B46B3"/>
    <w:rsid w:val="002D3089"/>
    <w:rsid w:val="002F6EE1"/>
    <w:rsid w:val="002F7DED"/>
    <w:rsid w:val="00315C1F"/>
    <w:rsid w:val="00324DBE"/>
    <w:rsid w:val="003353B7"/>
    <w:rsid w:val="0034016F"/>
    <w:rsid w:val="00340ABD"/>
    <w:rsid w:val="00375151"/>
    <w:rsid w:val="0037756B"/>
    <w:rsid w:val="0039018F"/>
    <w:rsid w:val="003C71EC"/>
    <w:rsid w:val="003D482C"/>
    <w:rsid w:val="00417DF0"/>
    <w:rsid w:val="004209E6"/>
    <w:rsid w:val="00421489"/>
    <w:rsid w:val="00463BD1"/>
    <w:rsid w:val="00483C15"/>
    <w:rsid w:val="00493713"/>
    <w:rsid w:val="0049445D"/>
    <w:rsid w:val="00494BDB"/>
    <w:rsid w:val="00494D03"/>
    <w:rsid w:val="004C6701"/>
    <w:rsid w:val="004E1E2E"/>
    <w:rsid w:val="00506BD4"/>
    <w:rsid w:val="0051599D"/>
    <w:rsid w:val="005201D9"/>
    <w:rsid w:val="0053054B"/>
    <w:rsid w:val="00544E24"/>
    <w:rsid w:val="00552CBD"/>
    <w:rsid w:val="00554170"/>
    <w:rsid w:val="005725DD"/>
    <w:rsid w:val="0059446A"/>
    <w:rsid w:val="005A2439"/>
    <w:rsid w:val="005A4124"/>
    <w:rsid w:val="005A54F1"/>
    <w:rsid w:val="005A7CEF"/>
    <w:rsid w:val="005B148E"/>
    <w:rsid w:val="005B345E"/>
    <w:rsid w:val="005C2945"/>
    <w:rsid w:val="005C55A8"/>
    <w:rsid w:val="005D28AA"/>
    <w:rsid w:val="00603900"/>
    <w:rsid w:val="006104FC"/>
    <w:rsid w:val="0062363C"/>
    <w:rsid w:val="00645483"/>
    <w:rsid w:val="00670BC6"/>
    <w:rsid w:val="00676B01"/>
    <w:rsid w:val="006A36C8"/>
    <w:rsid w:val="006B3535"/>
    <w:rsid w:val="006D20CF"/>
    <w:rsid w:val="006D7599"/>
    <w:rsid w:val="006E200E"/>
    <w:rsid w:val="0070361C"/>
    <w:rsid w:val="00720D32"/>
    <w:rsid w:val="00773142"/>
    <w:rsid w:val="00794A4B"/>
    <w:rsid w:val="007A1D1B"/>
    <w:rsid w:val="007B1C81"/>
    <w:rsid w:val="007B7170"/>
    <w:rsid w:val="007B757B"/>
    <w:rsid w:val="007D5B7B"/>
    <w:rsid w:val="007F5BB2"/>
    <w:rsid w:val="007F7AAF"/>
    <w:rsid w:val="00806A65"/>
    <w:rsid w:val="00821E97"/>
    <w:rsid w:val="00822BC2"/>
    <w:rsid w:val="008413A6"/>
    <w:rsid w:val="00843E9B"/>
    <w:rsid w:val="00844D8E"/>
    <w:rsid w:val="00854153"/>
    <w:rsid w:val="00867795"/>
    <w:rsid w:val="00873AA4"/>
    <w:rsid w:val="0088638F"/>
    <w:rsid w:val="00891B99"/>
    <w:rsid w:val="00891CA3"/>
    <w:rsid w:val="008A09DA"/>
    <w:rsid w:val="008B0CF7"/>
    <w:rsid w:val="008C0188"/>
    <w:rsid w:val="008C1AD2"/>
    <w:rsid w:val="008C595E"/>
    <w:rsid w:val="008D293B"/>
    <w:rsid w:val="008D728E"/>
    <w:rsid w:val="008E5417"/>
    <w:rsid w:val="008E7C32"/>
    <w:rsid w:val="008F1D88"/>
    <w:rsid w:val="00902F2D"/>
    <w:rsid w:val="0092321E"/>
    <w:rsid w:val="00935B5A"/>
    <w:rsid w:val="00960BE8"/>
    <w:rsid w:val="009633EF"/>
    <w:rsid w:val="009B54BB"/>
    <w:rsid w:val="009C3292"/>
    <w:rsid w:val="009D1A9B"/>
    <w:rsid w:val="009E1D6B"/>
    <w:rsid w:val="00A036B0"/>
    <w:rsid w:val="00A22A96"/>
    <w:rsid w:val="00A375C6"/>
    <w:rsid w:val="00A551CB"/>
    <w:rsid w:val="00A66C5A"/>
    <w:rsid w:val="00A938FB"/>
    <w:rsid w:val="00AD6612"/>
    <w:rsid w:val="00AE36E0"/>
    <w:rsid w:val="00AE77E7"/>
    <w:rsid w:val="00B10DFD"/>
    <w:rsid w:val="00B35428"/>
    <w:rsid w:val="00B36774"/>
    <w:rsid w:val="00B442D2"/>
    <w:rsid w:val="00B64583"/>
    <w:rsid w:val="00B77346"/>
    <w:rsid w:val="00B85C65"/>
    <w:rsid w:val="00BA05F7"/>
    <w:rsid w:val="00BE1F05"/>
    <w:rsid w:val="00BE24A0"/>
    <w:rsid w:val="00BE442C"/>
    <w:rsid w:val="00C06BC0"/>
    <w:rsid w:val="00C102E1"/>
    <w:rsid w:val="00C10E68"/>
    <w:rsid w:val="00C12D47"/>
    <w:rsid w:val="00C16401"/>
    <w:rsid w:val="00C3670E"/>
    <w:rsid w:val="00C53B36"/>
    <w:rsid w:val="00C577CE"/>
    <w:rsid w:val="00C8004C"/>
    <w:rsid w:val="00C80158"/>
    <w:rsid w:val="00C81207"/>
    <w:rsid w:val="00C91C1D"/>
    <w:rsid w:val="00C9745C"/>
    <w:rsid w:val="00C974B5"/>
    <w:rsid w:val="00CA4353"/>
    <w:rsid w:val="00CD25F3"/>
    <w:rsid w:val="00CE1D11"/>
    <w:rsid w:val="00CF0367"/>
    <w:rsid w:val="00D11504"/>
    <w:rsid w:val="00D1526D"/>
    <w:rsid w:val="00D220AE"/>
    <w:rsid w:val="00D2323F"/>
    <w:rsid w:val="00D30906"/>
    <w:rsid w:val="00D35E35"/>
    <w:rsid w:val="00D37286"/>
    <w:rsid w:val="00D55694"/>
    <w:rsid w:val="00D720B6"/>
    <w:rsid w:val="00D76F53"/>
    <w:rsid w:val="00DC067F"/>
    <w:rsid w:val="00DC4AC4"/>
    <w:rsid w:val="00E021A4"/>
    <w:rsid w:val="00E03CD3"/>
    <w:rsid w:val="00E72046"/>
    <w:rsid w:val="00E8388A"/>
    <w:rsid w:val="00E846FB"/>
    <w:rsid w:val="00E8601C"/>
    <w:rsid w:val="00EE628D"/>
    <w:rsid w:val="00EF214C"/>
    <w:rsid w:val="00EF377F"/>
    <w:rsid w:val="00EF7A8A"/>
    <w:rsid w:val="00F0126F"/>
    <w:rsid w:val="00F03E2A"/>
    <w:rsid w:val="00F21AC4"/>
    <w:rsid w:val="00F27D65"/>
    <w:rsid w:val="00F33822"/>
    <w:rsid w:val="00F66981"/>
    <w:rsid w:val="00F669B9"/>
    <w:rsid w:val="00F70163"/>
    <w:rsid w:val="00F84F54"/>
    <w:rsid w:val="00F869E9"/>
    <w:rsid w:val="00F928F1"/>
    <w:rsid w:val="00FA0044"/>
    <w:rsid w:val="00FF6483"/>
    <w:rsid w:val="00FF7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D3"/>
    <w:pPr>
      <w:widowControl w:val="0"/>
    </w:pPr>
    <w:rPr>
      <w:kern w:val="2"/>
      <w:sz w:val="24"/>
    </w:rPr>
  </w:style>
  <w:style w:type="paragraph" w:styleId="1">
    <w:name w:val="heading 1"/>
    <w:basedOn w:val="a"/>
    <w:next w:val="a"/>
    <w:qFormat/>
    <w:rsid w:val="00E03CD3"/>
    <w:pPr>
      <w:keepNext/>
      <w:adjustRightInd w:val="0"/>
      <w:spacing w:line="360" w:lineRule="atLeast"/>
      <w:jc w:val="both"/>
      <w:textAlignment w:val="baseline"/>
      <w:outlineLvl w:val="0"/>
    </w:pPr>
    <w:rPr>
      <w:rFonts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03CD3"/>
    <w:pPr>
      <w:spacing w:line="0" w:lineRule="atLeast"/>
      <w:ind w:left="568" w:hanging="284"/>
      <w:jc w:val="both"/>
    </w:pPr>
    <w:rPr>
      <w:rFonts w:ascii="全真楷書" w:eastAsia="全真楷書"/>
    </w:rPr>
  </w:style>
  <w:style w:type="paragraph" w:styleId="a3">
    <w:name w:val="Block Text"/>
    <w:basedOn w:val="a"/>
    <w:rsid w:val="00E03CD3"/>
    <w:pPr>
      <w:spacing w:line="0" w:lineRule="atLeast"/>
      <w:ind w:left="851" w:right="57" w:hanging="284"/>
      <w:jc w:val="both"/>
    </w:pPr>
    <w:rPr>
      <w:rFonts w:ascii="全真楷書" w:eastAsia="全真楷書"/>
    </w:rPr>
  </w:style>
  <w:style w:type="table" w:styleId="a4">
    <w:name w:val="Table Grid"/>
    <w:basedOn w:val="a1"/>
    <w:rsid w:val="005A412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2F6EE1"/>
    <w:pPr>
      <w:spacing w:line="0" w:lineRule="atLeast"/>
      <w:ind w:left="560" w:hanging="560"/>
    </w:pPr>
    <w:rPr>
      <w:rFonts w:eastAsia="標楷體"/>
      <w:szCs w:val="24"/>
    </w:rPr>
  </w:style>
  <w:style w:type="paragraph" w:customStyle="1" w:styleId="a6">
    <w:name w:val="字元 字元 字元 字元"/>
    <w:basedOn w:val="a"/>
    <w:rsid w:val="002A3F10"/>
    <w:pPr>
      <w:widowControl/>
      <w:spacing w:after="160" w:line="240" w:lineRule="exact"/>
    </w:pPr>
    <w:rPr>
      <w:rFonts w:ascii="Verdana" w:eastAsia="Times New Roman" w:hAnsi="Verdana"/>
      <w:kern w:val="0"/>
      <w:sz w:val="20"/>
      <w:lang w:eastAsia="en-US"/>
    </w:rPr>
  </w:style>
  <w:style w:type="paragraph" w:styleId="a7">
    <w:name w:val="header"/>
    <w:basedOn w:val="a"/>
    <w:link w:val="a8"/>
    <w:rsid w:val="00B442D2"/>
    <w:pPr>
      <w:tabs>
        <w:tab w:val="center" w:pos="4153"/>
        <w:tab w:val="right" w:pos="8306"/>
      </w:tabs>
      <w:snapToGrid w:val="0"/>
    </w:pPr>
    <w:rPr>
      <w:sz w:val="20"/>
    </w:rPr>
  </w:style>
  <w:style w:type="character" w:customStyle="1" w:styleId="a8">
    <w:name w:val="頁首 字元"/>
    <w:basedOn w:val="a0"/>
    <w:link w:val="a7"/>
    <w:rsid w:val="00B442D2"/>
    <w:rPr>
      <w:kern w:val="2"/>
    </w:rPr>
  </w:style>
  <w:style w:type="paragraph" w:styleId="a9">
    <w:name w:val="footer"/>
    <w:basedOn w:val="a"/>
    <w:link w:val="aa"/>
    <w:rsid w:val="00B442D2"/>
    <w:pPr>
      <w:tabs>
        <w:tab w:val="center" w:pos="4153"/>
        <w:tab w:val="right" w:pos="8306"/>
      </w:tabs>
      <w:snapToGrid w:val="0"/>
    </w:pPr>
    <w:rPr>
      <w:sz w:val="20"/>
    </w:rPr>
  </w:style>
  <w:style w:type="character" w:customStyle="1" w:styleId="aa">
    <w:name w:val="頁尾 字元"/>
    <w:basedOn w:val="a0"/>
    <w:link w:val="a9"/>
    <w:rsid w:val="00B442D2"/>
    <w:rPr>
      <w:kern w:val="2"/>
    </w:rPr>
  </w:style>
  <w:style w:type="character" w:styleId="ab">
    <w:name w:val="page number"/>
    <w:basedOn w:val="a0"/>
    <w:rsid w:val="004E1E2E"/>
  </w:style>
</w:styles>
</file>

<file path=word/webSettings.xml><?xml version="1.0" encoding="utf-8"?>
<w:webSettings xmlns:r="http://schemas.openxmlformats.org/officeDocument/2006/relationships" xmlns:w="http://schemas.openxmlformats.org/wordprocessingml/2006/main">
  <w:divs>
    <w:div w:id="1899903004">
      <w:bodyDiv w:val="1"/>
      <w:marLeft w:val="0"/>
      <w:marRight w:val="0"/>
      <w:marTop w:val="0"/>
      <w:marBottom w:val="0"/>
      <w:divBdr>
        <w:top w:val="none" w:sz="0" w:space="0" w:color="auto"/>
        <w:left w:val="none" w:sz="0" w:space="0" w:color="auto"/>
        <w:bottom w:val="none" w:sz="0" w:space="0" w:color="auto"/>
        <w:right w:val="none" w:sz="0" w:space="0" w:color="auto"/>
      </w:divBdr>
      <w:divsChild>
        <w:div w:id="7222328">
          <w:marLeft w:val="0"/>
          <w:marRight w:val="0"/>
          <w:marTop w:val="0"/>
          <w:marBottom w:val="0"/>
          <w:divBdr>
            <w:top w:val="none" w:sz="0" w:space="0" w:color="auto"/>
            <w:left w:val="none" w:sz="0" w:space="0" w:color="auto"/>
            <w:bottom w:val="none" w:sz="0" w:space="0" w:color="auto"/>
            <w:right w:val="none" w:sz="0" w:space="0" w:color="auto"/>
          </w:divBdr>
        </w:div>
        <w:div w:id="134417564">
          <w:marLeft w:val="0"/>
          <w:marRight w:val="0"/>
          <w:marTop w:val="0"/>
          <w:marBottom w:val="0"/>
          <w:divBdr>
            <w:top w:val="none" w:sz="0" w:space="0" w:color="auto"/>
            <w:left w:val="none" w:sz="0" w:space="0" w:color="auto"/>
            <w:bottom w:val="none" w:sz="0" w:space="0" w:color="auto"/>
            <w:right w:val="none" w:sz="0" w:space="0" w:color="auto"/>
          </w:divBdr>
        </w:div>
        <w:div w:id="180709132">
          <w:marLeft w:val="0"/>
          <w:marRight w:val="0"/>
          <w:marTop w:val="0"/>
          <w:marBottom w:val="0"/>
          <w:divBdr>
            <w:top w:val="none" w:sz="0" w:space="0" w:color="auto"/>
            <w:left w:val="none" w:sz="0" w:space="0" w:color="auto"/>
            <w:bottom w:val="none" w:sz="0" w:space="0" w:color="auto"/>
            <w:right w:val="none" w:sz="0" w:space="0" w:color="auto"/>
          </w:divBdr>
        </w:div>
        <w:div w:id="182407553">
          <w:marLeft w:val="0"/>
          <w:marRight w:val="0"/>
          <w:marTop w:val="0"/>
          <w:marBottom w:val="0"/>
          <w:divBdr>
            <w:top w:val="none" w:sz="0" w:space="0" w:color="auto"/>
            <w:left w:val="none" w:sz="0" w:space="0" w:color="auto"/>
            <w:bottom w:val="none" w:sz="0" w:space="0" w:color="auto"/>
            <w:right w:val="none" w:sz="0" w:space="0" w:color="auto"/>
          </w:divBdr>
        </w:div>
        <w:div w:id="274405249">
          <w:marLeft w:val="0"/>
          <w:marRight w:val="0"/>
          <w:marTop w:val="0"/>
          <w:marBottom w:val="0"/>
          <w:divBdr>
            <w:top w:val="none" w:sz="0" w:space="0" w:color="auto"/>
            <w:left w:val="none" w:sz="0" w:space="0" w:color="auto"/>
            <w:bottom w:val="none" w:sz="0" w:space="0" w:color="auto"/>
            <w:right w:val="none" w:sz="0" w:space="0" w:color="auto"/>
          </w:divBdr>
        </w:div>
        <w:div w:id="934289549">
          <w:marLeft w:val="0"/>
          <w:marRight w:val="0"/>
          <w:marTop w:val="0"/>
          <w:marBottom w:val="0"/>
          <w:divBdr>
            <w:top w:val="none" w:sz="0" w:space="0" w:color="auto"/>
            <w:left w:val="none" w:sz="0" w:space="0" w:color="auto"/>
            <w:bottom w:val="none" w:sz="0" w:space="0" w:color="auto"/>
            <w:right w:val="none" w:sz="0" w:space="0" w:color="auto"/>
          </w:divBdr>
        </w:div>
        <w:div w:id="1107771941">
          <w:marLeft w:val="0"/>
          <w:marRight w:val="0"/>
          <w:marTop w:val="0"/>
          <w:marBottom w:val="0"/>
          <w:divBdr>
            <w:top w:val="none" w:sz="0" w:space="0" w:color="auto"/>
            <w:left w:val="none" w:sz="0" w:space="0" w:color="auto"/>
            <w:bottom w:val="none" w:sz="0" w:space="0" w:color="auto"/>
            <w:right w:val="none" w:sz="0" w:space="0" w:color="auto"/>
          </w:divBdr>
        </w:div>
        <w:div w:id="1258947984">
          <w:marLeft w:val="0"/>
          <w:marRight w:val="0"/>
          <w:marTop w:val="0"/>
          <w:marBottom w:val="0"/>
          <w:divBdr>
            <w:top w:val="none" w:sz="0" w:space="0" w:color="auto"/>
            <w:left w:val="none" w:sz="0" w:space="0" w:color="auto"/>
            <w:bottom w:val="none" w:sz="0" w:space="0" w:color="auto"/>
            <w:right w:val="none" w:sz="0" w:space="0" w:color="auto"/>
          </w:divBdr>
        </w:div>
        <w:div w:id="1274092289">
          <w:marLeft w:val="0"/>
          <w:marRight w:val="0"/>
          <w:marTop w:val="0"/>
          <w:marBottom w:val="0"/>
          <w:divBdr>
            <w:top w:val="none" w:sz="0" w:space="0" w:color="auto"/>
            <w:left w:val="none" w:sz="0" w:space="0" w:color="auto"/>
            <w:bottom w:val="none" w:sz="0" w:space="0" w:color="auto"/>
            <w:right w:val="none" w:sz="0" w:space="0" w:color="auto"/>
          </w:divBdr>
        </w:div>
        <w:div w:id="1488940717">
          <w:marLeft w:val="0"/>
          <w:marRight w:val="0"/>
          <w:marTop w:val="0"/>
          <w:marBottom w:val="0"/>
          <w:divBdr>
            <w:top w:val="none" w:sz="0" w:space="0" w:color="auto"/>
            <w:left w:val="none" w:sz="0" w:space="0" w:color="auto"/>
            <w:bottom w:val="none" w:sz="0" w:space="0" w:color="auto"/>
            <w:right w:val="none" w:sz="0" w:space="0" w:color="auto"/>
          </w:divBdr>
        </w:div>
        <w:div w:id="1492680199">
          <w:marLeft w:val="0"/>
          <w:marRight w:val="0"/>
          <w:marTop w:val="0"/>
          <w:marBottom w:val="0"/>
          <w:divBdr>
            <w:top w:val="none" w:sz="0" w:space="0" w:color="auto"/>
            <w:left w:val="none" w:sz="0" w:space="0" w:color="auto"/>
            <w:bottom w:val="none" w:sz="0" w:space="0" w:color="auto"/>
            <w:right w:val="none" w:sz="0" w:space="0" w:color="auto"/>
          </w:divBdr>
        </w:div>
        <w:div w:id="1524130324">
          <w:marLeft w:val="0"/>
          <w:marRight w:val="0"/>
          <w:marTop w:val="0"/>
          <w:marBottom w:val="0"/>
          <w:divBdr>
            <w:top w:val="none" w:sz="0" w:space="0" w:color="auto"/>
            <w:left w:val="none" w:sz="0" w:space="0" w:color="auto"/>
            <w:bottom w:val="none" w:sz="0" w:space="0" w:color="auto"/>
            <w:right w:val="none" w:sz="0" w:space="0" w:color="auto"/>
          </w:divBdr>
        </w:div>
        <w:div w:id="1696347513">
          <w:marLeft w:val="0"/>
          <w:marRight w:val="0"/>
          <w:marTop w:val="0"/>
          <w:marBottom w:val="0"/>
          <w:divBdr>
            <w:top w:val="none" w:sz="0" w:space="0" w:color="auto"/>
            <w:left w:val="none" w:sz="0" w:space="0" w:color="auto"/>
            <w:bottom w:val="none" w:sz="0" w:space="0" w:color="auto"/>
            <w:right w:val="none" w:sz="0" w:space="0" w:color="auto"/>
          </w:divBdr>
        </w:div>
        <w:div w:id="1850560619">
          <w:marLeft w:val="0"/>
          <w:marRight w:val="0"/>
          <w:marTop w:val="0"/>
          <w:marBottom w:val="0"/>
          <w:divBdr>
            <w:top w:val="none" w:sz="0" w:space="0" w:color="auto"/>
            <w:left w:val="none" w:sz="0" w:space="0" w:color="auto"/>
            <w:bottom w:val="none" w:sz="0" w:space="0" w:color="auto"/>
            <w:right w:val="none" w:sz="0" w:space="0" w:color="auto"/>
          </w:divBdr>
        </w:div>
        <w:div w:id="1860116812">
          <w:marLeft w:val="0"/>
          <w:marRight w:val="0"/>
          <w:marTop w:val="0"/>
          <w:marBottom w:val="0"/>
          <w:divBdr>
            <w:top w:val="none" w:sz="0" w:space="0" w:color="auto"/>
            <w:left w:val="none" w:sz="0" w:space="0" w:color="auto"/>
            <w:bottom w:val="none" w:sz="0" w:space="0" w:color="auto"/>
            <w:right w:val="none" w:sz="0" w:space="0" w:color="auto"/>
          </w:divBdr>
        </w:div>
        <w:div w:id="1874464135">
          <w:marLeft w:val="0"/>
          <w:marRight w:val="0"/>
          <w:marTop w:val="0"/>
          <w:marBottom w:val="0"/>
          <w:divBdr>
            <w:top w:val="none" w:sz="0" w:space="0" w:color="auto"/>
            <w:left w:val="none" w:sz="0" w:space="0" w:color="auto"/>
            <w:bottom w:val="none" w:sz="0" w:space="0" w:color="auto"/>
            <w:right w:val="none" w:sz="0" w:space="0" w:color="auto"/>
          </w:divBdr>
        </w:div>
        <w:div w:id="1984043709">
          <w:marLeft w:val="0"/>
          <w:marRight w:val="0"/>
          <w:marTop w:val="0"/>
          <w:marBottom w:val="0"/>
          <w:divBdr>
            <w:top w:val="none" w:sz="0" w:space="0" w:color="auto"/>
            <w:left w:val="none" w:sz="0" w:space="0" w:color="auto"/>
            <w:bottom w:val="none" w:sz="0" w:space="0" w:color="auto"/>
            <w:right w:val="none" w:sz="0" w:space="0" w:color="auto"/>
          </w:divBdr>
        </w:div>
        <w:div w:id="208687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1844</Words>
  <Characters>10514</Characters>
  <Application>Microsoft Office Word</Application>
  <DocSecurity>0</DocSecurity>
  <Lines>87</Lines>
  <Paragraphs>24</Paragraphs>
  <ScaleCrop>false</ScaleCrop>
  <Company>長庚大學</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   庚   大   學</dc:title>
  <dc:creator>長庚</dc:creator>
  <cp:lastModifiedBy>d000009048</cp:lastModifiedBy>
  <cp:revision>2</cp:revision>
  <cp:lastPrinted>2015-10-01T06:24:00Z</cp:lastPrinted>
  <dcterms:created xsi:type="dcterms:W3CDTF">2015-10-29T04:18:00Z</dcterms:created>
  <dcterms:modified xsi:type="dcterms:W3CDTF">2015-10-29T04:18:00Z</dcterms:modified>
</cp:coreProperties>
</file>